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77" w:rsidRDefault="00C47277" w:rsidP="00D75FBF">
      <w:pPr>
        <w:jc w:val="center"/>
        <w:rPr>
          <w:rFonts w:ascii="Times New Roman" w:hAnsi="Times New Roman"/>
          <w:b/>
          <w:noProof/>
          <w:sz w:val="24"/>
          <w:lang w:val="es-ES" w:eastAsia="es-ES"/>
        </w:rPr>
      </w:pPr>
    </w:p>
    <w:p w:rsidR="00241FEC" w:rsidRDefault="00241FEC" w:rsidP="00D75FBF">
      <w:pPr>
        <w:jc w:val="center"/>
        <w:rPr>
          <w:rFonts w:ascii="Times New Roman" w:hAnsi="Times New Roman"/>
          <w:b/>
          <w:noProof/>
          <w:sz w:val="24"/>
          <w:lang w:val="es-ES" w:eastAsia="es-ES"/>
        </w:rPr>
      </w:pPr>
    </w:p>
    <w:p w:rsidR="00241FEC" w:rsidRDefault="00241FEC" w:rsidP="00D75FBF">
      <w:pPr>
        <w:jc w:val="center"/>
        <w:rPr>
          <w:rFonts w:ascii="Times New Roman" w:hAnsi="Times New Roman"/>
          <w:b/>
          <w:noProof/>
          <w:sz w:val="24"/>
          <w:lang w:val="es-ES" w:eastAsia="es-ES"/>
        </w:rPr>
      </w:pPr>
    </w:p>
    <w:p w:rsidR="00241FEC" w:rsidRDefault="00241FEC" w:rsidP="00D75FBF">
      <w:pPr>
        <w:jc w:val="center"/>
        <w:rPr>
          <w:rFonts w:ascii="Times New Roman" w:hAnsi="Times New Roman"/>
          <w:b/>
          <w:noProof/>
          <w:sz w:val="24"/>
          <w:lang w:val="es-ES" w:eastAsia="es-ES"/>
        </w:rPr>
      </w:pPr>
    </w:p>
    <w:p w:rsidR="00241FEC" w:rsidRPr="00FA2C38" w:rsidRDefault="00241FEC" w:rsidP="00D75FBF">
      <w:pPr>
        <w:jc w:val="center"/>
        <w:rPr>
          <w:rFonts w:ascii="Times New Roman" w:hAnsi="Times New Roman"/>
          <w:b/>
          <w:sz w:val="24"/>
        </w:rPr>
      </w:pPr>
    </w:p>
    <w:p w:rsidR="00C47277" w:rsidRDefault="00C47277" w:rsidP="00C47277">
      <w:pPr>
        <w:jc w:val="center"/>
        <w:rPr>
          <w:rFonts w:ascii="Times New Roman" w:hAnsi="Times New Roman"/>
          <w:b/>
          <w:sz w:val="24"/>
        </w:rPr>
      </w:pPr>
    </w:p>
    <w:p w:rsidR="00C47277" w:rsidRDefault="00C47277" w:rsidP="00C47277">
      <w:pPr>
        <w:jc w:val="center"/>
        <w:rPr>
          <w:rFonts w:ascii="Times New Roman" w:hAnsi="Times New Roman"/>
          <w:b/>
          <w:sz w:val="24"/>
          <w:lang w:val="es-PE"/>
        </w:rPr>
      </w:pPr>
    </w:p>
    <w:p w:rsidR="00241FEC" w:rsidRDefault="00241FEC" w:rsidP="00C47277">
      <w:pPr>
        <w:jc w:val="center"/>
        <w:rPr>
          <w:rFonts w:ascii="Times New Roman" w:hAnsi="Times New Roman"/>
          <w:b/>
          <w:sz w:val="24"/>
          <w:lang w:val="es-PE"/>
        </w:rPr>
      </w:pPr>
    </w:p>
    <w:p w:rsidR="00241FEC" w:rsidRPr="00241FEC" w:rsidRDefault="00241FEC" w:rsidP="00C47277">
      <w:pPr>
        <w:jc w:val="center"/>
        <w:rPr>
          <w:rFonts w:ascii="Times New Roman" w:hAnsi="Times New Roman"/>
          <w:b/>
          <w:sz w:val="24"/>
          <w:lang w:val="es-PE"/>
        </w:rPr>
      </w:pPr>
    </w:p>
    <w:p w:rsidR="00C47277" w:rsidRDefault="00C47277" w:rsidP="00C47277">
      <w:pPr>
        <w:jc w:val="center"/>
        <w:rPr>
          <w:rFonts w:ascii="Times New Roman" w:hAnsi="Times New Roman"/>
          <w:b/>
          <w:sz w:val="24"/>
        </w:rPr>
      </w:pPr>
    </w:p>
    <w:p w:rsidR="00C47277" w:rsidRDefault="00C47277" w:rsidP="00C47277">
      <w:pPr>
        <w:jc w:val="center"/>
        <w:rPr>
          <w:rFonts w:ascii="Times New Roman" w:hAnsi="Times New Roman"/>
          <w:b/>
          <w:sz w:val="24"/>
        </w:rPr>
      </w:pPr>
    </w:p>
    <w:p w:rsidR="00C47277" w:rsidRDefault="00C47277" w:rsidP="00C47277">
      <w:pPr>
        <w:jc w:val="center"/>
        <w:rPr>
          <w:rFonts w:ascii="Times New Roman" w:hAnsi="Times New Roman"/>
          <w:b/>
          <w:sz w:val="28"/>
          <w:lang w:val="es-ES"/>
        </w:rPr>
      </w:pPr>
      <w:r w:rsidRPr="00C47277">
        <w:rPr>
          <w:rFonts w:ascii="Times New Roman" w:hAnsi="Times New Roman"/>
          <w:b/>
          <w:sz w:val="28"/>
          <w:lang w:val="es-ES"/>
        </w:rPr>
        <w:t>P</w:t>
      </w:r>
      <w:r w:rsidR="00D75FBF">
        <w:rPr>
          <w:rFonts w:ascii="Times New Roman" w:hAnsi="Times New Roman"/>
          <w:b/>
          <w:sz w:val="28"/>
          <w:lang w:val="es-ES"/>
        </w:rPr>
        <w:t xml:space="preserve">lan </w:t>
      </w:r>
      <w:r w:rsidRPr="00C47277">
        <w:rPr>
          <w:rFonts w:ascii="Times New Roman" w:hAnsi="Times New Roman"/>
          <w:b/>
          <w:sz w:val="28"/>
          <w:lang w:val="es-ES"/>
        </w:rPr>
        <w:t>de Investigación:</w:t>
      </w:r>
    </w:p>
    <w:p w:rsidR="007B4F4B" w:rsidRPr="007B4F4B" w:rsidRDefault="007B4F4B" w:rsidP="00C47277">
      <w:pPr>
        <w:jc w:val="center"/>
        <w:rPr>
          <w:rFonts w:ascii="Times New Roman" w:hAnsi="Times New Roman"/>
          <w:b/>
          <w:sz w:val="28"/>
          <w:lang w:val="es-ES"/>
        </w:rPr>
      </w:pPr>
    </w:p>
    <w:p w:rsidR="00D75FBF" w:rsidRDefault="00B86636" w:rsidP="00D75FBF">
      <w:pPr>
        <w:jc w:val="center"/>
        <w:rPr>
          <w:rFonts w:ascii="Times New Roman" w:hAnsi="Times New Roman"/>
          <w:b/>
          <w:sz w:val="32"/>
          <w:lang w:val="es-ES"/>
        </w:rPr>
      </w:pPr>
      <w:r>
        <w:rPr>
          <w:rFonts w:ascii="Times New Roman" w:hAnsi="Times New Roman"/>
          <w:b/>
          <w:sz w:val="32"/>
          <w:lang w:val="es-ES"/>
        </w:rPr>
        <w:t>M</w:t>
      </w:r>
      <w:r w:rsidR="00EF5C17">
        <w:rPr>
          <w:rFonts w:ascii="Times New Roman" w:hAnsi="Times New Roman"/>
          <w:b/>
          <w:sz w:val="32"/>
          <w:lang w:val="es-ES"/>
        </w:rPr>
        <w:t>otivaci</w:t>
      </w:r>
      <w:r w:rsidR="00694B1E">
        <w:rPr>
          <w:rFonts w:ascii="Times New Roman" w:hAnsi="Times New Roman"/>
          <w:b/>
          <w:sz w:val="32"/>
          <w:lang w:val="es-ES"/>
        </w:rPr>
        <w:t>ones</w:t>
      </w:r>
      <w:r>
        <w:rPr>
          <w:rFonts w:ascii="Times New Roman" w:hAnsi="Times New Roman"/>
          <w:b/>
          <w:sz w:val="32"/>
          <w:lang w:val="es-ES"/>
        </w:rPr>
        <w:t xml:space="preserve">, características y determinantes </w:t>
      </w:r>
      <w:r w:rsidR="00694B1E">
        <w:rPr>
          <w:rFonts w:ascii="Times New Roman" w:hAnsi="Times New Roman"/>
          <w:b/>
          <w:sz w:val="32"/>
          <w:lang w:val="es-ES"/>
        </w:rPr>
        <w:t>d</w:t>
      </w:r>
      <w:r w:rsidR="00EF5C17">
        <w:rPr>
          <w:rFonts w:ascii="Times New Roman" w:hAnsi="Times New Roman"/>
          <w:b/>
          <w:sz w:val="32"/>
          <w:lang w:val="es-ES"/>
        </w:rPr>
        <w:t xml:space="preserve">el </w:t>
      </w:r>
      <w:r w:rsidR="002D6567">
        <w:rPr>
          <w:rFonts w:ascii="Times New Roman" w:hAnsi="Times New Roman"/>
          <w:b/>
          <w:sz w:val="32"/>
          <w:lang w:val="es-ES"/>
        </w:rPr>
        <w:t>Emprend</w:t>
      </w:r>
      <w:r w:rsidR="00EF5C17">
        <w:rPr>
          <w:rFonts w:ascii="Times New Roman" w:hAnsi="Times New Roman"/>
          <w:b/>
          <w:sz w:val="32"/>
          <w:lang w:val="es-ES"/>
        </w:rPr>
        <w:t xml:space="preserve">edor </w:t>
      </w:r>
      <w:r w:rsidR="002D6567">
        <w:rPr>
          <w:rFonts w:ascii="Times New Roman" w:hAnsi="Times New Roman"/>
          <w:b/>
          <w:sz w:val="32"/>
          <w:lang w:val="es-ES"/>
        </w:rPr>
        <w:t>i</w:t>
      </w:r>
      <w:r w:rsidR="00D75FBF" w:rsidRPr="00D75FBF">
        <w:rPr>
          <w:rFonts w:ascii="Times New Roman" w:hAnsi="Times New Roman"/>
          <w:b/>
          <w:sz w:val="32"/>
          <w:lang w:val="es-ES"/>
        </w:rPr>
        <w:t>nformal</w:t>
      </w:r>
    </w:p>
    <w:p w:rsidR="007B4F4B" w:rsidRDefault="007B4F4B" w:rsidP="00D75FBF">
      <w:pPr>
        <w:jc w:val="center"/>
        <w:rPr>
          <w:rFonts w:ascii="Times New Roman" w:hAnsi="Times New Roman"/>
          <w:b/>
          <w:sz w:val="28"/>
          <w:lang w:val="es-ES"/>
        </w:rPr>
      </w:pPr>
    </w:p>
    <w:p w:rsidR="007B4F4B" w:rsidRPr="00B41377" w:rsidRDefault="007B4F4B" w:rsidP="00D75FBF">
      <w:pPr>
        <w:jc w:val="center"/>
        <w:rPr>
          <w:rFonts w:ascii="Times New Roman" w:hAnsi="Times New Roman"/>
          <w:b/>
          <w:sz w:val="32"/>
          <w:lang w:val="en-US"/>
        </w:rPr>
      </w:pPr>
      <w:r w:rsidRPr="00B41377">
        <w:rPr>
          <w:rFonts w:ascii="Times New Roman" w:hAnsi="Times New Roman"/>
          <w:b/>
          <w:sz w:val="28"/>
          <w:lang w:val="en-US"/>
        </w:rPr>
        <w:t>Research Plan:</w:t>
      </w:r>
      <w:r w:rsidRPr="00B41377">
        <w:rPr>
          <w:rFonts w:ascii="Times New Roman" w:hAnsi="Times New Roman"/>
          <w:b/>
          <w:sz w:val="28"/>
          <w:lang w:val="en-US"/>
        </w:rPr>
        <w:br/>
      </w:r>
    </w:p>
    <w:p w:rsidR="00D75FBF" w:rsidRPr="007B4F4B" w:rsidRDefault="007B4F4B" w:rsidP="00C47277">
      <w:pPr>
        <w:jc w:val="center"/>
        <w:rPr>
          <w:rFonts w:ascii="Times New Roman" w:hAnsi="Times New Roman"/>
          <w:b/>
          <w:sz w:val="32"/>
        </w:rPr>
      </w:pPr>
      <w:r w:rsidRPr="007B4F4B">
        <w:rPr>
          <w:rFonts w:ascii="Times New Roman" w:hAnsi="Times New Roman"/>
          <w:b/>
          <w:sz w:val="32"/>
        </w:rPr>
        <w:t xml:space="preserve">Motivations, characteristics and determinants of </w:t>
      </w:r>
      <w:r>
        <w:rPr>
          <w:rFonts w:ascii="Times New Roman" w:hAnsi="Times New Roman"/>
          <w:b/>
          <w:sz w:val="32"/>
        </w:rPr>
        <w:t xml:space="preserve">informal </w:t>
      </w:r>
      <w:r w:rsidRPr="007B4F4B">
        <w:rPr>
          <w:rFonts w:ascii="Times New Roman" w:hAnsi="Times New Roman"/>
          <w:b/>
          <w:sz w:val="32"/>
        </w:rPr>
        <w:t xml:space="preserve"> Entrepreneur</w:t>
      </w:r>
      <w:r w:rsidRPr="007B4F4B">
        <w:rPr>
          <w:rFonts w:ascii="Times New Roman" w:hAnsi="Times New Roman"/>
          <w:b/>
          <w:sz w:val="32"/>
        </w:rPr>
        <w:br/>
      </w:r>
    </w:p>
    <w:p w:rsidR="00C47277" w:rsidRPr="007B4F4B" w:rsidRDefault="00C47277" w:rsidP="00C47277">
      <w:pPr>
        <w:jc w:val="center"/>
        <w:rPr>
          <w:rFonts w:ascii="Times New Roman" w:hAnsi="Times New Roman"/>
          <w:b/>
          <w:bCs/>
          <w:sz w:val="32"/>
          <w:lang w:val="en-US"/>
        </w:rPr>
      </w:pPr>
    </w:p>
    <w:p w:rsidR="00C47277" w:rsidRPr="007B4F4B" w:rsidRDefault="00C47277" w:rsidP="00C47277">
      <w:pPr>
        <w:jc w:val="center"/>
        <w:rPr>
          <w:rFonts w:ascii="Times New Roman" w:hAnsi="Times New Roman"/>
          <w:b/>
          <w:bCs/>
          <w:sz w:val="32"/>
          <w:lang w:val="en-US"/>
        </w:rPr>
      </w:pPr>
    </w:p>
    <w:p w:rsidR="00350968" w:rsidRPr="007B4F4B" w:rsidRDefault="00350968" w:rsidP="00613061">
      <w:pPr>
        <w:autoSpaceDE w:val="0"/>
        <w:autoSpaceDN w:val="0"/>
        <w:adjustRightInd w:val="0"/>
        <w:spacing w:line="480" w:lineRule="auto"/>
        <w:jc w:val="both"/>
        <w:rPr>
          <w:rFonts w:ascii="Times New Roman" w:hAnsi="Times New Roman"/>
          <w:sz w:val="24"/>
          <w:szCs w:val="24"/>
          <w:lang w:val="en-US"/>
        </w:rPr>
      </w:pPr>
    </w:p>
    <w:p w:rsidR="00AD2AA7" w:rsidRPr="007B4F4B" w:rsidRDefault="00AD2AA7" w:rsidP="00613061">
      <w:pPr>
        <w:autoSpaceDE w:val="0"/>
        <w:autoSpaceDN w:val="0"/>
        <w:adjustRightInd w:val="0"/>
        <w:spacing w:line="480" w:lineRule="auto"/>
        <w:jc w:val="both"/>
        <w:rPr>
          <w:rFonts w:ascii="Times New Roman" w:hAnsi="Times New Roman"/>
          <w:sz w:val="24"/>
          <w:szCs w:val="24"/>
          <w:lang w:val="en-US"/>
        </w:rPr>
      </w:pPr>
    </w:p>
    <w:p w:rsidR="00350968" w:rsidRPr="007B4F4B" w:rsidRDefault="00350968" w:rsidP="00633D76">
      <w:pPr>
        <w:autoSpaceDE w:val="0"/>
        <w:autoSpaceDN w:val="0"/>
        <w:adjustRightInd w:val="0"/>
        <w:spacing w:line="480" w:lineRule="auto"/>
        <w:jc w:val="right"/>
        <w:rPr>
          <w:rFonts w:ascii="Times New Roman" w:hAnsi="Times New Roman"/>
          <w:sz w:val="24"/>
          <w:szCs w:val="24"/>
          <w:lang w:val="en-US"/>
        </w:rPr>
      </w:pPr>
    </w:p>
    <w:p w:rsidR="00F20EB2" w:rsidRPr="00A17C40" w:rsidRDefault="00024ACD" w:rsidP="008B2325">
      <w:pPr>
        <w:spacing w:line="360" w:lineRule="auto"/>
        <w:jc w:val="both"/>
        <w:rPr>
          <w:rFonts w:ascii="Times New Roman" w:hAnsi="Times New Roman"/>
          <w:lang w:val="es-PE"/>
        </w:rPr>
      </w:pPr>
      <w:r>
        <w:rPr>
          <w:rFonts w:ascii="Times New Roman" w:hAnsi="Times New Roman"/>
          <w:b/>
          <w:sz w:val="28"/>
          <w:lang w:val="es-PE"/>
        </w:rPr>
        <w:lastRenderedPageBreak/>
        <w:t>1</w:t>
      </w:r>
      <w:r w:rsidR="00F20EB2" w:rsidRPr="00A17C40">
        <w:rPr>
          <w:rFonts w:ascii="Times New Roman" w:hAnsi="Times New Roman"/>
          <w:b/>
          <w:sz w:val="28"/>
          <w:lang w:val="es-PE"/>
        </w:rPr>
        <w:t xml:space="preserve">.- </w:t>
      </w:r>
      <w:r>
        <w:rPr>
          <w:rFonts w:ascii="Times New Roman" w:hAnsi="Times New Roman"/>
          <w:b/>
          <w:sz w:val="28"/>
          <w:lang w:val="es-PE"/>
        </w:rPr>
        <w:t xml:space="preserve">Resumen </w:t>
      </w:r>
      <w:r w:rsidR="00F20EB2" w:rsidRPr="00A17C40">
        <w:rPr>
          <w:rFonts w:ascii="Times New Roman" w:hAnsi="Times New Roman"/>
          <w:b/>
          <w:sz w:val="28"/>
          <w:lang w:val="es-PE"/>
        </w:rPr>
        <w:t xml:space="preserve"> </w:t>
      </w:r>
      <w:r w:rsidR="00F20EB2" w:rsidRPr="00A17C40">
        <w:rPr>
          <w:rFonts w:ascii="Times New Roman" w:hAnsi="Times New Roman"/>
          <w:b/>
          <w:lang w:val="es-PE"/>
        </w:rPr>
        <w:t xml:space="preserve"> </w:t>
      </w:r>
    </w:p>
    <w:p w:rsidR="00232528" w:rsidRDefault="00232528" w:rsidP="0025140B">
      <w:pPr>
        <w:autoSpaceDE w:val="0"/>
        <w:autoSpaceDN w:val="0"/>
        <w:adjustRightInd w:val="0"/>
        <w:spacing w:line="360" w:lineRule="auto"/>
        <w:ind w:firstLine="720"/>
        <w:jc w:val="both"/>
        <w:rPr>
          <w:rFonts w:ascii="Times New Roman" w:hAnsi="Times New Roman"/>
          <w:sz w:val="24"/>
          <w:szCs w:val="24"/>
          <w:lang w:val="es-ES"/>
        </w:rPr>
      </w:pPr>
      <w:r>
        <w:rPr>
          <w:rFonts w:ascii="Times New Roman" w:hAnsi="Times New Roman"/>
          <w:sz w:val="24"/>
          <w:szCs w:val="24"/>
          <w:lang w:val="es-PE"/>
        </w:rPr>
        <w:t>L</w:t>
      </w:r>
      <w:r w:rsidR="00062511" w:rsidRPr="00062511">
        <w:rPr>
          <w:rFonts w:ascii="Times New Roman" w:hAnsi="Times New Roman"/>
          <w:sz w:val="24"/>
          <w:szCs w:val="24"/>
          <w:lang w:val="es-PE"/>
        </w:rPr>
        <w:t>a informal</w:t>
      </w:r>
      <w:r>
        <w:rPr>
          <w:rFonts w:ascii="Times New Roman" w:hAnsi="Times New Roman"/>
          <w:sz w:val="24"/>
          <w:szCs w:val="24"/>
          <w:lang w:val="es-PE"/>
        </w:rPr>
        <w:t>idad</w:t>
      </w:r>
      <w:r w:rsidR="00062511" w:rsidRPr="00062511">
        <w:rPr>
          <w:rFonts w:ascii="Times New Roman" w:hAnsi="Times New Roman"/>
          <w:sz w:val="24"/>
          <w:szCs w:val="24"/>
          <w:lang w:val="es-PE"/>
        </w:rPr>
        <w:t xml:space="preserve"> </w:t>
      </w:r>
      <w:r>
        <w:rPr>
          <w:rFonts w:ascii="Times New Roman" w:hAnsi="Times New Roman"/>
          <w:sz w:val="24"/>
          <w:szCs w:val="24"/>
          <w:lang w:val="es-PE"/>
        </w:rPr>
        <w:t xml:space="preserve">representa </w:t>
      </w:r>
      <w:r w:rsidR="00062511" w:rsidRPr="00062511">
        <w:rPr>
          <w:rFonts w:ascii="Times New Roman" w:hAnsi="Times New Roman"/>
          <w:sz w:val="24"/>
          <w:szCs w:val="24"/>
          <w:lang w:val="es-ES"/>
        </w:rPr>
        <w:t>entre el 40%  y el 60% del Producto Bruto Interno (PBI) de las economías en desarrollo. En América Latina, su promedio oscila alrededor del 43%.</w:t>
      </w:r>
      <w:r w:rsidRPr="00FA391B">
        <w:rPr>
          <w:rFonts w:ascii="Times New Roman" w:hAnsi="Times New Roman"/>
          <w:sz w:val="24"/>
          <w:szCs w:val="24"/>
          <w:lang w:val="es-ES"/>
        </w:rPr>
        <w:t xml:space="preserve"> </w:t>
      </w:r>
      <w:r>
        <w:rPr>
          <w:rFonts w:ascii="Times New Roman" w:hAnsi="Times New Roman"/>
          <w:sz w:val="24"/>
          <w:szCs w:val="24"/>
          <w:lang w:val="es-ES"/>
        </w:rPr>
        <w:t>Aunque l</w:t>
      </w:r>
      <w:r w:rsidRPr="00FA391B">
        <w:rPr>
          <w:rFonts w:ascii="Times New Roman" w:hAnsi="Times New Roman"/>
          <w:sz w:val="24"/>
          <w:szCs w:val="24"/>
          <w:lang w:val="es-ES"/>
        </w:rPr>
        <w:t xml:space="preserve">as motivaciones </w:t>
      </w:r>
      <w:r w:rsidR="0025140B">
        <w:rPr>
          <w:rFonts w:ascii="Times New Roman" w:hAnsi="Times New Roman"/>
          <w:sz w:val="24"/>
          <w:szCs w:val="24"/>
          <w:lang w:val="es-ES"/>
        </w:rPr>
        <w:t xml:space="preserve">pueden </w:t>
      </w:r>
      <w:r w:rsidR="00365543" w:rsidRPr="00FA391B">
        <w:rPr>
          <w:rFonts w:ascii="Times New Roman" w:hAnsi="Times New Roman"/>
          <w:sz w:val="24"/>
          <w:szCs w:val="24"/>
          <w:lang w:val="es-ES"/>
        </w:rPr>
        <w:t>var</w:t>
      </w:r>
      <w:r w:rsidR="0025140B">
        <w:rPr>
          <w:rFonts w:ascii="Times New Roman" w:hAnsi="Times New Roman"/>
          <w:sz w:val="24"/>
          <w:szCs w:val="24"/>
          <w:lang w:val="es-ES"/>
        </w:rPr>
        <w:t>i</w:t>
      </w:r>
      <w:r w:rsidR="00365543" w:rsidRPr="00FA391B">
        <w:rPr>
          <w:rFonts w:ascii="Times New Roman" w:hAnsi="Times New Roman"/>
          <w:sz w:val="24"/>
          <w:szCs w:val="24"/>
          <w:lang w:val="es-ES"/>
        </w:rPr>
        <w:t>a</w:t>
      </w:r>
      <w:r w:rsidR="0025140B">
        <w:rPr>
          <w:rFonts w:ascii="Times New Roman" w:hAnsi="Times New Roman"/>
          <w:sz w:val="24"/>
          <w:szCs w:val="24"/>
          <w:lang w:val="es-ES"/>
        </w:rPr>
        <w:t>r</w:t>
      </w:r>
      <w:r w:rsidR="00365543">
        <w:rPr>
          <w:rFonts w:ascii="Times New Roman" w:hAnsi="Times New Roman"/>
          <w:sz w:val="24"/>
          <w:szCs w:val="24"/>
          <w:lang w:val="es-ES"/>
        </w:rPr>
        <w:t>,</w:t>
      </w:r>
      <w:r w:rsidRPr="00FA391B">
        <w:rPr>
          <w:rFonts w:ascii="Times New Roman" w:hAnsi="Times New Roman"/>
          <w:sz w:val="24"/>
          <w:szCs w:val="24"/>
          <w:lang w:val="es-ES"/>
        </w:rPr>
        <w:t xml:space="preserve"> los </w:t>
      </w:r>
      <w:r>
        <w:rPr>
          <w:rFonts w:ascii="Times New Roman" w:hAnsi="Times New Roman"/>
          <w:sz w:val="24"/>
          <w:szCs w:val="24"/>
          <w:lang w:val="es-ES"/>
        </w:rPr>
        <w:t xml:space="preserve">emprendedores informales </w:t>
      </w:r>
      <w:r w:rsidR="00365543">
        <w:rPr>
          <w:rFonts w:ascii="Times New Roman" w:hAnsi="Times New Roman"/>
          <w:sz w:val="24"/>
          <w:szCs w:val="24"/>
          <w:lang w:val="es-ES"/>
        </w:rPr>
        <w:t xml:space="preserve">aprovechan </w:t>
      </w:r>
      <w:r w:rsidRPr="00365543">
        <w:rPr>
          <w:rFonts w:ascii="Times New Roman" w:hAnsi="Times New Roman"/>
          <w:sz w:val="24"/>
          <w:szCs w:val="24"/>
          <w:lang w:val="es-ES"/>
        </w:rPr>
        <w:t>las oportunidades de la economía informal. Gran cantidad de estudios empíricos han aplicado la Teoría del Comporta</w:t>
      </w:r>
      <w:r w:rsidRPr="00C13DCB">
        <w:rPr>
          <w:rFonts w:ascii="Times New Roman" w:hAnsi="Times New Roman"/>
          <w:sz w:val="24"/>
          <w:szCs w:val="24"/>
          <w:lang w:val="es-ES"/>
        </w:rPr>
        <w:t xml:space="preserve">miento </w:t>
      </w:r>
      <w:r>
        <w:rPr>
          <w:rFonts w:ascii="Times New Roman" w:hAnsi="Times New Roman"/>
          <w:sz w:val="24"/>
          <w:szCs w:val="24"/>
          <w:lang w:val="es-ES"/>
        </w:rPr>
        <w:t>P</w:t>
      </w:r>
      <w:r w:rsidRPr="00C13DCB">
        <w:rPr>
          <w:rFonts w:ascii="Times New Roman" w:hAnsi="Times New Roman"/>
          <w:sz w:val="24"/>
          <w:szCs w:val="24"/>
          <w:lang w:val="es-ES"/>
        </w:rPr>
        <w:t>lanificado</w:t>
      </w:r>
      <w:r>
        <w:rPr>
          <w:rFonts w:ascii="Times New Roman" w:hAnsi="Times New Roman"/>
          <w:sz w:val="24"/>
          <w:szCs w:val="24"/>
          <w:lang w:val="es-ES"/>
        </w:rPr>
        <w:t xml:space="preserve"> (TCP)</w:t>
      </w:r>
      <w:r w:rsidRPr="00C13DCB">
        <w:rPr>
          <w:rFonts w:ascii="Times New Roman" w:hAnsi="Times New Roman"/>
          <w:sz w:val="24"/>
          <w:szCs w:val="24"/>
          <w:lang w:val="es-ES"/>
        </w:rPr>
        <w:t xml:space="preserve"> para predecir </w:t>
      </w:r>
      <w:r>
        <w:rPr>
          <w:rFonts w:ascii="Times New Roman" w:hAnsi="Times New Roman"/>
          <w:sz w:val="24"/>
          <w:szCs w:val="24"/>
          <w:lang w:val="es-ES"/>
        </w:rPr>
        <w:t>el comportamiento emprendedor</w:t>
      </w:r>
      <w:r w:rsidR="0025140B">
        <w:rPr>
          <w:rFonts w:ascii="Times New Roman" w:hAnsi="Times New Roman"/>
          <w:sz w:val="24"/>
          <w:szCs w:val="24"/>
          <w:lang w:val="es-ES"/>
        </w:rPr>
        <w:t xml:space="preserve">, asimismo </w:t>
      </w:r>
      <w:r>
        <w:rPr>
          <w:rFonts w:ascii="Times New Roman" w:hAnsi="Times New Roman"/>
          <w:sz w:val="24"/>
          <w:szCs w:val="24"/>
          <w:lang w:val="es-ES"/>
        </w:rPr>
        <w:t xml:space="preserve">existen </w:t>
      </w:r>
      <w:r w:rsidR="0025140B">
        <w:rPr>
          <w:rFonts w:ascii="Times New Roman" w:hAnsi="Times New Roman"/>
          <w:sz w:val="24"/>
          <w:szCs w:val="24"/>
          <w:lang w:val="es-ES"/>
        </w:rPr>
        <w:t>i</w:t>
      </w:r>
      <w:r>
        <w:rPr>
          <w:rFonts w:ascii="Times New Roman" w:hAnsi="Times New Roman"/>
          <w:sz w:val="24"/>
          <w:szCs w:val="24"/>
          <w:lang w:val="es-ES"/>
        </w:rPr>
        <w:t>nvestigaci</w:t>
      </w:r>
      <w:r w:rsidR="0025140B">
        <w:rPr>
          <w:rFonts w:ascii="Times New Roman" w:hAnsi="Times New Roman"/>
          <w:sz w:val="24"/>
          <w:szCs w:val="24"/>
          <w:lang w:val="es-ES"/>
        </w:rPr>
        <w:t>ones</w:t>
      </w:r>
      <w:r>
        <w:rPr>
          <w:rFonts w:ascii="Times New Roman" w:hAnsi="Times New Roman"/>
          <w:sz w:val="24"/>
          <w:szCs w:val="24"/>
          <w:lang w:val="es-ES"/>
        </w:rPr>
        <w:t xml:space="preserve"> sobre emprendimiento usando datos del GEM y la </w:t>
      </w:r>
      <w:r w:rsidR="00365543">
        <w:rPr>
          <w:rFonts w:ascii="Times New Roman" w:hAnsi="Times New Roman"/>
          <w:sz w:val="24"/>
          <w:szCs w:val="24"/>
          <w:lang w:val="es-ES"/>
        </w:rPr>
        <w:t>TCP</w:t>
      </w:r>
      <w:r>
        <w:rPr>
          <w:rFonts w:ascii="Times New Roman" w:hAnsi="Times New Roman"/>
          <w:sz w:val="24"/>
          <w:szCs w:val="24"/>
          <w:lang w:val="es-ES"/>
        </w:rPr>
        <w:t>.</w:t>
      </w:r>
      <w:r w:rsidR="00365543">
        <w:rPr>
          <w:rFonts w:ascii="Times New Roman" w:hAnsi="Times New Roman"/>
          <w:sz w:val="24"/>
          <w:szCs w:val="24"/>
          <w:lang w:val="es-ES"/>
        </w:rPr>
        <w:t xml:space="preserve"> Se considera necesario efectuar una investigación que determine las creencias, características o rasgos que motivan a los individuos a ser emprendedores informales</w:t>
      </w:r>
      <w:r w:rsidR="0025140B">
        <w:rPr>
          <w:rFonts w:ascii="Times New Roman" w:hAnsi="Times New Roman"/>
          <w:sz w:val="24"/>
          <w:szCs w:val="24"/>
          <w:lang w:val="es-ES"/>
        </w:rPr>
        <w:t>,</w:t>
      </w:r>
      <w:r w:rsidR="00365543">
        <w:rPr>
          <w:rFonts w:ascii="Times New Roman" w:hAnsi="Times New Roman"/>
          <w:sz w:val="24"/>
          <w:szCs w:val="24"/>
          <w:lang w:val="es-ES"/>
        </w:rPr>
        <w:t xml:space="preserve"> a</w:t>
      </w:r>
      <w:r w:rsidR="0025140B">
        <w:rPr>
          <w:rFonts w:ascii="Times New Roman" w:hAnsi="Times New Roman"/>
          <w:sz w:val="24"/>
          <w:szCs w:val="24"/>
          <w:lang w:val="es-ES"/>
        </w:rPr>
        <w:t xml:space="preserve">sí como los </w:t>
      </w:r>
      <w:r w:rsidR="00365543" w:rsidRPr="00D409B6">
        <w:rPr>
          <w:rFonts w:ascii="Times New Roman" w:hAnsi="Times New Roman"/>
          <w:sz w:val="24"/>
          <w:szCs w:val="24"/>
          <w:lang w:val="es-ES"/>
        </w:rPr>
        <w:t xml:space="preserve">determinantes </w:t>
      </w:r>
      <w:r w:rsidR="00365543">
        <w:rPr>
          <w:rFonts w:ascii="Times New Roman" w:hAnsi="Times New Roman"/>
          <w:sz w:val="24"/>
          <w:szCs w:val="24"/>
          <w:lang w:val="es-ES"/>
        </w:rPr>
        <w:t xml:space="preserve">que hacen que </w:t>
      </w:r>
      <w:r w:rsidR="00365543" w:rsidRPr="00D409B6">
        <w:rPr>
          <w:rFonts w:ascii="Times New Roman" w:hAnsi="Times New Roman"/>
          <w:sz w:val="24"/>
          <w:szCs w:val="24"/>
          <w:lang w:val="es-ES"/>
        </w:rPr>
        <w:t xml:space="preserve">los emprendedores </w:t>
      </w:r>
      <w:r w:rsidR="00365543">
        <w:rPr>
          <w:rFonts w:ascii="Times New Roman" w:hAnsi="Times New Roman"/>
          <w:sz w:val="24"/>
          <w:szCs w:val="24"/>
          <w:lang w:val="es-ES"/>
        </w:rPr>
        <w:t xml:space="preserve">informales </w:t>
      </w:r>
      <w:r w:rsidR="00365543" w:rsidRPr="00D409B6">
        <w:rPr>
          <w:rFonts w:ascii="Times New Roman" w:hAnsi="Times New Roman"/>
          <w:sz w:val="24"/>
          <w:szCs w:val="24"/>
          <w:lang w:val="es-ES"/>
        </w:rPr>
        <w:t>explot</w:t>
      </w:r>
      <w:r w:rsidR="00365543">
        <w:rPr>
          <w:rFonts w:ascii="Times New Roman" w:hAnsi="Times New Roman"/>
          <w:sz w:val="24"/>
          <w:szCs w:val="24"/>
          <w:lang w:val="es-ES"/>
        </w:rPr>
        <w:t>e</w:t>
      </w:r>
      <w:r w:rsidR="00365543" w:rsidRPr="00D409B6">
        <w:rPr>
          <w:rFonts w:ascii="Times New Roman" w:hAnsi="Times New Roman"/>
          <w:sz w:val="24"/>
          <w:szCs w:val="24"/>
          <w:lang w:val="es-ES"/>
        </w:rPr>
        <w:t>n las oportunidades de la economía informal</w:t>
      </w:r>
      <w:r w:rsidR="00365543">
        <w:rPr>
          <w:rFonts w:ascii="Times New Roman" w:hAnsi="Times New Roman"/>
          <w:sz w:val="24"/>
          <w:szCs w:val="24"/>
          <w:lang w:val="es-ES"/>
        </w:rPr>
        <w:t>.</w:t>
      </w:r>
      <w:r w:rsidR="0025140B">
        <w:rPr>
          <w:rFonts w:ascii="Times New Roman" w:hAnsi="Times New Roman"/>
          <w:sz w:val="24"/>
          <w:szCs w:val="24"/>
          <w:lang w:val="es-ES"/>
        </w:rPr>
        <w:t xml:space="preserve"> La propuesta de </w:t>
      </w:r>
      <w:r>
        <w:rPr>
          <w:rFonts w:ascii="Times New Roman" w:hAnsi="Times New Roman"/>
          <w:sz w:val="24"/>
          <w:szCs w:val="24"/>
          <w:lang w:val="es-ES"/>
        </w:rPr>
        <w:t xml:space="preserve">investigación </w:t>
      </w:r>
      <w:r w:rsidR="0025140B">
        <w:rPr>
          <w:rFonts w:ascii="Times New Roman" w:hAnsi="Times New Roman"/>
          <w:sz w:val="24"/>
          <w:szCs w:val="24"/>
          <w:lang w:val="es-ES"/>
        </w:rPr>
        <w:t xml:space="preserve">se </w:t>
      </w:r>
      <w:r>
        <w:rPr>
          <w:rFonts w:ascii="Times New Roman" w:hAnsi="Times New Roman"/>
          <w:sz w:val="24"/>
          <w:szCs w:val="24"/>
          <w:lang w:val="es-ES"/>
        </w:rPr>
        <w:t xml:space="preserve">considera </w:t>
      </w:r>
      <w:r w:rsidR="0025140B">
        <w:rPr>
          <w:rFonts w:ascii="Times New Roman" w:hAnsi="Times New Roman"/>
          <w:sz w:val="24"/>
          <w:szCs w:val="24"/>
          <w:lang w:val="es-ES"/>
        </w:rPr>
        <w:t>novedosa</w:t>
      </w:r>
      <w:r>
        <w:rPr>
          <w:rFonts w:ascii="Times New Roman" w:hAnsi="Times New Roman"/>
          <w:sz w:val="24"/>
          <w:szCs w:val="24"/>
          <w:lang w:val="es-ES"/>
        </w:rPr>
        <w:t>, pues enlaza el emprendimiento con la economía informal, utilizando un modelo de la psicología social</w:t>
      </w:r>
      <w:r w:rsidR="0025140B">
        <w:rPr>
          <w:rFonts w:ascii="Times New Roman" w:hAnsi="Times New Roman"/>
          <w:sz w:val="24"/>
          <w:szCs w:val="24"/>
          <w:lang w:val="es-ES"/>
        </w:rPr>
        <w:t>, la TCP</w:t>
      </w:r>
      <w:r>
        <w:rPr>
          <w:rFonts w:ascii="Times New Roman" w:hAnsi="Times New Roman"/>
          <w:sz w:val="24"/>
          <w:szCs w:val="24"/>
          <w:lang w:val="es-ES"/>
        </w:rPr>
        <w:t>, con data recogida por una encuesta estándar a nivel mundial como es el GEM</w:t>
      </w:r>
      <w:r w:rsidR="0025140B">
        <w:rPr>
          <w:rFonts w:ascii="Times New Roman" w:hAnsi="Times New Roman"/>
          <w:sz w:val="24"/>
          <w:szCs w:val="24"/>
          <w:lang w:val="es-ES"/>
        </w:rPr>
        <w:t xml:space="preserve"> y a su vez </w:t>
      </w:r>
      <w:r>
        <w:rPr>
          <w:rFonts w:ascii="Times New Roman" w:hAnsi="Times New Roman"/>
          <w:sz w:val="24"/>
          <w:szCs w:val="24"/>
          <w:lang w:val="es-ES"/>
        </w:rPr>
        <w:t>contribu</w:t>
      </w:r>
      <w:r w:rsidR="0025140B">
        <w:rPr>
          <w:rFonts w:ascii="Times New Roman" w:hAnsi="Times New Roman"/>
          <w:sz w:val="24"/>
          <w:szCs w:val="24"/>
          <w:lang w:val="es-ES"/>
        </w:rPr>
        <w:t>ye</w:t>
      </w:r>
      <w:r>
        <w:rPr>
          <w:rFonts w:ascii="Times New Roman" w:hAnsi="Times New Roman"/>
          <w:sz w:val="24"/>
          <w:szCs w:val="24"/>
          <w:lang w:val="es-ES"/>
        </w:rPr>
        <w:t xml:space="preserve"> a cubrir parte de los vac</w:t>
      </w:r>
      <w:r w:rsidR="0025140B">
        <w:rPr>
          <w:rFonts w:ascii="Times New Roman" w:hAnsi="Times New Roman"/>
          <w:sz w:val="24"/>
          <w:szCs w:val="24"/>
          <w:lang w:val="es-ES"/>
        </w:rPr>
        <w:t>í</w:t>
      </w:r>
      <w:r>
        <w:rPr>
          <w:rFonts w:ascii="Times New Roman" w:hAnsi="Times New Roman"/>
          <w:sz w:val="24"/>
          <w:szCs w:val="24"/>
          <w:lang w:val="es-ES"/>
        </w:rPr>
        <w:t xml:space="preserve">os en la literatura sobre este tópico.       </w:t>
      </w:r>
    </w:p>
    <w:p w:rsidR="00241FEC" w:rsidRPr="00A17C40" w:rsidRDefault="00241FEC" w:rsidP="00241FEC">
      <w:pPr>
        <w:spacing w:line="360" w:lineRule="auto"/>
        <w:jc w:val="both"/>
        <w:rPr>
          <w:rFonts w:ascii="Times New Roman" w:hAnsi="Times New Roman"/>
          <w:lang w:val="es-PE"/>
        </w:rPr>
      </w:pPr>
      <w:r>
        <w:rPr>
          <w:rFonts w:ascii="Times New Roman" w:hAnsi="Times New Roman"/>
          <w:b/>
          <w:sz w:val="28"/>
          <w:lang w:val="es-PE"/>
        </w:rPr>
        <w:t>2</w:t>
      </w:r>
      <w:r w:rsidRPr="00A17C40">
        <w:rPr>
          <w:rFonts w:ascii="Times New Roman" w:hAnsi="Times New Roman"/>
          <w:b/>
          <w:sz w:val="28"/>
          <w:lang w:val="es-PE"/>
        </w:rPr>
        <w:t xml:space="preserve">.- </w:t>
      </w:r>
      <w:r>
        <w:rPr>
          <w:rFonts w:ascii="Times New Roman" w:hAnsi="Times New Roman"/>
          <w:b/>
          <w:sz w:val="28"/>
          <w:lang w:val="es-PE"/>
        </w:rPr>
        <w:t>Introducción</w:t>
      </w:r>
      <w:r w:rsidRPr="00A17C40">
        <w:rPr>
          <w:rFonts w:ascii="Times New Roman" w:hAnsi="Times New Roman"/>
          <w:b/>
          <w:sz w:val="28"/>
          <w:lang w:val="es-PE"/>
        </w:rPr>
        <w:t xml:space="preserve"> </w:t>
      </w:r>
      <w:r w:rsidRPr="00A17C40">
        <w:rPr>
          <w:rFonts w:ascii="Times New Roman" w:hAnsi="Times New Roman"/>
          <w:b/>
          <w:lang w:val="es-PE"/>
        </w:rPr>
        <w:t xml:space="preserve"> </w:t>
      </w:r>
    </w:p>
    <w:p w:rsidR="001C379E" w:rsidRPr="00E54F93" w:rsidRDefault="001C379E" w:rsidP="001C379E">
      <w:pPr>
        <w:autoSpaceDE w:val="0"/>
        <w:autoSpaceDN w:val="0"/>
        <w:adjustRightInd w:val="0"/>
        <w:spacing w:line="360" w:lineRule="auto"/>
        <w:ind w:firstLine="720"/>
        <w:jc w:val="both"/>
        <w:rPr>
          <w:rFonts w:ascii="Times New Roman" w:hAnsi="Times New Roman"/>
          <w:sz w:val="24"/>
          <w:szCs w:val="24"/>
          <w:lang w:val="es-ES"/>
        </w:rPr>
      </w:pPr>
      <w:r w:rsidRPr="00062511">
        <w:rPr>
          <w:rFonts w:ascii="Times New Roman" w:hAnsi="Times New Roman"/>
          <w:sz w:val="24"/>
          <w:szCs w:val="24"/>
          <w:lang w:val="es-PE"/>
        </w:rPr>
        <w:t>Actualmente la informalidad es uno de los mayores problemas e</w:t>
      </w:r>
      <w:r w:rsidRPr="00062511">
        <w:rPr>
          <w:rFonts w:ascii="Times New Roman" w:hAnsi="Times New Roman"/>
          <w:sz w:val="24"/>
          <w:szCs w:val="24"/>
          <w:lang w:val="es-ES"/>
        </w:rPr>
        <w:t xml:space="preserve">n la mayoría de los países, según las últimas cifras, entre el 40%  y el 60% del Producto Bruto Interno (PBI) de las economías en desarrollo, es informal. En América Latina, su promedio oscila alrededor del 43% (Schneider, 2005). En el caso de </w:t>
      </w:r>
      <w:r w:rsidRPr="00062511">
        <w:rPr>
          <w:rFonts w:ascii="Times New Roman" w:hAnsi="Times New Roman"/>
          <w:sz w:val="24"/>
          <w:szCs w:val="24"/>
          <w:lang w:val="es-PE"/>
        </w:rPr>
        <w:t xml:space="preserve">la economía peruana, según </w:t>
      </w:r>
      <w:r w:rsidRPr="00062511">
        <w:rPr>
          <w:rFonts w:ascii="Times New Roman" w:hAnsi="Times New Roman"/>
          <w:sz w:val="24"/>
          <w:szCs w:val="24"/>
          <w:lang w:val="es-ES"/>
        </w:rPr>
        <w:t xml:space="preserve"> cifras del propio Schneider en el 2003, su tamaño está alrededor del 60%</w:t>
      </w:r>
      <w:r>
        <w:rPr>
          <w:rFonts w:ascii="Times New Roman" w:hAnsi="Times New Roman"/>
          <w:sz w:val="24"/>
          <w:szCs w:val="24"/>
          <w:lang w:val="es-ES"/>
        </w:rPr>
        <w:t>. L</w:t>
      </w:r>
      <w:r w:rsidRPr="00E54F93">
        <w:rPr>
          <w:rFonts w:ascii="Times New Roman" w:hAnsi="Times New Roman"/>
          <w:sz w:val="24"/>
          <w:szCs w:val="24"/>
          <w:lang w:val="es-ES"/>
        </w:rPr>
        <w:t xml:space="preserve">a actividad económica </w:t>
      </w:r>
      <w:r>
        <w:rPr>
          <w:rFonts w:ascii="Times New Roman" w:hAnsi="Times New Roman"/>
          <w:sz w:val="24"/>
          <w:szCs w:val="24"/>
          <w:lang w:val="es-ES"/>
        </w:rPr>
        <w:t xml:space="preserve">que reúne a </w:t>
      </w:r>
      <w:r w:rsidRPr="00E54F93">
        <w:rPr>
          <w:rFonts w:ascii="Times New Roman" w:hAnsi="Times New Roman"/>
          <w:sz w:val="24"/>
          <w:szCs w:val="24"/>
          <w:lang w:val="es-ES"/>
        </w:rPr>
        <w:t>las empresas informales, sus proveedores y sus clientes constituyen la economía informal</w:t>
      </w:r>
      <w:r>
        <w:rPr>
          <w:rFonts w:ascii="Times New Roman" w:hAnsi="Times New Roman"/>
          <w:sz w:val="24"/>
          <w:szCs w:val="24"/>
          <w:lang w:val="es-ES"/>
        </w:rPr>
        <w:t>, a</w:t>
      </w:r>
      <w:r w:rsidRPr="00E54F93">
        <w:rPr>
          <w:rFonts w:ascii="Times New Roman" w:hAnsi="Times New Roman"/>
          <w:sz w:val="24"/>
          <w:szCs w:val="24"/>
          <w:lang w:val="es-ES"/>
        </w:rPr>
        <w:t xml:space="preserve">unque </w:t>
      </w:r>
      <w:r>
        <w:rPr>
          <w:rFonts w:ascii="Times New Roman" w:hAnsi="Times New Roman"/>
          <w:sz w:val="24"/>
          <w:szCs w:val="24"/>
          <w:lang w:val="es-ES"/>
        </w:rPr>
        <w:t xml:space="preserve">ésta </w:t>
      </w:r>
      <w:r w:rsidRPr="00E54F93">
        <w:rPr>
          <w:rFonts w:ascii="Times New Roman" w:hAnsi="Times New Roman"/>
          <w:sz w:val="24"/>
          <w:szCs w:val="24"/>
          <w:lang w:val="es-ES"/>
        </w:rPr>
        <w:t xml:space="preserve">representa un porcentaje significativo del comercio en muchos países, </w:t>
      </w:r>
      <w:r w:rsidRPr="000F325F">
        <w:rPr>
          <w:rFonts w:ascii="Times New Roman" w:hAnsi="Times New Roman"/>
          <w:sz w:val="24"/>
          <w:szCs w:val="24"/>
          <w:lang w:val="es-ES"/>
        </w:rPr>
        <w:t>recientemente se ha considerado un tema importante</w:t>
      </w:r>
      <w:r>
        <w:rPr>
          <w:rFonts w:ascii="Times New Roman" w:hAnsi="Times New Roman"/>
          <w:sz w:val="24"/>
          <w:szCs w:val="24"/>
          <w:lang w:val="es-ES"/>
        </w:rPr>
        <w:t xml:space="preserve"> de investigación dentro de la administración</w:t>
      </w:r>
      <w:r w:rsidRPr="000F325F">
        <w:rPr>
          <w:rFonts w:ascii="Times New Roman" w:hAnsi="Times New Roman"/>
          <w:sz w:val="24"/>
          <w:szCs w:val="24"/>
          <w:lang w:val="es-ES"/>
        </w:rPr>
        <w:t xml:space="preserve">, pues se considera que </w:t>
      </w:r>
      <w:r>
        <w:rPr>
          <w:rFonts w:ascii="Times New Roman" w:hAnsi="Times New Roman"/>
          <w:sz w:val="24"/>
          <w:szCs w:val="24"/>
          <w:lang w:val="es-ES"/>
        </w:rPr>
        <w:t xml:space="preserve">ésta </w:t>
      </w:r>
      <w:r w:rsidRPr="000F325F">
        <w:rPr>
          <w:rFonts w:ascii="Times New Roman" w:hAnsi="Times New Roman"/>
          <w:sz w:val="24"/>
          <w:szCs w:val="24"/>
          <w:lang w:val="es-ES"/>
        </w:rPr>
        <w:t>se encuentra en la frontera de</w:t>
      </w:r>
      <w:r>
        <w:rPr>
          <w:rFonts w:ascii="Times New Roman" w:hAnsi="Times New Roman"/>
          <w:sz w:val="24"/>
          <w:szCs w:val="24"/>
          <w:lang w:val="es-ES"/>
        </w:rPr>
        <w:t xml:space="preserve"> su </w:t>
      </w:r>
      <w:r w:rsidRPr="000F325F">
        <w:rPr>
          <w:rFonts w:ascii="Times New Roman" w:hAnsi="Times New Roman"/>
          <w:sz w:val="24"/>
          <w:szCs w:val="24"/>
          <w:lang w:val="es-ES"/>
        </w:rPr>
        <w:t>dominio. (</w:t>
      </w:r>
      <w:proofErr w:type="spellStart"/>
      <w:r w:rsidRPr="000F325F">
        <w:rPr>
          <w:rFonts w:ascii="Times New Roman" w:hAnsi="Times New Roman"/>
          <w:sz w:val="24"/>
          <w:szCs w:val="24"/>
          <w:lang w:val="es-ES"/>
        </w:rPr>
        <w:t>Bruton</w:t>
      </w:r>
      <w:proofErr w:type="spellEnd"/>
      <w:r w:rsidRPr="000F325F">
        <w:rPr>
          <w:rFonts w:ascii="Times New Roman" w:hAnsi="Times New Roman"/>
          <w:sz w:val="24"/>
          <w:szCs w:val="24"/>
          <w:lang w:val="es-ES"/>
        </w:rPr>
        <w:t xml:space="preserve">, </w:t>
      </w:r>
      <w:proofErr w:type="spellStart"/>
      <w:r w:rsidRPr="000F325F">
        <w:rPr>
          <w:rFonts w:ascii="Times New Roman" w:hAnsi="Times New Roman"/>
          <w:sz w:val="24"/>
          <w:szCs w:val="24"/>
          <w:lang w:val="es-ES"/>
        </w:rPr>
        <w:t>Ireland</w:t>
      </w:r>
      <w:proofErr w:type="spellEnd"/>
      <w:r w:rsidRPr="000F325F">
        <w:rPr>
          <w:rFonts w:ascii="Times New Roman" w:hAnsi="Times New Roman"/>
          <w:sz w:val="24"/>
          <w:szCs w:val="24"/>
          <w:lang w:val="es-ES"/>
        </w:rPr>
        <w:t xml:space="preserve"> &amp; </w:t>
      </w:r>
      <w:proofErr w:type="spellStart"/>
      <w:r w:rsidRPr="000F325F">
        <w:rPr>
          <w:rFonts w:ascii="Times New Roman" w:hAnsi="Times New Roman"/>
          <w:sz w:val="24"/>
          <w:szCs w:val="24"/>
          <w:lang w:val="es-ES"/>
        </w:rPr>
        <w:t>Ketchen</w:t>
      </w:r>
      <w:proofErr w:type="spellEnd"/>
      <w:r w:rsidRPr="000F325F">
        <w:rPr>
          <w:rFonts w:ascii="Times New Roman" w:hAnsi="Times New Roman"/>
          <w:sz w:val="24"/>
          <w:szCs w:val="24"/>
          <w:lang w:val="es-ES"/>
        </w:rPr>
        <w:t>, 2012).</w:t>
      </w:r>
      <w:r>
        <w:rPr>
          <w:rFonts w:ascii="Times New Roman" w:hAnsi="Times New Roman"/>
          <w:sz w:val="24"/>
          <w:szCs w:val="24"/>
          <w:lang w:val="es-ES"/>
        </w:rPr>
        <w:t xml:space="preserve"> </w:t>
      </w:r>
    </w:p>
    <w:p w:rsidR="001C379E" w:rsidRDefault="001C379E" w:rsidP="001C379E">
      <w:pPr>
        <w:autoSpaceDE w:val="0"/>
        <w:autoSpaceDN w:val="0"/>
        <w:adjustRightInd w:val="0"/>
        <w:spacing w:line="360" w:lineRule="auto"/>
        <w:ind w:firstLine="720"/>
        <w:jc w:val="both"/>
        <w:rPr>
          <w:rFonts w:ascii="Times New Roman" w:hAnsi="Times New Roman"/>
          <w:sz w:val="24"/>
          <w:szCs w:val="24"/>
          <w:lang w:val="es-ES"/>
        </w:rPr>
      </w:pPr>
      <w:r w:rsidRPr="00FA391B">
        <w:rPr>
          <w:rFonts w:ascii="Times New Roman" w:hAnsi="Times New Roman"/>
          <w:sz w:val="24"/>
          <w:szCs w:val="24"/>
          <w:lang w:val="es-ES"/>
        </w:rPr>
        <w:t>La investigación sugiere que los empre</w:t>
      </w:r>
      <w:r>
        <w:rPr>
          <w:rFonts w:ascii="Times New Roman" w:hAnsi="Times New Roman"/>
          <w:sz w:val="24"/>
          <w:szCs w:val="24"/>
          <w:lang w:val="es-ES"/>
        </w:rPr>
        <w:t xml:space="preserve">ndedores </w:t>
      </w:r>
      <w:r w:rsidRPr="00FA391B">
        <w:rPr>
          <w:rFonts w:ascii="Times New Roman" w:hAnsi="Times New Roman"/>
          <w:sz w:val="24"/>
          <w:szCs w:val="24"/>
          <w:lang w:val="es-ES"/>
        </w:rPr>
        <w:t xml:space="preserve">impulsados </w:t>
      </w:r>
      <w:r w:rsidRPr="00FA391B">
        <w:rPr>
          <w:rFonts w:ascii="Cambria Math" w:hAnsi="Cambria Math" w:cs="Cambria Math"/>
          <w:sz w:val="24"/>
          <w:szCs w:val="24"/>
          <w:lang w:val="es-ES"/>
        </w:rPr>
        <w:t>​​</w:t>
      </w:r>
      <w:r w:rsidRPr="00FA391B">
        <w:rPr>
          <w:rFonts w:ascii="Times New Roman" w:hAnsi="Times New Roman"/>
          <w:sz w:val="24"/>
          <w:szCs w:val="24"/>
          <w:lang w:val="es-ES"/>
        </w:rPr>
        <w:t>por necesidad</w:t>
      </w:r>
      <w:r>
        <w:rPr>
          <w:rFonts w:ascii="Times New Roman" w:hAnsi="Times New Roman"/>
          <w:sz w:val="24"/>
          <w:szCs w:val="24"/>
          <w:lang w:val="es-ES"/>
        </w:rPr>
        <w:t>,</w:t>
      </w:r>
      <w:r w:rsidRPr="00FA391B">
        <w:rPr>
          <w:rFonts w:ascii="Times New Roman" w:hAnsi="Times New Roman"/>
          <w:sz w:val="24"/>
          <w:szCs w:val="24"/>
          <w:lang w:val="es-ES"/>
        </w:rPr>
        <w:t xml:space="preserve">  </w:t>
      </w:r>
      <w:r>
        <w:rPr>
          <w:rFonts w:ascii="Times New Roman" w:hAnsi="Times New Roman"/>
          <w:sz w:val="24"/>
          <w:szCs w:val="24"/>
          <w:lang w:val="es-ES"/>
        </w:rPr>
        <w:t xml:space="preserve">tienen a </w:t>
      </w:r>
      <w:r w:rsidRPr="00FA391B">
        <w:rPr>
          <w:rFonts w:ascii="Times New Roman" w:hAnsi="Times New Roman"/>
          <w:sz w:val="24"/>
          <w:szCs w:val="24"/>
          <w:lang w:val="es-ES"/>
        </w:rPr>
        <w:t>la economía informal como única</w:t>
      </w:r>
      <w:r>
        <w:rPr>
          <w:rFonts w:ascii="Times New Roman" w:hAnsi="Times New Roman"/>
          <w:sz w:val="24"/>
          <w:szCs w:val="24"/>
          <w:lang w:val="es-ES"/>
        </w:rPr>
        <w:t xml:space="preserve"> </w:t>
      </w:r>
      <w:r w:rsidRPr="00FA391B">
        <w:rPr>
          <w:rFonts w:ascii="Times New Roman" w:hAnsi="Times New Roman"/>
          <w:sz w:val="24"/>
          <w:szCs w:val="24"/>
          <w:lang w:val="es-ES"/>
        </w:rPr>
        <w:t>fuente disponible de ingresos</w:t>
      </w:r>
      <w:r>
        <w:rPr>
          <w:rFonts w:ascii="Times New Roman" w:hAnsi="Times New Roman"/>
          <w:sz w:val="24"/>
          <w:szCs w:val="24"/>
          <w:lang w:val="es-ES"/>
        </w:rPr>
        <w:t>,</w:t>
      </w:r>
      <w:r w:rsidRPr="00FA391B">
        <w:rPr>
          <w:rFonts w:ascii="Times New Roman" w:hAnsi="Times New Roman"/>
          <w:sz w:val="24"/>
          <w:szCs w:val="24"/>
          <w:lang w:val="es-ES"/>
        </w:rPr>
        <w:t xml:space="preserve"> </w:t>
      </w:r>
      <w:r>
        <w:rPr>
          <w:rFonts w:ascii="Times New Roman" w:hAnsi="Times New Roman"/>
          <w:sz w:val="24"/>
          <w:szCs w:val="24"/>
          <w:lang w:val="es-ES"/>
        </w:rPr>
        <w:t xml:space="preserve">tienen </w:t>
      </w:r>
      <w:r w:rsidRPr="00FA391B">
        <w:rPr>
          <w:rFonts w:ascii="Times New Roman" w:hAnsi="Times New Roman"/>
          <w:sz w:val="24"/>
          <w:szCs w:val="24"/>
          <w:lang w:val="es-ES"/>
        </w:rPr>
        <w:t xml:space="preserve">una mayor autonomía </w:t>
      </w:r>
      <w:r>
        <w:rPr>
          <w:rFonts w:ascii="Times New Roman" w:hAnsi="Times New Roman"/>
          <w:sz w:val="24"/>
          <w:szCs w:val="24"/>
          <w:lang w:val="es-ES"/>
        </w:rPr>
        <w:t xml:space="preserve">y están </w:t>
      </w:r>
      <w:r w:rsidRPr="00FA391B">
        <w:rPr>
          <w:rFonts w:ascii="Times New Roman" w:hAnsi="Times New Roman"/>
          <w:sz w:val="24"/>
          <w:szCs w:val="24"/>
          <w:lang w:val="es-ES"/>
        </w:rPr>
        <w:t>fuera del alcance de las regulaciones (</w:t>
      </w:r>
      <w:proofErr w:type="spellStart"/>
      <w:r w:rsidRPr="00FA391B">
        <w:rPr>
          <w:rFonts w:ascii="Times New Roman" w:hAnsi="Times New Roman"/>
          <w:sz w:val="24"/>
          <w:szCs w:val="24"/>
          <w:lang w:val="es-ES"/>
        </w:rPr>
        <w:t>Gerxhani</w:t>
      </w:r>
      <w:proofErr w:type="spellEnd"/>
      <w:r w:rsidRPr="00FA391B">
        <w:rPr>
          <w:rFonts w:ascii="Times New Roman" w:hAnsi="Times New Roman"/>
          <w:sz w:val="24"/>
          <w:szCs w:val="24"/>
          <w:lang w:val="es-ES"/>
        </w:rPr>
        <w:t>, 2004; Williams, 2006). Williams (2008) estudi</w:t>
      </w:r>
      <w:r>
        <w:rPr>
          <w:rFonts w:ascii="Times New Roman" w:hAnsi="Times New Roman"/>
          <w:sz w:val="24"/>
          <w:szCs w:val="24"/>
          <w:lang w:val="es-ES"/>
        </w:rPr>
        <w:t>ó</w:t>
      </w:r>
      <w:r w:rsidRPr="00FA391B">
        <w:rPr>
          <w:rFonts w:ascii="Times New Roman" w:hAnsi="Times New Roman"/>
          <w:sz w:val="24"/>
          <w:szCs w:val="24"/>
          <w:lang w:val="es-ES"/>
        </w:rPr>
        <w:t xml:space="preserve"> </w:t>
      </w:r>
      <w:r>
        <w:rPr>
          <w:rFonts w:ascii="Times New Roman" w:hAnsi="Times New Roman"/>
          <w:sz w:val="24"/>
          <w:szCs w:val="24"/>
          <w:lang w:val="es-ES"/>
        </w:rPr>
        <w:t xml:space="preserve">el emprendimiento </w:t>
      </w:r>
      <w:r w:rsidRPr="00FA391B">
        <w:rPr>
          <w:rFonts w:ascii="Times New Roman" w:hAnsi="Times New Roman"/>
          <w:sz w:val="24"/>
          <w:szCs w:val="24"/>
          <w:lang w:val="es-ES"/>
        </w:rPr>
        <w:t xml:space="preserve">informal en Inglaterra, </w:t>
      </w:r>
      <w:r w:rsidRPr="00FA391B">
        <w:rPr>
          <w:rFonts w:ascii="Times New Roman" w:hAnsi="Times New Roman"/>
          <w:sz w:val="24"/>
          <w:szCs w:val="24"/>
          <w:lang w:val="es-ES"/>
        </w:rPr>
        <w:lastRenderedPageBreak/>
        <w:t>Ucrania y Rusia</w:t>
      </w:r>
      <w:r>
        <w:rPr>
          <w:rFonts w:ascii="Times New Roman" w:hAnsi="Times New Roman"/>
          <w:sz w:val="24"/>
          <w:szCs w:val="24"/>
          <w:lang w:val="es-ES"/>
        </w:rPr>
        <w:t xml:space="preserve">, concluyendo que </w:t>
      </w:r>
      <w:r w:rsidRPr="00FA391B">
        <w:rPr>
          <w:rFonts w:ascii="Times New Roman" w:hAnsi="Times New Roman"/>
          <w:sz w:val="24"/>
          <w:szCs w:val="24"/>
          <w:lang w:val="es-ES"/>
        </w:rPr>
        <w:t xml:space="preserve">los más pobres utilizan la informalidad como fuente principal de ingresos, mientras que </w:t>
      </w:r>
      <w:r>
        <w:rPr>
          <w:rFonts w:ascii="Times New Roman" w:hAnsi="Times New Roman"/>
          <w:sz w:val="24"/>
          <w:szCs w:val="24"/>
          <w:lang w:val="es-ES"/>
        </w:rPr>
        <w:t xml:space="preserve">los </w:t>
      </w:r>
      <w:r w:rsidRPr="00FA391B">
        <w:rPr>
          <w:rFonts w:ascii="Times New Roman" w:hAnsi="Times New Roman"/>
          <w:sz w:val="24"/>
          <w:szCs w:val="24"/>
          <w:lang w:val="es-ES"/>
        </w:rPr>
        <w:t>ricos como una fuente secundaria</w:t>
      </w:r>
      <w:r>
        <w:rPr>
          <w:rFonts w:ascii="Times New Roman" w:hAnsi="Times New Roman"/>
          <w:sz w:val="24"/>
          <w:szCs w:val="24"/>
          <w:lang w:val="es-ES"/>
        </w:rPr>
        <w:t xml:space="preserve">, por lo que </w:t>
      </w:r>
      <w:r w:rsidRPr="00FA391B">
        <w:rPr>
          <w:rFonts w:ascii="Times New Roman" w:hAnsi="Times New Roman"/>
          <w:sz w:val="24"/>
          <w:szCs w:val="24"/>
          <w:lang w:val="es-ES"/>
        </w:rPr>
        <w:t xml:space="preserve">las motivaciones </w:t>
      </w:r>
      <w:r>
        <w:rPr>
          <w:rFonts w:ascii="Times New Roman" w:hAnsi="Times New Roman"/>
          <w:sz w:val="24"/>
          <w:szCs w:val="24"/>
          <w:lang w:val="es-ES"/>
        </w:rPr>
        <w:t xml:space="preserve">de las personas </w:t>
      </w:r>
      <w:r w:rsidRPr="00FA391B">
        <w:rPr>
          <w:rFonts w:ascii="Times New Roman" w:hAnsi="Times New Roman"/>
          <w:sz w:val="24"/>
          <w:szCs w:val="24"/>
          <w:lang w:val="es-ES"/>
        </w:rPr>
        <w:t>pueden variar</w:t>
      </w:r>
      <w:r>
        <w:rPr>
          <w:rFonts w:ascii="Times New Roman" w:hAnsi="Times New Roman"/>
          <w:sz w:val="24"/>
          <w:szCs w:val="24"/>
          <w:lang w:val="es-ES"/>
        </w:rPr>
        <w:t>. E</w:t>
      </w:r>
      <w:r w:rsidRPr="00FA391B">
        <w:rPr>
          <w:rFonts w:ascii="Times New Roman" w:hAnsi="Times New Roman"/>
          <w:sz w:val="24"/>
          <w:szCs w:val="24"/>
          <w:lang w:val="es-ES"/>
        </w:rPr>
        <w:t xml:space="preserve">n general, </w:t>
      </w:r>
      <w:r>
        <w:rPr>
          <w:rFonts w:ascii="Times New Roman" w:hAnsi="Times New Roman"/>
          <w:sz w:val="24"/>
          <w:szCs w:val="24"/>
          <w:lang w:val="es-ES"/>
        </w:rPr>
        <w:t>l</w:t>
      </w:r>
      <w:r w:rsidRPr="00FA391B">
        <w:rPr>
          <w:rFonts w:ascii="Times New Roman" w:hAnsi="Times New Roman"/>
          <w:sz w:val="24"/>
          <w:szCs w:val="24"/>
          <w:lang w:val="es-ES"/>
        </w:rPr>
        <w:t xml:space="preserve">os individuos </w:t>
      </w:r>
      <w:r>
        <w:rPr>
          <w:rFonts w:ascii="Times New Roman" w:hAnsi="Times New Roman"/>
          <w:sz w:val="24"/>
          <w:szCs w:val="24"/>
          <w:lang w:val="es-ES"/>
        </w:rPr>
        <w:t xml:space="preserve">buscan </w:t>
      </w:r>
      <w:r w:rsidRPr="00FA391B">
        <w:rPr>
          <w:rFonts w:ascii="Times New Roman" w:hAnsi="Times New Roman"/>
          <w:sz w:val="24"/>
          <w:szCs w:val="24"/>
          <w:lang w:val="es-ES"/>
        </w:rPr>
        <w:t>mayor</w:t>
      </w:r>
      <w:r>
        <w:rPr>
          <w:rFonts w:ascii="Times New Roman" w:hAnsi="Times New Roman"/>
          <w:sz w:val="24"/>
          <w:szCs w:val="24"/>
          <w:lang w:val="es-ES"/>
        </w:rPr>
        <w:t>es</w:t>
      </w:r>
      <w:r w:rsidRPr="00FA391B">
        <w:rPr>
          <w:rFonts w:ascii="Times New Roman" w:hAnsi="Times New Roman"/>
          <w:sz w:val="24"/>
          <w:szCs w:val="24"/>
          <w:lang w:val="es-ES"/>
        </w:rPr>
        <w:t xml:space="preserve"> </w:t>
      </w:r>
      <w:r>
        <w:rPr>
          <w:rFonts w:ascii="Times New Roman" w:hAnsi="Times New Roman"/>
          <w:sz w:val="24"/>
          <w:szCs w:val="24"/>
          <w:lang w:val="es-ES"/>
        </w:rPr>
        <w:t xml:space="preserve">ingresos </w:t>
      </w:r>
      <w:r w:rsidRPr="00FA391B">
        <w:rPr>
          <w:rFonts w:ascii="Times New Roman" w:hAnsi="Times New Roman"/>
          <w:sz w:val="24"/>
          <w:szCs w:val="24"/>
          <w:lang w:val="es-ES"/>
        </w:rPr>
        <w:t xml:space="preserve">o </w:t>
      </w:r>
      <w:r>
        <w:rPr>
          <w:rFonts w:ascii="Times New Roman" w:hAnsi="Times New Roman"/>
          <w:sz w:val="24"/>
          <w:szCs w:val="24"/>
          <w:lang w:val="es-ES"/>
        </w:rPr>
        <w:t>son su medio de supervivencia. (</w:t>
      </w:r>
      <w:proofErr w:type="spellStart"/>
      <w:r>
        <w:rPr>
          <w:rFonts w:ascii="Times New Roman" w:hAnsi="Times New Roman"/>
          <w:sz w:val="24"/>
          <w:szCs w:val="24"/>
          <w:lang w:val="es-ES"/>
        </w:rPr>
        <w:t>Webb</w:t>
      </w:r>
      <w:proofErr w:type="spellEnd"/>
      <w:r>
        <w:rPr>
          <w:rFonts w:ascii="Times New Roman" w:hAnsi="Times New Roman"/>
          <w:sz w:val="24"/>
          <w:szCs w:val="24"/>
          <w:lang w:val="es-ES"/>
        </w:rPr>
        <w:t xml:space="preserve"> et al., 2012). Existe poca </w:t>
      </w:r>
      <w:r w:rsidRPr="0052097B">
        <w:rPr>
          <w:rFonts w:ascii="Times New Roman" w:hAnsi="Times New Roman"/>
          <w:sz w:val="24"/>
          <w:szCs w:val="24"/>
          <w:lang w:val="es-ES"/>
        </w:rPr>
        <w:t>investigaci</w:t>
      </w:r>
      <w:r>
        <w:rPr>
          <w:rFonts w:ascii="Times New Roman" w:hAnsi="Times New Roman"/>
          <w:sz w:val="24"/>
          <w:szCs w:val="24"/>
          <w:lang w:val="es-ES"/>
        </w:rPr>
        <w:t xml:space="preserve">ón sobre el </w:t>
      </w:r>
      <w:r w:rsidRPr="0052097B">
        <w:rPr>
          <w:rFonts w:ascii="Times New Roman" w:hAnsi="Times New Roman"/>
          <w:sz w:val="24"/>
          <w:szCs w:val="24"/>
          <w:lang w:val="es-ES"/>
        </w:rPr>
        <w:t xml:space="preserve">comportamiento de los individuos </w:t>
      </w:r>
      <w:r>
        <w:rPr>
          <w:rFonts w:ascii="Times New Roman" w:hAnsi="Times New Roman"/>
          <w:sz w:val="24"/>
          <w:szCs w:val="24"/>
          <w:lang w:val="es-ES"/>
        </w:rPr>
        <w:t>en la economía informal (</w:t>
      </w:r>
      <w:proofErr w:type="spellStart"/>
      <w:r>
        <w:rPr>
          <w:rFonts w:ascii="Times New Roman" w:hAnsi="Times New Roman"/>
          <w:sz w:val="24"/>
          <w:szCs w:val="24"/>
          <w:lang w:val="es-ES"/>
        </w:rPr>
        <w:t>Webb</w:t>
      </w:r>
      <w:proofErr w:type="spellEnd"/>
      <w:r>
        <w:rPr>
          <w:rFonts w:ascii="Times New Roman" w:hAnsi="Times New Roman"/>
          <w:sz w:val="24"/>
          <w:szCs w:val="24"/>
          <w:lang w:val="es-ES"/>
        </w:rPr>
        <w:t xml:space="preserve"> et al 2009), </w:t>
      </w:r>
      <w:r w:rsidRPr="004003B0">
        <w:rPr>
          <w:rFonts w:ascii="Times New Roman" w:hAnsi="Times New Roman"/>
          <w:sz w:val="24"/>
          <w:szCs w:val="24"/>
          <w:lang w:val="es-ES"/>
        </w:rPr>
        <w:t xml:space="preserve">pruebas </w:t>
      </w:r>
      <w:r>
        <w:rPr>
          <w:rFonts w:ascii="Times New Roman" w:hAnsi="Times New Roman"/>
          <w:sz w:val="24"/>
          <w:szCs w:val="24"/>
          <w:lang w:val="es-ES"/>
        </w:rPr>
        <w:t xml:space="preserve">empíricas </w:t>
      </w:r>
      <w:r w:rsidRPr="004003B0">
        <w:rPr>
          <w:rFonts w:ascii="Times New Roman" w:hAnsi="Times New Roman"/>
          <w:sz w:val="24"/>
          <w:szCs w:val="24"/>
          <w:lang w:val="es-ES"/>
        </w:rPr>
        <w:t>sobre las características de los empre</w:t>
      </w:r>
      <w:r>
        <w:rPr>
          <w:rFonts w:ascii="Times New Roman" w:hAnsi="Times New Roman"/>
          <w:sz w:val="24"/>
          <w:szCs w:val="24"/>
          <w:lang w:val="es-ES"/>
        </w:rPr>
        <w:t>ndedores i</w:t>
      </w:r>
      <w:r w:rsidRPr="004003B0">
        <w:rPr>
          <w:rFonts w:ascii="Times New Roman" w:hAnsi="Times New Roman"/>
          <w:sz w:val="24"/>
          <w:szCs w:val="24"/>
          <w:lang w:val="es-ES"/>
        </w:rPr>
        <w:t>nformales</w:t>
      </w:r>
      <w:r>
        <w:rPr>
          <w:rFonts w:ascii="Times New Roman" w:hAnsi="Times New Roman"/>
          <w:sz w:val="24"/>
          <w:szCs w:val="24"/>
          <w:lang w:val="es-ES"/>
        </w:rPr>
        <w:t xml:space="preserve"> es </w:t>
      </w:r>
      <w:r w:rsidRPr="004003B0">
        <w:rPr>
          <w:rFonts w:ascii="Times New Roman" w:hAnsi="Times New Roman"/>
          <w:sz w:val="24"/>
          <w:szCs w:val="24"/>
          <w:lang w:val="es-ES"/>
        </w:rPr>
        <w:t>bastante limitad</w:t>
      </w:r>
      <w:r>
        <w:rPr>
          <w:rFonts w:ascii="Times New Roman" w:hAnsi="Times New Roman"/>
          <w:sz w:val="24"/>
          <w:szCs w:val="24"/>
          <w:lang w:val="es-ES"/>
        </w:rPr>
        <w:t xml:space="preserve">a, por lo que es </w:t>
      </w:r>
      <w:r w:rsidRPr="004003B0">
        <w:rPr>
          <w:rFonts w:ascii="Times New Roman" w:hAnsi="Times New Roman"/>
          <w:sz w:val="24"/>
          <w:szCs w:val="24"/>
          <w:lang w:val="es-ES"/>
        </w:rPr>
        <w:t>necesari</w:t>
      </w:r>
      <w:r>
        <w:rPr>
          <w:rFonts w:ascii="Times New Roman" w:hAnsi="Times New Roman"/>
          <w:sz w:val="24"/>
          <w:szCs w:val="24"/>
          <w:lang w:val="es-ES"/>
        </w:rPr>
        <w:t>o</w:t>
      </w:r>
      <w:r w:rsidRPr="004003B0">
        <w:rPr>
          <w:rFonts w:ascii="Times New Roman" w:hAnsi="Times New Roman"/>
          <w:sz w:val="24"/>
          <w:szCs w:val="24"/>
          <w:lang w:val="es-ES"/>
        </w:rPr>
        <w:t xml:space="preserve"> </w:t>
      </w:r>
      <w:r>
        <w:rPr>
          <w:rFonts w:ascii="Times New Roman" w:hAnsi="Times New Roman"/>
          <w:sz w:val="24"/>
          <w:szCs w:val="24"/>
          <w:lang w:val="es-ES"/>
        </w:rPr>
        <w:t xml:space="preserve">evaluar </w:t>
      </w:r>
      <w:r w:rsidRPr="004003B0">
        <w:rPr>
          <w:rFonts w:ascii="Times New Roman" w:hAnsi="Times New Roman"/>
          <w:sz w:val="24"/>
          <w:szCs w:val="24"/>
          <w:lang w:val="es-ES"/>
        </w:rPr>
        <w:t xml:space="preserve">las características de </w:t>
      </w:r>
      <w:r>
        <w:rPr>
          <w:rFonts w:ascii="Times New Roman" w:hAnsi="Times New Roman"/>
          <w:sz w:val="24"/>
          <w:szCs w:val="24"/>
          <w:lang w:val="es-ES"/>
        </w:rPr>
        <w:t xml:space="preserve">las personas que </w:t>
      </w:r>
      <w:r w:rsidRPr="004003B0">
        <w:rPr>
          <w:rFonts w:ascii="Times New Roman" w:hAnsi="Times New Roman"/>
          <w:sz w:val="24"/>
          <w:szCs w:val="24"/>
          <w:lang w:val="es-ES"/>
        </w:rPr>
        <w:t xml:space="preserve">participan en </w:t>
      </w:r>
      <w:r>
        <w:rPr>
          <w:rFonts w:ascii="Times New Roman" w:hAnsi="Times New Roman"/>
          <w:sz w:val="24"/>
          <w:szCs w:val="24"/>
          <w:lang w:val="es-ES"/>
        </w:rPr>
        <w:t xml:space="preserve">el emprendimiento </w:t>
      </w:r>
      <w:r w:rsidRPr="004003B0">
        <w:rPr>
          <w:rFonts w:ascii="Times New Roman" w:hAnsi="Times New Roman"/>
          <w:sz w:val="24"/>
          <w:szCs w:val="24"/>
          <w:lang w:val="es-ES"/>
        </w:rPr>
        <w:t>informal</w:t>
      </w:r>
      <w:r>
        <w:rPr>
          <w:rFonts w:ascii="Times New Roman" w:hAnsi="Times New Roman"/>
          <w:sz w:val="24"/>
          <w:szCs w:val="24"/>
          <w:lang w:val="es-ES"/>
        </w:rPr>
        <w:t xml:space="preserve">. (Williams &amp; </w:t>
      </w:r>
      <w:proofErr w:type="spellStart"/>
      <w:r>
        <w:rPr>
          <w:rFonts w:ascii="Times New Roman" w:hAnsi="Times New Roman"/>
          <w:sz w:val="24"/>
          <w:szCs w:val="24"/>
          <w:lang w:val="es-ES"/>
        </w:rPr>
        <w:t>Nadim</w:t>
      </w:r>
      <w:proofErr w:type="spellEnd"/>
      <w:r>
        <w:rPr>
          <w:rFonts w:ascii="Times New Roman" w:hAnsi="Times New Roman"/>
          <w:sz w:val="24"/>
          <w:szCs w:val="24"/>
          <w:lang w:val="es-ES"/>
        </w:rPr>
        <w:t>, 2010).</w:t>
      </w:r>
    </w:p>
    <w:p w:rsidR="001C379E" w:rsidRDefault="001C379E" w:rsidP="001C379E">
      <w:pPr>
        <w:autoSpaceDE w:val="0"/>
        <w:autoSpaceDN w:val="0"/>
        <w:adjustRightInd w:val="0"/>
        <w:spacing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La </w:t>
      </w:r>
      <w:r w:rsidRPr="00C13DCB">
        <w:rPr>
          <w:rFonts w:ascii="Times New Roman" w:hAnsi="Times New Roman"/>
          <w:sz w:val="24"/>
          <w:szCs w:val="24"/>
          <w:lang w:val="es-ES"/>
        </w:rPr>
        <w:t xml:space="preserve">creación de nuevas empresas </w:t>
      </w:r>
      <w:r>
        <w:rPr>
          <w:rFonts w:ascii="Times New Roman" w:hAnsi="Times New Roman"/>
          <w:sz w:val="24"/>
          <w:szCs w:val="24"/>
          <w:lang w:val="es-ES"/>
        </w:rPr>
        <w:t xml:space="preserve">es </w:t>
      </w:r>
      <w:r w:rsidRPr="00C13DCB">
        <w:rPr>
          <w:rFonts w:ascii="Times New Roman" w:hAnsi="Times New Roman"/>
          <w:sz w:val="24"/>
          <w:szCs w:val="24"/>
          <w:lang w:val="es-ES"/>
        </w:rPr>
        <w:t>resultado de las intenciones</w:t>
      </w:r>
      <w:r>
        <w:rPr>
          <w:rFonts w:ascii="Times New Roman" w:hAnsi="Times New Roman"/>
          <w:sz w:val="24"/>
          <w:szCs w:val="24"/>
          <w:lang w:val="es-ES"/>
        </w:rPr>
        <w:t xml:space="preserve"> y acciones </w:t>
      </w:r>
      <w:r w:rsidRPr="00C13DCB">
        <w:rPr>
          <w:rFonts w:ascii="Times New Roman" w:hAnsi="Times New Roman"/>
          <w:sz w:val="24"/>
          <w:szCs w:val="24"/>
          <w:lang w:val="es-ES"/>
        </w:rPr>
        <w:t xml:space="preserve">de un individuo, influenciados por </w:t>
      </w:r>
      <w:r>
        <w:rPr>
          <w:rFonts w:ascii="Times New Roman" w:hAnsi="Times New Roman"/>
          <w:sz w:val="24"/>
          <w:szCs w:val="24"/>
          <w:lang w:val="es-ES"/>
        </w:rPr>
        <w:t>las condiciones d</w:t>
      </w:r>
      <w:r w:rsidRPr="00C13DCB">
        <w:rPr>
          <w:rFonts w:ascii="Times New Roman" w:hAnsi="Times New Roman"/>
          <w:sz w:val="24"/>
          <w:szCs w:val="24"/>
          <w:lang w:val="es-ES"/>
        </w:rPr>
        <w:t xml:space="preserve">el </w:t>
      </w:r>
      <w:r>
        <w:rPr>
          <w:rFonts w:ascii="Times New Roman" w:hAnsi="Times New Roman"/>
          <w:sz w:val="24"/>
          <w:szCs w:val="24"/>
          <w:lang w:val="es-ES"/>
        </w:rPr>
        <w:t xml:space="preserve">entorno </w:t>
      </w:r>
      <w:r w:rsidRPr="00C13DCB">
        <w:rPr>
          <w:rFonts w:ascii="Times New Roman" w:hAnsi="Times New Roman"/>
          <w:sz w:val="24"/>
          <w:szCs w:val="24"/>
          <w:lang w:val="es-ES"/>
        </w:rPr>
        <w:t>(</w:t>
      </w:r>
      <w:proofErr w:type="spellStart"/>
      <w:r w:rsidRPr="00C13DCB">
        <w:rPr>
          <w:rFonts w:ascii="Times New Roman" w:hAnsi="Times New Roman"/>
          <w:sz w:val="24"/>
          <w:szCs w:val="24"/>
          <w:lang w:val="es-ES"/>
        </w:rPr>
        <w:t>Bird</w:t>
      </w:r>
      <w:proofErr w:type="spellEnd"/>
      <w:r w:rsidRPr="00C13DCB">
        <w:rPr>
          <w:rFonts w:ascii="Times New Roman" w:hAnsi="Times New Roman"/>
          <w:sz w:val="24"/>
          <w:szCs w:val="24"/>
          <w:lang w:val="es-ES"/>
        </w:rPr>
        <w:t>, 1992)</w:t>
      </w:r>
      <w:r>
        <w:rPr>
          <w:rFonts w:ascii="Times New Roman" w:hAnsi="Times New Roman"/>
          <w:sz w:val="24"/>
          <w:szCs w:val="24"/>
          <w:lang w:val="es-ES"/>
        </w:rPr>
        <w:t>. La</w:t>
      </w:r>
      <w:r w:rsidRPr="00C13DCB">
        <w:rPr>
          <w:rFonts w:ascii="Times New Roman" w:hAnsi="Times New Roman"/>
          <w:sz w:val="24"/>
          <w:szCs w:val="24"/>
          <w:lang w:val="es-ES"/>
        </w:rPr>
        <w:t xml:space="preserve"> investigación </w:t>
      </w:r>
      <w:r>
        <w:rPr>
          <w:rFonts w:ascii="Times New Roman" w:hAnsi="Times New Roman"/>
          <w:sz w:val="24"/>
          <w:szCs w:val="24"/>
          <w:lang w:val="es-ES"/>
        </w:rPr>
        <w:t xml:space="preserve">basada </w:t>
      </w:r>
      <w:r w:rsidRPr="00C13DCB">
        <w:rPr>
          <w:rFonts w:ascii="Times New Roman" w:hAnsi="Times New Roman"/>
          <w:sz w:val="24"/>
          <w:szCs w:val="24"/>
          <w:lang w:val="es-ES"/>
        </w:rPr>
        <w:t xml:space="preserve">en teorías de </w:t>
      </w:r>
      <w:r>
        <w:rPr>
          <w:rFonts w:ascii="Times New Roman" w:hAnsi="Times New Roman"/>
          <w:sz w:val="24"/>
          <w:szCs w:val="24"/>
          <w:lang w:val="es-ES"/>
        </w:rPr>
        <w:t xml:space="preserve">la </w:t>
      </w:r>
      <w:r w:rsidRPr="00C13DCB">
        <w:rPr>
          <w:rFonts w:ascii="Times New Roman" w:hAnsi="Times New Roman"/>
          <w:sz w:val="24"/>
          <w:szCs w:val="24"/>
          <w:lang w:val="es-ES"/>
        </w:rPr>
        <w:t>psicología social</w:t>
      </w:r>
      <w:r>
        <w:rPr>
          <w:rFonts w:ascii="Times New Roman" w:hAnsi="Times New Roman"/>
          <w:sz w:val="24"/>
          <w:szCs w:val="24"/>
          <w:lang w:val="es-ES"/>
        </w:rPr>
        <w:t>,</w:t>
      </w:r>
      <w:r w:rsidRPr="00C13DCB">
        <w:rPr>
          <w:rFonts w:ascii="Times New Roman" w:hAnsi="Times New Roman"/>
          <w:sz w:val="24"/>
          <w:szCs w:val="24"/>
          <w:lang w:val="es-ES"/>
        </w:rPr>
        <w:t xml:space="preserve"> </w:t>
      </w:r>
      <w:r>
        <w:rPr>
          <w:rFonts w:ascii="Times New Roman" w:hAnsi="Times New Roman"/>
          <w:sz w:val="24"/>
          <w:szCs w:val="24"/>
          <w:lang w:val="es-ES"/>
        </w:rPr>
        <w:t xml:space="preserve">tiene una atención especial de los </w:t>
      </w:r>
      <w:r w:rsidRPr="00C13DCB">
        <w:rPr>
          <w:rFonts w:ascii="Times New Roman" w:hAnsi="Times New Roman"/>
          <w:sz w:val="24"/>
          <w:szCs w:val="24"/>
          <w:lang w:val="es-ES"/>
        </w:rPr>
        <w:t xml:space="preserve">investigadores </w:t>
      </w:r>
      <w:r>
        <w:rPr>
          <w:rFonts w:ascii="Times New Roman" w:hAnsi="Times New Roman"/>
          <w:sz w:val="24"/>
          <w:szCs w:val="24"/>
          <w:lang w:val="es-ES"/>
        </w:rPr>
        <w:t xml:space="preserve">del </w:t>
      </w:r>
      <w:r w:rsidRPr="00C13DCB">
        <w:rPr>
          <w:rFonts w:ascii="Times New Roman" w:hAnsi="Times New Roman"/>
          <w:sz w:val="24"/>
          <w:szCs w:val="24"/>
          <w:lang w:val="es-ES"/>
        </w:rPr>
        <w:t>empre</w:t>
      </w:r>
      <w:r>
        <w:rPr>
          <w:rFonts w:ascii="Times New Roman" w:hAnsi="Times New Roman"/>
          <w:sz w:val="24"/>
          <w:szCs w:val="24"/>
          <w:lang w:val="es-ES"/>
        </w:rPr>
        <w:t>ndimiento. L</w:t>
      </w:r>
      <w:r w:rsidRPr="00C13DCB">
        <w:rPr>
          <w:rFonts w:ascii="Times New Roman" w:hAnsi="Times New Roman"/>
          <w:sz w:val="24"/>
          <w:szCs w:val="24"/>
          <w:lang w:val="es-ES"/>
        </w:rPr>
        <w:t xml:space="preserve">a </w:t>
      </w:r>
      <w:r>
        <w:rPr>
          <w:rFonts w:ascii="Times New Roman" w:hAnsi="Times New Roman"/>
          <w:sz w:val="24"/>
          <w:szCs w:val="24"/>
          <w:lang w:val="es-ES"/>
        </w:rPr>
        <w:t>T</w:t>
      </w:r>
      <w:r w:rsidRPr="00C13DCB">
        <w:rPr>
          <w:rFonts w:ascii="Times New Roman" w:hAnsi="Times New Roman"/>
          <w:sz w:val="24"/>
          <w:szCs w:val="24"/>
          <w:lang w:val="es-ES"/>
        </w:rPr>
        <w:t xml:space="preserve">eoría del </w:t>
      </w:r>
      <w:r>
        <w:rPr>
          <w:rFonts w:ascii="Times New Roman" w:hAnsi="Times New Roman"/>
          <w:sz w:val="24"/>
          <w:szCs w:val="24"/>
          <w:lang w:val="es-ES"/>
        </w:rPr>
        <w:t>C</w:t>
      </w:r>
      <w:r w:rsidRPr="00C13DCB">
        <w:rPr>
          <w:rFonts w:ascii="Times New Roman" w:hAnsi="Times New Roman"/>
          <w:sz w:val="24"/>
          <w:szCs w:val="24"/>
          <w:lang w:val="es-ES"/>
        </w:rPr>
        <w:t xml:space="preserve">omportamiento </w:t>
      </w:r>
      <w:r>
        <w:rPr>
          <w:rFonts w:ascii="Times New Roman" w:hAnsi="Times New Roman"/>
          <w:sz w:val="24"/>
          <w:szCs w:val="24"/>
          <w:lang w:val="es-ES"/>
        </w:rPr>
        <w:t>P</w:t>
      </w:r>
      <w:r w:rsidRPr="00C13DCB">
        <w:rPr>
          <w:rFonts w:ascii="Times New Roman" w:hAnsi="Times New Roman"/>
          <w:sz w:val="24"/>
          <w:szCs w:val="24"/>
          <w:lang w:val="es-ES"/>
        </w:rPr>
        <w:t>lanificado</w:t>
      </w:r>
      <w:r>
        <w:rPr>
          <w:rFonts w:ascii="Times New Roman" w:hAnsi="Times New Roman"/>
          <w:sz w:val="24"/>
          <w:szCs w:val="24"/>
          <w:lang w:val="es-ES"/>
        </w:rPr>
        <w:t xml:space="preserve"> - TCP</w:t>
      </w:r>
      <w:r w:rsidRPr="00C13DCB">
        <w:rPr>
          <w:rFonts w:ascii="Times New Roman" w:hAnsi="Times New Roman"/>
          <w:sz w:val="24"/>
          <w:szCs w:val="24"/>
          <w:lang w:val="es-ES"/>
        </w:rPr>
        <w:t xml:space="preserve"> (</w:t>
      </w:r>
      <w:proofErr w:type="spellStart"/>
      <w:r w:rsidRPr="00C13DCB">
        <w:rPr>
          <w:rFonts w:ascii="Times New Roman" w:hAnsi="Times New Roman"/>
          <w:sz w:val="24"/>
          <w:szCs w:val="24"/>
          <w:lang w:val="es-ES"/>
        </w:rPr>
        <w:t>Ajzen</w:t>
      </w:r>
      <w:proofErr w:type="spellEnd"/>
      <w:r w:rsidRPr="00C13DCB">
        <w:rPr>
          <w:rFonts w:ascii="Times New Roman" w:hAnsi="Times New Roman"/>
          <w:sz w:val="24"/>
          <w:szCs w:val="24"/>
          <w:lang w:val="es-ES"/>
        </w:rPr>
        <w:t>, 1991)</w:t>
      </w:r>
      <w:r>
        <w:rPr>
          <w:rFonts w:ascii="Times New Roman" w:hAnsi="Times New Roman"/>
          <w:sz w:val="24"/>
          <w:szCs w:val="24"/>
          <w:lang w:val="es-ES"/>
        </w:rPr>
        <w:t xml:space="preserve"> es la más considerada, gran cantidad de estudios </w:t>
      </w:r>
      <w:r w:rsidRPr="00C13DCB">
        <w:rPr>
          <w:rFonts w:ascii="Times New Roman" w:hAnsi="Times New Roman"/>
          <w:sz w:val="24"/>
          <w:szCs w:val="24"/>
          <w:lang w:val="es-ES"/>
        </w:rPr>
        <w:t>empíric</w:t>
      </w:r>
      <w:r>
        <w:rPr>
          <w:rFonts w:ascii="Times New Roman" w:hAnsi="Times New Roman"/>
          <w:sz w:val="24"/>
          <w:szCs w:val="24"/>
          <w:lang w:val="es-ES"/>
        </w:rPr>
        <w:t xml:space="preserve">os </w:t>
      </w:r>
      <w:r w:rsidRPr="00C13DCB">
        <w:rPr>
          <w:rFonts w:ascii="Times New Roman" w:hAnsi="Times New Roman"/>
          <w:sz w:val="24"/>
          <w:szCs w:val="24"/>
          <w:lang w:val="es-ES"/>
        </w:rPr>
        <w:t xml:space="preserve">han aplicado la </w:t>
      </w:r>
      <w:r>
        <w:rPr>
          <w:rFonts w:ascii="Times New Roman" w:hAnsi="Times New Roman"/>
          <w:sz w:val="24"/>
          <w:szCs w:val="24"/>
          <w:lang w:val="es-ES"/>
        </w:rPr>
        <w:t>TCP</w:t>
      </w:r>
      <w:r w:rsidRPr="00C13DCB">
        <w:rPr>
          <w:rFonts w:ascii="Times New Roman" w:hAnsi="Times New Roman"/>
          <w:sz w:val="24"/>
          <w:szCs w:val="24"/>
          <w:lang w:val="es-ES"/>
        </w:rPr>
        <w:t xml:space="preserve"> para predecir </w:t>
      </w:r>
      <w:r>
        <w:rPr>
          <w:rFonts w:ascii="Times New Roman" w:hAnsi="Times New Roman"/>
          <w:sz w:val="24"/>
          <w:szCs w:val="24"/>
          <w:lang w:val="es-ES"/>
        </w:rPr>
        <w:t xml:space="preserve">el comportamiento emprendedor, </w:t>
      </w:r>
      <w:r w:rsidRPr="00C13DCB">
        <w:rPr>
          <w:rFonts w:ascii="Times New Roman" w:hAnsi="Times New Roman"/>
          <w:sz w:val="24"/>
          <w:szCs w:val="24"/>
          <w:lang w:val="es-ES"/>
        </w:rPr>
        <w:t>encontr</w:t>
      </w:r>
      <w:r>
        <w:rPr>
          <w:rFonts w:ascii="Times New Roman" w:hAnsi="Times New Roman"/>
          <w:sz w:val="24"/>
          <w:szCs w:val="24"/>
          <w:lang w:val="es-ES"/>
        </w:rPr>
        <w:t xml:space="preserve">ando efectos </w:t>
      </w:r>
      <w:r w:rsidRPr="00C13DCB">
        <w:rPr>
          <w:rFonts w:ascii="Times New Roman" w:hAnsi="Times New Roman"/>
          <w:sz w:val="24"/>
          <w:szCs w:val="24"/>
          <w:lang w:val="es-ES"/>
        </w:rPr>
        <w:t>significativ</w:t>
      </w:r>
      <w:r>
        <w:rPr>
          <w:rFonts w:ascii="Times New Roman" w:hAnsi="Times New Roman"/>
          <w:sz w:val="24"/>
          <w:szCs w:val="24"/>
          <w:lang w:val="es-ES"/>
        </w:rPr>
        <w:t xml:space="preserve">os </w:t>
      </w:r>
      <w:r w:rsidRPr="00C13DCB">
        <w:rPr>
          <w:rFonts w:ascii="Times New Roman" w:hAnsi="Times New Roman"/>
          <w:sz w:val="24"/>
          <w:szCs w:val="24"/>
          <w:lang w:val="es-ES"/>
        </w:rPr>
        <w:t>en la intención empre</w:t>
      </w:r>
      <w:r>
        <w:rPr>
          <w:rFonts w:ascii="Times New Roman" w:hAnsi="Times New Roman"/>
          <w:sz w:val="24"/>
          <w:szCs w:val="24"/>
          <w:lang w:val="es-ES"/>
        </w:rPr>
        <w:t xml:space="preserve">ndedora </w:t>
      </w:r>
      <w:r w:rsidRPr="00C13DCB">
        <w:rPr>
          <w:rFonts w:ascii="Times New Roman" w:hAnsi="Times New Roman"/>
          <w:sz w:val="24"/>
          <w:szCs w:val="24"/>
          <w:lang w:val="es-ES"/>
        </w:rPr>
        <w:t>(</w:t>
      </w:r>
      <w:r w:rsidR="00F70EA0">
        <w:rPr>
          <w:rFonts w:ascii="Times New Roman" w:hAnsi="Times New Roman"/>
          <w:sz w:val="24"/>
          <w:szCs w:val="24"/>
          <w:lang w:val="es-ES"/>
        </w:rPr>
        <w:t xml:space="preserve">véase </w:t>
      </w:r>
      <w:r w:rsidRPr="00C13DCB">
        <w:rPr>
          <w:rFonts w:ascii="Times New Roman" w:hAnsi="Times New Roman"/>
          <w:sz w:val="24"/>
          <w:szCs w:val="24"/>
          <w:lang w:val="es-ES"/>
        </w:rPr>
        <w:t>por ejemplo</w:t>
      </w:r>
      <w:r>
        <w:rPr>
          <w:rFonts w:ascii="Times New Roman" w:hAnsi="Times New Roman"/>
          <w:sz w:val="24"/>
          <w:szCs w:val="24"/>
          <w:lang w:val="es-ES"/>
        </w:rPr>
        <w:t>:</w:t>
      </w:r>
      <w:r w:rsidRPr="00C13DCB">
        <w:rPr>
          <w:rFonts w:ascii="Times New Roman" w:hAnsi="Times New Roman"/>
          <w:sz w:val="24"/>
          <w:szCs w:val="24"/>
          <w:lang w:val="es-ES"/>
        </w:rPr>
        <w:t xml:space="preserve"> </w:t>
      </w:r>
      <w:proofErr w:type="spellStart"/>
      <w:r w:rsidRPr="00F162CF">
        <w:rPr>
          <w:rFonts w:ascii="Times New Roman" w:hAnsi="Times New Roman"/>
          <w:sz w:val="24"/>
          <w:szCs w:val="24"/>
          <w:lang w:val="es-ES"/>
        </w:rPr>
        <w:t>Kolvereid</w:t>
      </w:r>
      <w:proofErr w:type="spellEnd"/>
      <w:r w:rsidRPr="00F162CF">
        <w:rPr>
          <w:rFonts w:ascii="Times New Roman" w:hAnsi="Times New Roman"/>
          <w:sz w:val="24"/>
          <w:szCs w:val="24"/>
          <w:lang w:val="es-ES"/>
        </w:rPr>
        <w:t xml:space="preserve">, 1996; </w:t>
      </w:r>
      <w:proofErr w:type="spellStart"/>
      <w:r w:rsidRPr="00F162CF">
        <w:rPr>
          <w:rFonts w:ascii="Times New Roman" w:hAnsi="Times New Roman"/>
          <w:sz w:val="24"/>
          <w:szCs w:val="24"/>
          <w:lang w:val="es-ES"/>
        </w:rPr>
        <w:t>Tkachev</w:t>
      </w:r>
      <w:proofErr w:type="spellEnd"/>
      <w:r w:rsidRPr="00F162CF">
        <w:rPr>
          <w:rFonts w:ascii="Times New Roman" w:hAnsi="Times New Roman"/>
          <w:sz w:val="24"/>
          <w:szCs w:val="24"/>
          <w:lang w:val="es-ES"/>
        </w:rPr>
        <w:t xml:space="preserve"> y </w:t>
      </w:r>
      <w:proofErr w:type="spellStart"/>
      <w:r w:rsidRPr="00F162CF">
        <w:rPr>
          <w:rFonts w:ascii="Times New Roman" w:hAnsi="Times New Roman"/>
          <w:sz w:val="24"/>
          <w:szCs w:val="24"/>
          <w:lang w:val="es-ES"/>
        </w:rPr>
        <w:t>Kolvereid</w:t>
      </w:r>
      <w:proofErr w:type="spellEnd"/>
      <w:r w:rsidRPr="00F162CF">
        <w:rPr>
          <w:rFonts w:ascii="Times New Roman" w:hAnsi="Times New Roman"/>
          <w:sz w:val="24"/>
          <w:szCs w:val="24"/>
          <w:lang w:val="es-ES"/>
        </w:rPr>
        <w:t xml:space="preserve">, 1999; </w:t>
      </w:r>
      <w:proofErr w:type="spellStart"/>
      <w:r w:rsidRPr="00F162CF">
        <w:rPr>
          <w:rFonts w:ascii="Times New Roman" w:hAnsi="Times New Roman"/>
          <w:sz w:val="24"/>
          <w:szCs w:val="24"/>
          <w:lang w:val="es-ES"/>
        </w:rPr>
        <w:t>Autio</w:t>
      </w:r>
      <w:proofErr w:type="spellEnd"/>
      <w:r w:rsidRPr="00F162CF">
        <w:rPr>
          <w:rFonts w:ascii="Times New Roman" w:hAnsi="Times New Roman"/>
          <w:sz w:val="24"/>
          <w:szCs w:val="24"/>
          <w:lang w:val="es-ES"/>
        </w:rPr>
        <w:t xml:space="preserve"> et al, 2001; </w:t>
      </w:r>
      <w:proofErr w:type="spellStart"/>
      <w:r w:rsidRPr="00F162CF">
        <w:rPr>
          <w:rFonts w:ascii="Times New Roman" w:hAnsi="Times New Roman"/>
          <w:sz w:val="24"/>
          <w:szCs w:val="24"/>
          <w:lang w:val="es-ES"/>
        </w:rPr>
        <w:t>Souitaris</w:t>
      </w:r>
      <w:proofErr w:type="spellEnd"/>
      <w:r w:rsidRPr="00F162CF">
        <w:rPr>
          <w:rFonts w:ascii="Times New Roman" w:hAnsi="Times New Roman"/>
          <w:sz w:val="24"/>
          <w:szCs w:val="24"/>
          <w:lang w:val="es-ES"/>
        </w:rPr>
        <w:t xml:space="preserve"> et al, 2007; van </w:t>
      </w:r>
      <w:proofErr w:type="spellStart"/>
      <w:r w:rsidRPr="00F162CF">
        <w:rPr>
          <w:rFonts w:ascii="Times New Roman" w:hAnsi="Times New Roman"/>
          <w:sz w:val="24"/>
          <w:szCs w:val="24"/>
          <w:lang w:val="es-ES"/>
        </w:rPr>
        <w:t>Gelderen</w:t>
      </w:r>
      <w:proofErr w:type="spellEnd"/>
      <w:r w:rsidRPr="00F162CF">
        <w:rPr>
          <w:rFonts w:ascii="Times New Roman" w:hAnsi="Times New Roman"/>
          <w:sz w:val="24"/>
          <w:szCs w:val="24"/>
          <w:lang w:val="es-ES"/>
        </w:rPr>
        <w:t xml:space="preserve"> et al, 2008).</w:t>
      </w:r>
      <w:r w:rsidRPr="00C13DCB">
        <w:rPr>
          <w:rFonts w:ascii="Times New Roman" w:hAnsi="Times New Roman"/>
          <w:sz w:val="24"/>
          <w:szCs w:val="24"/>
          <w:lang w:val="es-ES"/>
        </w:rPr>
        <w:t xml:space="preserve"> </w:t>
      </w:r>
    </w:p>
    <w:p w:rsidR="001C379E" w:rsidRPr="00541BBF" w:rsidRDefault="001C379E" w:rsidP="001C379E">
      <w:pPr>
        <w:autoSpaceDE w:val="0"/>
        <w:autoSpaceDN w:val="0"/>
        <w:adjustRightInd w:val="0"/>
        <w:spacing w:line="360" w:lineRule="auto"/>
        <w:ind w:firstLine="360"/>
        <w:jc w:val="both"/>
        <w:rPr>
          <w:rFonts w:ascii="Times New Roman" w:hAnsi="Times New Roman"/>
          <w:sz w:val="24"/>
          <w:szCs w:val="24"/>
          <w:lang w:val="es-ES"/>
        </w:rPr>
      </w:pPr>
      <w:r>
        <w:rPr>
          <w:rFonts w:ascii="Times New Roman" w:hAnsi="Times New Roman"/>
          <w:sz w:val="24"/>
          <w:szCs w:val="24"/>
          <w:lang w:val="es-ES"/>
        </w:rPr>
        <w:tab/>
        <w:t xml:space="preserve">Este plan de investigación, considera la utilización de la encuesta del </w:t>
      </w:r>
      <w:r w:rsidRPr="00620909">
        <w:rPr>
          <w:rFonts w:ascii="Times New Roman" w:hAnsi="Times New Roman"/>
          <w:i/>
          <w:sz w:val="24"/>
          <w:szCs w:val="24"/>
          <w:lang w:val="es-ES"/>
        </w:rPr>
        <w:t>G</w:t>
      </w:r>
      <w:r w:rsidRPr="00FA5766">
        <w:rPr>
          <w:rFonts w:ascii="Times New Roman" w:hAnsi="Times New Roman"/>
          <w:i/>
          <w:sz w:val="24"/>
          <w:szCs w:val="24"/>
          <w:lang w:val="es-ES"/>
        </w:rPr>
        <w:t xml:space="preserve">lobal </w:t>
      </w:r>
      <w:proofErr w:type="spellStart"/>
      <w:r w:rsidRPr="00FA5766">
        <w:rPr>
          <w:rFonts w:ascii="Times New Roman" w:hAnsi="Times New Roman"/>
          <w:i/>
          <w:sz w:val="24"/>
          <w:szCs w:val="24"/>
          <w:lang w:val="es-ES"/>
        </w:rPr>
        <w:t>Entrepreneurship</w:t>
      </w:r>
      <w:proofErr w:type="spellEnd"/>
      <w:r w:rsidRPr="00FA5766">
        <w:rPr>
          <w:rFonts w:ascii="Times New Roman" w:hAnsi="Times New Roman"/>
          <w:i/>
          <w:sz w:val="24"/>
          <w:szCs w:val="24"/>
          <w:lang w:val="es-ES"/>
        </w:rPr>
        <w:t xml:space="preserve"> Monitor</w:t>
      </w:r>
      <w:r>
        <w:rPr>
          <w:rFonts w:ascii="Times New Roman" w:hAnsi="Times New Roman"/>
          <w:i/>
          <w:sz w:val="24"/>
          <w:szCs w:val="24"/>
          <w:lang w:val="es-ES"/>
        </w:rPr>
        <w:t xml:space="preserve"> - GEM</w:t>
      </w:r>
      <w:r>
        <w:rPr>
          <w:rFonts w:ascii="Times New Roman" w:hAnsi="Times New Roman"/>
          <w:sz w:val="24"/>
          <w:szCs w:val="24"/>
          <w:lang w:val="es-ES"/>
        </w:rPr>
        <w:t xml:space="preserve">, la cual al 2012 ha identificado 89 estudios empíricos publicados en diferentes revistas. Dentro de estos estudios, existen trabajos de investigación sobre emprendimiento usando datos del GEM y la TCP (véase por ejemplo: Maula et al, 2005; Fernandez et al. 2009; </w:t>
      </w:r>
      <w:proofErr w:type="spellStart"/>
      <w:r>
        <w:rPr>
          <w:rFonts w:ascii="Times New Roman" w:hAnsi="Times New Roman"/>
          <w:sz w:val="24"/>
          <w:szCs w:val="24"/>
          <w:lang w:val="es-ES"/>
        </w:rPr>
        <w:t>Serida</w:t>
      </w:r>
      <w:proofErr w:type="spellEnd"/>
      <w:r>
        <w:rPr>
          <w:rFonts w:ascii="Times New Roman" w:hAnsi="Times New Roman"/>
          <w:sz w:val="24"/>
          <w:szCs w:val="24"/>
          <w:lang w:val="es-ES"/>
        </w:rPr>
        <w:t xml:space="preserve"> &amp; Morales, 2011; </w:t>
      </w:r>
      <w:proofErr w:type="spellStart"/>
      <w:r>
        <w:rPr>
          <w:rFonts w:ascii="Times New Roman" w:hAnsi="Times New Roman"/>
          <w:sz w:val="24"/>
          <w:szCs w:val="24"/>
          <w:lang w:val="es-ES"/>
        </w:rPr>
        <w:t>Brixy</w:t>
      </w:r>
      <w:proofErr w:type="spellEnd"/>
      <w:r>
        <w:rPr>
          <w:rFonts w:ascii="Times New Roman" w:hAnsi="Times New Roman"/>
          <w:sz w:val="24"/>
          <w:szCs w:val="24"/>
          <w:lang w:val="es-ES"/>
        </w:rPr>
        <w:t xml:space="preserve"> et al. 2012)</w:t>
      </w:r>
      <w:r w:rsidRPr="00380FCF">
        <w:rPr>
          <w:rFonts w:ascii="Times New Roman" w:hAnsi="Times New Roman"/>
          <w:sz w:val="24"/>
          <w:szCs w:val="24"/>
          <w:lang w:val="es-ES"/>
        </w:rPr>
        <w:t xml:space="preserve"> </w:t>
      </w:r>
      <w:r w:rsidRPr="00F162CF">
        <w:rPr>
          <w:rFonts w:ascii="Times New Roman" w:hAnsi="Times New Roman"/>
          <w:sz w:val="24"/>
          <w:szCs w:val="24"/>
          <w:lang w:val="es-ES"/>
        </w:rPr>
        <w:t>(</w:t>
      </w:r>
      <w:proofErr w:type="spellStart"/>
      <w:r w:rsidRPr="00F162CF">
        <w:rPr>
          <w:rFonts w:ascii="Times New Roman" w:hAnsi="Times New Roman"/>
          <w:sz w:val="24"/>
          <w:szCs w:val="24"/>
          <w:lang w:val="es-ES"/>
        </w:rPr>
        <w:t>Bosma</w:t>
      </w:r>
      <w:proofErr w:type="spellEnd"/>
      <w:r w:rsidRPr="00F162CF">
        <w:rPr>
          <w:rFonts w:ascii="Times New Roman" w:hAnsi="Times New Roman"/>
          <w:sz w:val="24"/>
          <w:szCs w:val="24"/>
          <w:lang w:val="es-ES"/>
        </w:rPr>
        <w:t>, 2012).</w:t>
      </w:r>
      <w:r>
        <w:rPr>
          <w:rFonts w:ascii="Times New Roman" w:hAnsi="Times New Roman"/>
          <w:sz w:val="24"/>
          <w:szCs w:val="24"/>
          <w:lang w:val="es-ES"/>
        </w:rPr>
        <w:t xml:space="preserve"> Respecto de publicaciones de emprendimiento informal o emprendimiento en economías informales, existe escaza si no es nula publicación empírica probatoria, salvo los esfuerzos exploratorios de </w:t>
      </w:r>
      <w:proofErr w:type="spellStart"/>
      <w:r>
        <w:rPr>
          <w:rFonts w:ascii="Times New Roman" w:hAnsi="Times New Roman"/>
          <w:sz w:val="24"/>
          <w:szCs w:val="24"/>
          <w:lang w:val="es-ES"/>
        </w:rPr>
        <w:t>Colins</w:t>
      </w:r>
      <w:proofErr w:type="spellEnd"/>
      <w:r>
        <w:rPr>
          <w:rFonts w:ascii="Times New Roman" w:hAnsi="Times New Roman"/>
          <w:sz w:val="24"/>
          <w:szCs w:val="24"/>
          <w:lang w:val="es-ES"/>
        </w:rPr>
        <w:t xml:space="preserve"> Williams (véase </w:t>
      </w:r>
      <w:r w:rsidRPr="00541BBF">
        <w:rPr>
          <w:rFonts w:ascii="Times New Roman" w:hAnsi="Times New Roman"/>
          <w:sz w:val="24"/>
          <w:szCs w:val="24"/>
          <w:lang w:val="es-ES"/>
        </w:rPr>
        <w:t>por ejemplo</w:t>
      </w:r>
      <w:r>
        <w:rPr>
          <w:rFonts w:ascii="Times New Roman" w:hAnsi="Times New Roman"/>
          <w:sz w:val="24"/>
          <w:szCs w:val="24"/>
          <w:lang w:val="es-ES"/>
        </w:rPr>
        <w:t>:</w:t>
      </w:r>
      <w:r w:rsidRPr="00541BBF">
        <w:rPr>
          <w:rFonts w:ascii="Times New Roman" w:hAnsi="Times New Roman"/>
          <w:sz w:val="24"/>
          <w:szCs w:val="24"/>
          <w:lang w:val="es-ES"/>
        </w:rPr>
        <w:t xml:space="preserve"> </w:t>
      </w:r>
      <w:r>
        <w:rPr>
          <w:rFonts w:ascii="Times New Roman" w:hAnsi="Times New Roman"/>
          <w:sz w:val="24"/>
          <w:szCs w:val="24"/>
          <w:lang w:val="es-ES"/>
        </w:rPr>
        <w:t xml:space="preserve">Williams &amp; </w:t>
      </w:r>
      <w:proofErr w:type="spellStart"/>
      <w:r>
        <w:rPr>
          <w:rFonts w:ascii="Times New Roman" w:hAnsi="Times New Roman"/>
          <w:sz w:val="24"/>
          <w:szCs w:val="24"/>
          <w:lang w:val="es-ES"/>
        </w:rPr>
        <w:t>Gurtto</w:t>
      </w:r>
      <w:proofErr w:type="spellEnd"/>
      <w:r>
        <w:rPr>
          <w:rFonts w:ascii="Times New Roman" w:hAnsi="Times New Roman"/>
          <w:sz w:val="24"/>
          <w:szCs w:val="24"/>
          <w:lang w:val="es-ES"/>
        </w:rPr>
        <w:t>,</w:t>
      </w:r>
      <w:r w:rsidRPr="00541BBF">
        <w:rPr>
          <w:rFonts w:ascii="Times New Roman" w:hAnsi="Times New Roman"/>
          <w:sz w:val="24"/>
          <w:szCs w:val="24"/>
          <w:lang w:val="es-ES"/>
        </w:rPr>
        <w:t xml:space="preserve"> 20</w:t>
      </w:r>
      <w:r>
        <w:rPr>
          <w:rFonts w:ascii="Times New Roman" w:hAnsi="Times New Roman"/>
          <w:sz w:val="24"/>
          <w:szCs w:val="24"/>
          <w:lang w:val="es-ES"/>
        </w:rPr>
        <w:t>11</w:t>
      </w:r>
      <w:r w:rsidRPr="00541BBF">
        <w:rPr>
          <w:rFonts w:ascii="Times New Roman" w:hAnsi="Times New Roman"/>
          <w:sz w:val="24"/>
          <w:szCs w:val="24"/>
          <w:lang w:val="es-ES"/>
        </w:rPr>
        <w:t xml:space="preserve">; </w:t>
      </w:r>
      <w:r>
        <w:rPr>
          <w:rFonts w:ascii="Times New Roman" w:hAnsi="Times New Roman"/>
          <w:sz w:val="24"/>
          <w:szCs w:val="24"/>
          <w:lang w:val="es-ES"/>
        </w:rPr>
        <w:t>Williams</w:t>
      </w:r>
      <w:r w:rsidRPr="00C81EFF">
        <w:rPr>
          <w:rFonts w:ascii="Times New Roman" w:hAnsi="Times New Roman"/>
          <w:sz w:val="24"/>
          <w:szCs w:val="24"/>
          <w:lang w:val="es-ES"/>
        </w:rPr>
        <w:t xml:space="preserve">, </w:t>
      </w:r>
      <w:proofErr w:type="spellStart"/>
      <w:r w:rsidRPr="00C81EFF">
        <w:rPr>
          <w:rFonts w:ascii="Times New Roman" w:hAnsi="Times New Roman"/>
          <w:sz w:val="24"/>
          <w:szCs w:val="24"/>
          <w:lang w:val="es-ES"/>
        </w:rPr>
        <w:t>Nadin</w:t>
      </w:r>
      <w:proofErr w:type="spellEnd"/>
      <w:r w:rsidRPr="00C81EFF">
        <w:rPr>
          <w:rFonts w:ascii="Times New Roman" w:hAnsi="Times New Roman"/>
          <w:sz w:val="24"/>
          <w:szCs w:val="24"/>
          <w:lang w:val="es-ES"/>
        </w:rPr>
        <w:t xml:space="preserve"> </w:t>
      </w:r>
      <w:r>
        <w:rPr>
          <w:rFonts w:ascii="Times New Roman" w:hAnsi="Times New Roman"/>
          <w:sz w:val="24"/>
          <w:szCs w:val="24"/>
          <w:lang w:val="es-ES"/>
        </w:rPr>
        <w:t>&amp;</w:t>
      </w:r>
      <w:r w:rsidRPr="00C81EFF">
        <w:rPr>
          <w:rFonts w:ascii="Times New Roman" w:hAnsi="Times New Roman"/>
          <w:sz w:val="24"/>
          <w:szCs w:val="24"/>
          <w:lang w:val="es-ES"/>
        </w:rPr>
        <w:t xml:space="preserve"> </w:t>
      </w:r>
      <w:proofErr w:type="spellStart"/>
      <w:r w:rsidRPr="00C81EFF">
        <w:rPr>
          <w:rFonts w:ascii="Times New Roman" w:hAnsi="Times New Roman"/>
          <w:sz w:val="24"/>
          <w:szCs w:val="24"/>
          <w:lang w:val="es-ES"/>
        </w:rPr>
        <w:t>Rodgers</w:t>
      </w:r>
      <w:proofErr w:type="spellEnd"/>
      <w:r w:rsidRPr="00541BBF">
        <w:rPr>
          <w:rFonts w:ascii="Times New Roman" w:hAnsi="Times New Roman"/>
          <w:sz w:val="24"/>
          <w:szCs w:val="24"/>
          <w:lang w:val="es-ES"/>
        </w:rPr>
        <w:t>, 20</w:t>
      </w:r>
      <w:r>
        <w:rPr>
          <w:rFonts w:ascii="Times New Roman" w:hAnsi="Times New Roman"/>
          <w:sz w:val="24"/>
          <w:szCs w:val="24"/>
          <w:lang w:val="es-ES"/>
        </w:rPr>
        <w:t>11;</w:t>
      </w:r>
      <w:r w:rsidRPr="00E55E42">
        <w:rPr>
          <w:rFonts w:ascii="Times New Roman" w:hAnsi="Times New Roman"/>
          <w:sz w:val="24"/>
          <w:szCs w:val="24"/>
          <w:lang w:val="es-ES"/>
        </w:rPr>
        <w:t xml:space="preserve"> </w:t>
      </w:r>
      <w:proofErr w:type="spellStart"/>
      <w:r>
        <w:rPr>
          <w:rFonts w:ascii="Times New Roman" w:hAnsi="Times New Roman"/>
          <w:sz w:val="24"/>
          <w:szCs w:val="24"/>
          <w:lang w:val="es-ES"/>
        </w:rPr>
        <w:t>Adom</w:t>
      </w:r>
      <w:proofErr w:type="spellEnd"/>
      <w:r>
        <w:rPr>
          <w:rFonts w:ascii="Times New Roman" w:hAnsi="Times New Roman"/>
          <w:sz w:val="24"/>
          <w:szCs w:val="24"/>
          <w:lang w:val="es-ES"/>
        </w:rPr>
        <w:t xml:space="preserve"> &amp; </w:t>
      </w:r>
      <w:r w:rsidRPr="00541BBF">
        <w:rPr>
          <w:rFonts w:ascii="Times New Roman" w:hAnsi="Times New Roman"/>
          <w:sz w:val="24"/>
          <w:szCs w:val="24"/>
          <w:lang w:val="es-ES"/>
        </w:rPr>
        <w:t>W</w:t>
      </w:r>
      <w:r>
        <w:rPr>
          <w:rFonts w:ascii="Times New Roman" w:hAnsi="Times New Roman"/>
          <w:sz w:val="24"/>
          <w:szCs w:val="24"/>
          <w:lang w:val="es-ES"/>
        </w:rPr>
        <w:t>illiams</w:t>
      </w:r>
      <w:r w:rsidRPr="00541BBF">
        <w:rPr>
          <w:rFonts w:ascii="Times New Roman" w:hAnsi="Times New Roman"/>
          <w:sz w:val="24"/>
          <w:szCs w:val="24"/>
          <w:lang w:val="es-ES"/>
        </w:rPr>
        <w:t>, 20</w:t>
      </w:r>
      <w:r>
        <w:rPr>
          <w:rFonts w:ascii="Times New Roman" w:hAnsi="Times New Roman"/>
          <w:sz w:val="24"/>
          <w:szCs w:val="24"/>
          <w:lang w:val="es-ES"/>
        </w:rPr>
        <w:t>12 y otros)</w:t>
      </w:r>
      <w:r w:rsidRPr="00541BBF">
        <w:rPr>
          <w:rFonts w:ascii="Times New Roman" w:hAnsi="Times New Roman"/>
          <w:sz w:val="24"/>
          <w:szCs w:val="24"/>
          <w:lang w:val="es-ES"/>
        </w:rPr>
        <w:t>.</w:t>
      </w:r>
    </w:p>
    <w:p w:rsidR="001C379E" w:rsidRPr="001C379E" w:rsidRDefault="001C379E" w:rsidP="00F70EA0">
      <w:pPr>
        <w:autoSpaceDE w:val="0"/>
        <w:autoSpaceDN w:val="0"/>
        <w:adjustRightInd w:val="0"/>
        <w:spacing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En el contexto antes mencionado, consideramos necesario efectuar un estudio empírico, donde se planteen hipótesis y sean probadas estadísticamente respecto de las creencias, características o motivaciones que impulsan a los emprendedores a ser    informales o ser parte de la economía informal. De esta manera, se contribuirá a </w:t>
      </w:r>
      <w:r>
        <w:rPr>
          <w:rFonts w:ascii="Times New Roman" w:hAnsi="Times New Roman"/>
          <w:sz w:val="24"/>
          <w:szCs w:val="24"/>
          <w:lang w:val="es-ES"/>
        </w:rPr>
        <w:lastRenderedPageBreak/>
        <w:t xml:space="preserve">cubrir los vacíos de la literatura sobre emprendimiento y economía informal, adicionalmente con la utilización de modelos como la TCP, los estudios podrían replicarse en diferentes lugares. En ese sentido, se plantean las siguientes preguntas de investigación: </w:t>
      </w:r>
      <w:r w:rsidR="00F70EA0">
        <w:rPr>
          <w:rFonts w:ascii="Times New Roman" w:hAnsi="Times New Roman"/>
          <w:sz w:val="24"/>
          <w:szCs w:val="24"/>
          <w:lang w:val="es-ES"/>
        </w:rPr>
        <w:t>¿</w:t>
      </w:r>
      <w:r w:rsidRPr="001C379E">
        <w:rPr>
          <w:rFonts w:ascii="Times New Roman" w:hAnsi="Times New Roman"/>
          <w:sz w:val="24"/>
          <w:szCs w:val="24"/>
          <w:lang w:val="es-ES"/>
        </w:rPr>
        <w:t>Porqu</w:t>
      </w:r>
      <w:r w:rsidR="00F70EA0">
        <w:rPr>
          <w:rFonts w:ascii="Times New Roman" w:hAnsi="Times New Roman"/>
          <w:sz w:val="24"/>
          <w:szCs w:val="24"/>
          <w:lang w:val="es-ES"/>
        </w:rPr>
        <w:t>e</w:t>
      </w:r>
      <w:r w:rsidRPr="001C379E">
        <w:rPr>
          <w:rFonts w:ascii="Times New Roman" w:hAnsi="Times New Roman"/>
          <w:sz w:val="24"/>
          <w:szCs w:val="24"/>
          <w:lang w:val="es-ES"/>
        </w:rPr>
        <w:t xml:space="preserve"> los individuos tienen intenciones de emprendedores informales?</w:t>
      </w:r>
      <w:r w:rsidR="00F70EA0">
        <w:rPr>
          <w:rFonts w:ascii="Times New Roman" w:hAnsi="Times New Roman"/>
          <w:sz w:val="24"/>
          <w:szCs w:val="24"/>
          <w:lang w:val="es-ES"/>
        </w:rPr>
        <w:t xml:space="preserve">, </w:t>
      </w:r>
      <w:r w:rsidRPr="001C379E">
        <w:rPr>
          <w:rFonts w:ascii="Times New Roman" w:hAnsi="Times New Roman"/>
          <w:sz w:val="24"/>
          <w:szCs w:val="24"/>
          <w:lang w:val="es-ES"/>
        </w:rPr>
        <w:t>¿Cuáles son las características de los emprendedores motivados en aprovechar las oportunidades de la economía informal?</w:t>
      </w:r>
      <w:r w:rsidR="00F70EA0">
        <w:rPr>
          <w:rFonts w:ascii="Times New Roman" w:hAnsi="Times New Roman"/>
          <w:sz w:val="24"/>
          <w:szCs w:val="24"/>
          <w:lang w:val="es-ES"/>
        </w:rPr>
        <w:t xml:space="preserve">, </w:t>
      </w:r>
      <w:r w:rsidRPr="001C379E">
        <w:rPr>
          <w:rFonts w:ascii="Times New Roman" w:hAnsi="Times New Roman"/>
          <w:sz w:val="24"/>
          <w:szCs w:val="24"/>
          <w:lang w:val="es-ES"/>
        </w:rPr>
        <w:t>¿Cuáles son los determinantes por los cuales, los emprendedores explotan las oportunidades de la economía informal</w:t>
      </w:r>
      <w:proofErr w:type="gramStart"/>
      <w:r w:rsidRPr="001C379E">
        <w:rPr>
          <w:rFonts w:ascii="Times New Roman" w:hAnsi="Times New Roman"/>
          <w:sz w:val="24"/>
          <w:szCs w:val="24"/>
          <w:lang w:val="es-ES"/>
        </w:rPr>
        <w:t>?</w:t>
      </w:r>
      <w:r w:rsidR="00F70EA0">
        <w:rPr>
          <w:rFonts w:ascii="Times New Roman" w:hAnsi="Times New Roman"/>
          <w:sz w:val="24"/>
          <w:szCs w:val="24"/>
          <w:lang w:val="es-ES"/>
        </w:rPr>
        <w:t>.</w:t>
      </w:r>
      <w:proofErr w:type="gramEnd"/>
    </w:p>
    <w:p w:rsidR="002274B6" w:rsidRDefault="00F70EA0" w:rsidP="00F70EA0">
      <w:pPr>
        <w:autoSpaceDE w:val="0"/>
        <w:autoSpaceDN w:val="0"/>
        <w:adjustRightInd w:val="0"/>
        <w:spacing w:line="360" w:lineRule="auto"/>
        <w:ind w:firstLine="720"/>
        <w:jc w:val="both"/>
        <w:rPr>
          <w:rFonts w:ascii="Times New Roman" w:hAnsi="Times New Roman"/>
          <w:sz w:val="24"/>
          <w:szCs w:val="24"/>
          <w:lang w:val="es-ES"/>
        </w:rPr>
      </w:pPr>
      <w:r>
        <w:rPr>
          <w:rFonts w:ascii="Times New Roman" w:hAnsi="Times New Roman"/>
          <w:sz w:val="24"/>
          <w:szCs w:val="24"/>
          <w:lang w:val="es-ES"/>
        </w:rPr>
        <w:t xml:space="preserve">En el presente documento, se hace una breve revisión de literatura sobre el emprendimiento y la economía informal, se discute la propuesta, se describe la metodología a seguir así como los posibles hallazgos.  </w:t>
      </w:r>
      <w:r w:rsidR="00916700">
        <w:rPr>
          <w:rFonts w:ascii="Times New Roman" w:hAnsi="Times New Roman"/>
          <w:sz w:val="24"/>
          <w:szCs w:val="24"/>
          <w:lang w:val="es-ES"/>
        </w:rPr>
        <w:t xml:space="preserve"> </w:t>
      </w:r>
    </w:p>
    <w:p w:rsidR="00241FEC" w:rsidRDefault="00241FEC" w:rsidP="003E4CF5">
      <w:pPr>
        <w:autoSpaceDE w:val="0"/>
        <w:autoSpaceDN w:val="0"/>
        <w:adjustRightInd w:val="0"/>
        <w:spacing w:after="0" w:line="360" w:lineRule="auto"/>
        <w:jc w:val="both"/>
        <w:rPr>
          <w:rFonts w:ascii="Times New Roman" w:hAnsi="Times New Roman"/>
          <w:b/>
          <w:sz w:val="28"/>
          <w:lang w:val="es-PE"/>
        </w:rPr>
      </w:pPr>
      <w:r>
        <w:rPr>
          <w:rFonts w:ascii="Times New Roman" w:hAnsi="Times New Roman"/>
          <w:b/>
          <w:sz w:val="28"/>
          <w:lang w:val="es-PE"/>
        </w:rPr>
        <w:t>3</w:t>
      </w:r>
      <w:r w:rsidR="00F20EB2" w:rsidRPr="00A17C40">
        <w:rPr>
          <w:rFonts w:ascii="Times New Roman" w:hAnsi="Times New Roman"/>
          <w:b/>
          <w:sz w:val="28"/>
          <w:lang w:val="es-PE"/>
        </w:rPr>
        <w:t xml:space="preserve">.- </w:t>
      </w:r>
      <w:r>
        <w:rPr>
          <w:rFonts w:ascii="Times New Roman" w:hAnsi="Times New Roman"/>
          <w:b/>
          <w:sz w:val="28"/>
          <w:lang w:val="es-PE"/>
        </w:rPr>
        <w:t xml:space="preserve">Revisión de literatura </w:t>
      </w:r>
    </w:p>
    <w:p w:rsidR="008B2325" w:rsidRDefault="00396631" w:rsidP="003E4CF5">
      <w:pPr>
        <w:autoSpaceDE w:val="0"/>
        <w:autoSpaceDN w:val="0"/>
        <w:adjustRightInd w:val="0"/>
        <w:spacing w:after="0" w:line="360" w:lineRule="auto"/>
        <w:jc w:val="both"/>
        <w:rPr>
          <w:rFonts w:ascii="Times New Roman" w:hAnsi="Times New Roman"/>
          <w:b/>
          <w:i/>
          <w:sz w:val="28"/>
          <w:lang w:val="es-ES"/>
        </w:rPr>
      </w:pPr>
      <w:r w:rsidRPr="008B2325">
        <w:rPr>
          <w:rFonts w:ascii="Times New Roman" w:hAnsi="Times New Roman"/>
          <w:b/>
          <w:i/>
          <w:sz w:val="28"/>
          <w:szCs w:val="24"/>
        </w:rPr>
        <w:t>El</w:t>
      </w:r>
      <w:r w:rsidRPr="008B2325">
        <w:rPr>
          <w:rFonts w:ascii="Times New Roman" w:hAnsi="Times New Roman"/>
          <w:b/>
          <w:i/>
          <w:sz w:val="24"/>
          <w:szCs w:val="24"/>
        </w:rPr>
        <w:t xml:space="preserve"> </w:t>
      </w:r>
      <w:r w:rsidRPr="008B2325">
        <w:rPr>
          <w:rFonts w:ascii="Times New Roman" w:hAnsi="Times New Roman"/>
          <w:b/>
          <w:i/>
          <w:sz w:val="28"/>
          <w:szCs w:val="24"/>
        </w:rPr>
        <w:t xml:space="preserve">Emprendimiento y </w:t>
      </w:r>
      <w:r w:rsidRPr="008B2325">
        <w:rPr>
          <w:rFonts w:ascii="Times New Roman" w:hAnsi="Times New Roman"/>
          <w:b/>
          <w:i/>
          <w:sz w:val="28"/>
        </w:rPr>
        <w:t xml:space="preserve">la </w:t>
      </w:r>
      <w:r w:rsidRPr="008B2325">
        <w:rPr>
          <w:rFonts w:ascii="Times New Roman" w:hAnsi="Times New Roman"/>
          <w:b/>
          <w:i/>
          <w:sz w:val="28"/>
          <w:lang w:val="es-ES"/>
        </w:rPr>
        <w:t>Economía Informal</w:t>
      </w:r>
    </w:p>
    <w:p w:rsidR="005D341C" w:rsidRPr="00C058A8" w:rsidRDefault="00015117" w:rsidP="004F490F">
      <w:pPr>
        <w:autoSpaceDE w:val="0"/>
        <w:autoSpaceDN w:val="0"/>
        <w:adjustRightInd w:val="0"/>
        <w:spacing w:line="360" w:lineRule="auto"/>
        <w:ind w:firstLine="720"/>
        <w:jc w:val="both"/>
        <w:rPr>
          <w:rFonts w:ascii="Times New Roman" w:hAnsi="Times New Roman"/>
          <w:sz w:val="24"/>
          <w:szCs w:val="24"/>
          <w:lang w:val="es-ES"/>
        </w:rPr>
      </w:pPr>
      <w:r w:rsidRPr="00C058A8">
        <w:rPr>
          <w:rFonts w:ascii="Times New Roman" w:hAnsi="Times New Roman"/>
          <w:sz w:val="24"/>
          <w:szCs w:val="24"/>
          <w:lang w:val="es-ES"/>
        </w:rPr>
        <w:t xml:space="preserve">Dentro de la literatura del </w:t>
      </w:r>
      <w:r w:rsidR="005D341C" w:rsidRPr="00C058A8">
        <w:rPr>
          <w:rFonts w:ascii="Times New Roman" w:hAnsi="Times New Roman"/>
          <w:sz w:val="24"/>
          <w:szCs w:val="24"/>
          <w:lang w:val="es-ES"/>
        </w:rPr>
        <w:t xml:space="preserve">emprendimiento </w:t>
      </w:r>
      <w:r w:rsidRPr="00C058A8">
        <w:rPr>
          <w:rFonts w:ascii="Times New Roman" w:hAnsi="Times New Roman"/>
          <w:sz w:val="24"/>
          <w:szCs w:val="24"/>
          <w:lang w:val="es-ES"/>
        </w:rPr>
        <w:t xml:space="preserve">en la economía informal, </w:t>
      </w:r>
      <w:r w:rsidR="008A1AE1" w:rsidRPr="00C058A8">
        <w:rPr>
          <w:rFonts w:ascii="Times New Roman" w:hAnsi="Times New Roman"/>
          <w:sz w:val="24"/>
          <w:szCs w:val="24"/>
          <w:lang w:val="es-ES"/>
        </w:rPr>
        <w:t xml:space="preserve">encontramos </w:t>
      </w:r>
      <w:r w:rsidR="00423778" w:rsidRPr="00C058A8">
        <w:rPr>
          <w:rFonts w:ascii="Times New Roman" w:hAnsi="Times New Roman"/>
          <w:sz w:val="24"/>
          <w:szCs w:val="24"/>
          <w:lang w:val="es-ES"/>
        </w:rPr>
        <w:t xml:space="preserve">como </w:t>
      </w:r>
      <w:r w:rsidRPr="00C058A8">
        <w:rPr>
          <w:rFonts w:ascii="Times New Roman" w:hAnsi="Times New Roman"/>
          <w:sz w:val="24"/>
          <w:szCs w:val="24"/>
          <w:lang w:val="es-ES"/>
        </w:rPr>
        <w:t xml:space="preserve">definición de emprendimiento </w:t>
      </w:r>
      <w:r w:rsidR="005D341C" w:rsidRPr="00C058A8">
        <w:rPr>
          <w:rFonts w:ascii="Times New Roman" w:hAnsi="Times New Roman"/>
          <w:sz w:val="24"/>
          <w:szCs w:val="24"/>
          <w:lang w:val="es-ES"/>
        </w:rPr>
        <w:t xml:space="preserve">informal, </w:t>
      </w:r>
      <w:r w:rsidRPr="00C058A8">
        <w:rPr>
          <w:rFonts w:ascii="Times New Roman" w:hAnsi="Times New Roman"/>
          <w:sz w:val="24"/>
          <w:szCs w:val="24"/>
          <w:lang w:val="es-ES"/>
        </w:rPr>
        <w:t xml:space="preserve">a </w:t>
      </w:r>
      <w:r w:rsidR="005D341C" w:rsidRPr="00C058A8">
        <w:rPr>
          <w:rFonts w:ascii="Times New Roman" w:hAnsi="Times New Roman"/>
          <w:sz w:val="24"/>
          <w:szCs w:val="24"/>
          <w:lang w:val="es-ES"/>
        </w:rPr>
        <w:t>la participación activa en el inicio de un negocio</w:t>
      </w:r>
      <w:r w:rsidR="00423778" w:rsidRPr="00C058A8">
        <w:rPr>
          <w:rFonts w:ascii="Times New Roman" w:hAnsi="Times New Roman"/>
          <w:sz w:val="24"/>
          <w:szCs w:val="24"/>
          <w:lang w:val="es-ES"/>
        </w:rPr>
        <w:t xml:space="preserve">, como </w:t>
      </w:r>
      <w:r w:rsidR="005D341C" w:rsidRPr="00C058A8">
        <w:rPr>
          <w:rFonts w:ascii="Times New Roman" w:hAnsi="Times New Roman"/>
          <w:sz w:val="24"/>
          <w:szCs w:val="24"/>
          <w:lang w:val="es-ES"/>
        </w:rPr>
        <w:t>dueño</w:t>
      </w:r>
      <w:r w:rsidR="00423778" w:rsidRPr="00C058A8">
        <w:rPr>
          <w:rFonts w:ascii="Times New Roman" w:hAnsi="Times New Roman"/>
          <w:sz w:val="24"/>
          <w:szCs w:val="24"/>
          <w:lang w:val="es-ES"/>
        </w:rPr>
        <w:t xml:space="preserve"> o administrador, con </w:t>
      </w:r>
      <w:r w:rsidR="005D341C" w:rsidRPr="00C058A8">
        <w:rPr>
          <w:rFonts w:ascii="Times New Roman" w:hAnsi="Times New Roman"/>
          <w:sz w:val="24"/>
          <w:szCs w:val="24"/>
          <w:lang w:val="es-ES"/>
        </w:rPr>
        <w:t>menos de 42 meses de creación</w:t>
      </w:r>
      <w:r w:rsidR="006C5CB6" w:rsidRPr="00C058A8">
        <w:rPr>
          <w:rStyle w:val="Refdenotaalpie"/>
          <w:rFonts w:ascii="Times New Roman" w:hAnsi="Times New Roman"/>
          <w:sz w:val="24"/>
          <w:szCs w:val="24"/>
          <w:lang w:val="es-ES"/>
        </w:rPr>
        <w:footnoteReference w:id="1"/>
      </w:r>
      <w:r w:rsidR="00762247" w:rsidRPr="00C058A8">
        <w:rPr>
          <w:rFonts w:ascii="Times New Roman" w:hAnsi="Times New Roman"/>
          <w:sz w:val="24"/>
          <w:szCs w:val="24"/>
          <w:lang w:val="es-ES"/>
        </w:rPr>
        <w:t xml:space="preserve"> </w:t>
      </w:r>
      <w:r w:rsidR="005D341C" w:rsidRPr="00C058A8">
        <w:rPr>
          <w:rFonts w:ascii="Times New Roman" w:hAnsi="Times New Roman"/>
          <w:sz w:val="24"/>
          <w:szCs w:val="24"/>
          <w:lang w:val="es-ES"/>
        </w:rPr>
        <w:t xml:space="preserve">y que  participa en la producción y venta de bienes y servicios </w:t>
      </w:r>
      <w:r w:rsidRPr="00C058A8">
        <w:rPr>
          <w:rFonts w:ascii="Times New Roman" w:hAnsi="Times New Roman"/>
          <w:sz w:val="24"/>
          <w:szCs w:val="24"/>
          <w:lang w:val="es-ES"/>
        </w:rPr>
        <w:t>de la economía formal</w:t>
      </w:r>
      <w:r w:rsidR="005D341C" w:rsidRPr="00C058A8">
        <w:rPr>
          <w:rFonts w:ascii="Times New Roman" w:hAnsi="Times New Roman"/>
          <w:sz w:val="24"/>
          <w:szCs w:val="24"/>
          <w:lang w:val="es-ES"/>
        </w:rPr>
        <w:t xml:space="preserve">, no </w:t>
      </w:r>
      <w:r w:rsidRPr="00C058A8">
        <w:rPr>
          <w:rFonts w:ascii="Times New Roman" w:hAnsi="Times New Roman"/>
          <w:sz w:val="24"/>
          <w:szCs w:val="24"/>
          <w:lang w:val="es-ES"/>
        </w:rPr>
        <w:t xml:space="preserve">se encuentran </w:t>
      </w:r>
      <w:r w:rsidR="005D341C" w:rsidRPr="00C058A8">
        <w:rPr>
          <w:rFonts w:ascii="Times New Roman" w:hAnsi="Times New Roman"/>
          <w:sz w:val="24"/>
          <w:szCs w:val="24"/>
          <w:lang w:val="es-ES"/>
        </w:rPr>
        <w:t>registrados</w:t>
      </w:r>
      <w:r w:rsidR="008A1AE1" w:rsidRPr="00C058A8">
        <w:rPr>
          <w:rFonts w:ascii="Times New Roman" w:hAnsi="Times New Roman"/>
          <w:sz w:val="24"/>
          <w:szCs w:val="24"/>
          <w:lang w:val="es-ES"/>
        </w:rPr>
        <w:t xml:space="preserve"> y</w:t>
      </w:r>
      <w:r w:rsidRPr="00C058A8">
        <w:rPr>
          <w:rFonts w:ascii="Times New Roman" w:hAnsi="Times New Roman"/>
          <w:sz w:val="24"/>
          <w:szCs w:val="24"/>
          <w:lang w:val="es-ES"/>
        </w:rPr>
        <w:t xml:space="preserve"> </w:t>
      </w:r>
      <w:r w:rsidR="005D341C" w:rsidRPr="00C058A8">
        <w:rPr>
          <w:rFonts w:ascii="Times New Roman" w:hAnsi="Times New Roman"/>
          <w:sz w:val="24"/>
          <w:szCs w:val="24"/>
          <w:lang w:val="es-ES"/>
        </w:rPr>
        <w:t>oculta</w:t>
      </w:r>
      <w:r w:rsidRPr="00C058A8">
        <w:rPr>
          <w:rFonts w:ascii="Times New Roman" w:hAnsi="Times New Roman"/>
          <w:sz w:val="24"/>
          <w:szCs w:val="24"/>
          <w:lang w:val="es-ES"/>
        </w:rPr>
        <w:t>n</w:t>
      </w:r>
      <w:r w:rsidR="005D341C" w:rsidRPr="00C058A8">
        <w:rPr>
          <w:rFonts w:ascii="Times New Roman" w:hAnsi="Times New Roman"/>
          <w:sz w:val="24"/>
          <w:szCs w:val="24"/>
          <w:lang w:val="es-ES"/>
        </w:rPr>
        <w:t xml:space="preserve"> al Estado </w:t>
      </w:r>
      <w:r w:rsidR="008A1AE1" w:rsidRPr="00C058A8">
        <w:rPr>
          <w:rFonts w:ascii="Times New Roman" w:hAnsi="Times New Roman"/>
          <w:sz w:val="24"/>
          <w:szCs w:val="24"/>
          <w:lang w:val="es-ES"/>
        </w:rPr>
        <w:t xml:space="preserve">el </w:t>
      </w:r>
      <w:r w:rsidR="005D341C" w:rsidRPr="00C058A8">
        <w:rPr>
          <w:rFonts w:ascii="Times New Roman" w:hAnsi="Times New Roman"/>
          <w:sz w:val="24"/>
          <w:szCs w:val="24"/>
          <w:lang w:val="es-ES"/>
        </w:rPr>
        <w:t>p</w:t>
      </w:r>
      <w:r w:rsidRPr="00C058A8">
        <w:rPr>
          <w:rFonts w:ascii="Times New Roman" w:hAnsi="Times New Roman"/>
          <w:sz w:val="24"/>
          <w:szCs w:val="24"/>
          <w:lang w:val="es-ES"/>
        </w:rPr>
        <w:t xml:space="preserve">ago de </w:t>
      </w:r>
      <w:r w:rsidR="005D341C" w:rsidRPr="00C058A8">
        <w:rPr>
          <w:rFonts w:ascii="Times New Roman" w:hAnsi="Times New Roman"/>
          <w:sz w:val="24"/>
          <w:szCs w:val="24"/>
          <w:lang w:val="es-ES"/>
        </w:rPr>
        <w:t>impuestos</w:t>
      </w:r>
      <w:r w:rsidRPr="00C058A8">
        <w:rPr>
          <w:rFonts w:ascii="Times New Roman" w:hAnsi="Times New Roman"/>
          <w:sz w:val="24"/>
          <w:szCs w:val="24"/>
          <w:lang w:val="es-ES"/>
        </w:rPr>
        <w:t xml:space="preserve"> con el fin de beneficiarse</w:t>
      </w:r>
      <w:r w:rsidR="005D341C" w:rsidRPr="00C058A8">
        <w:rPr>
          <w:rFonts w:ascii="Times New Roman" w:hAnsi="Times New Roman"/>
          <w:sz w:val="24"/>
          <w:szCs w:val="24"/>
          <w:lang w:val="es-ES"/>
        </w:rPr>
        <w:t xml:space="preserve"> (Williams, 2007</w:t>
      </w:r>
      <w:r w:rsidRPr="00C058A8">
        <w:rPr>
          <w:rFonts w:ascii="Times New Roman" w:hAnsi="Times New Roman"/>
          <w:sz w:val="24"/>
          <w:szCs w:val="24"/>
          <w:lang w:val="es-ES"/>
        </w:rPr>
        <w:t xml:space="preserve">; </w:t>
      </w:r>
      <w:proofErr w:type="spellStart"/>
      <w:r w:rsidRPr="00C058A8">
        <w:rPr>
          <w:rFonts w:ascii="Times New Roman" w:hAnsi="Times New Roman"/>
          <w:sz w:val="24"/>
          <w:szCs w:val="24"/>
          <w:lang w:val="es-ES"/>
        </w:rPr>
        <w:t>Willians</w:t>
      </w:r>
      <w:proofErr w:type="spellEnd"/>
      <w:r w:rsidRPr="00C058A8">
        <w:rPr>
          <w:rFonts w:ascii="Times New Roman" w:hAnsi="Times New Roman"/>
          <w:sz w:val="24"/>
          <w:szCs w:val="24"/>
          <w:lang w:val="es-ES"/>
        </w:rPr>
        <w:t xml:space="preserve"> &amp; </w:t>
      </w:r>
      <w:proofErr w:type="spellStart"/>
      <w:r w:rsidRPr="00C058A8">
        <w:rPr>
          <w:rFonts w:ascii="Times New Roman" w:hAnsi="Times New Roman"/>
          <w:sz w:val="24"/>
          <w:szCs w:val="24"/>
          <w:lang w:val="es-ES"/>
        </w:rPr>
        <w:t>Nadin</w:t>
      </w:r>
      <w:proofErr w:type="spellEnd"/>
      <w:r w:rsidRPr="00C058A8">
        <w:rPr>
          <w:rFonts w:ascii="Times New Roman" w:hAnsi="Times New Roman"/>
          <w:sz w:val="24"/>
          <w:szCs w:val="24"/>
          <w:lang w:val="es-ES"/>
        </w:rPr>
        <w:t xml:space="preserve"> 2010</w:t>
      </w:r>
      <w:r w:rsidR="005D341C" w:rsidRPr="00C058A8">
        <w:rPr>
          <w:rFonts w:ascii="Times New Roman" w:hAnsi="Times New Roman"/>
          <w:sz w:val="24"/>
          <w:szCs w:val="24"/>
          <w:lang w:val="es-ES"/>
        </w:rPr>
        <w:t>).</w:t>
      </w:r>
    </w:p>
    <w:p w:rsidR="005D341C" w:rsidRPr="00C058A8" w:rsidRDefault="00252CC3" w:rsidP="004F490F">
      <w:pPr>
        <w:autoSpaceDE w:val="0"/>
        <w:autoSpaceDN w:val="0"/>
        <w:adjustRightInd w:val="0"/>
        <w:spacing w:line="360" w:lineRule="auto"/>
        <w:ind w:firstLine="720"/>
        <w:jc w:val="both"/>
        <w:rPr>
          <w:rFonts w:ascii="Times New Roman" w:hAnsi="Times New Roman"/>
          <w:sz w:val="24"/>
          <w:szCs w:val="24"/>
          <w:lang w:val="es-ES"/>
        </w:rPr>
      </w:pPr>
      <w:r w:rsidRPr="00C058A8">
        <w:rPr>
          <w:rFonts w:ascii="Times New Roman" w:hAnsi="Times New Roman"/>
          <w:sz w:val="24"/>
          <w:szCs w:val="24"/>
          <w:lang w:val="es-ES"/>
        </w:rPr>
        <w:t>Desde otro enfoque, considerando que los emprendedores son aquellos que aprovechan oportunidades (</w:t>
      </w:r>
      <w:proofErr w:type="spellStart"/>
      <w:r w:rsidRPr="00C058A8">
        <w:rPr>
          <w:rFonts w:ascii="Times New Roman" w:hAnsi="Times New Roman"/>
          <w:sz w:val="24"/>
          <w:szCs w:val="24"/>
          <w:lang w:val="es-ES"/>
        </w:rPr>
        <w:t>Shane</w:t>
      </w:r>
      <w:proofErr w:type="spellEnd"/>
      <w:r w:rsidRPr="00C058A8">
        <w:rPr>
          <w:rFonts w:ascii="Times New Roman" w:hAnsi="Times New Roman"/>
          <w:sz w:val="24"/>
          <w:szCs w:val="24"/>
          <w:lang w:val="es-ES"/>
        </w:rPr>
        <w:t xml:space="preserve"> y </w:t>
      </w:r>
      <w:proofErr w:type="spellStart"/>
      <w:r w:rsidRPr="00C058A8">
        <w:rPr>
          <w:rFonts w:ascii="Times New Roman" w:hAnsi="Times New Roman"/>
          <w:sz w:val="24"/>
          <w:szCs w:val="24"/>
          <w:lang w:val="es-ES"/>
        </w:rPr>
        <w:t>Venkataraman</w:t>
      </w:r>
      <w:proofErr w:type="spellEnd"/>
      <w:r w:rsidRPr="00C058A8">
        <w:rPr>
          <w:rFonts w:ascii="Times New Roman" w:hAnsi="Times New Roman"/>
          <w:sz w:val="24"/>
          <w:szCs w:val="24"/>
          <w:lang w:val="es-ES"/>
        </w:rPr>
        <w:t>, 2000</w:t>
      </w:r>
      <w:r w:rsidR="00423778" w:rsidRPr="00C058A8">
        <w:rPr>
          <w:rFonts w:ascii="Times New Roman" w:hAnsi="Times New Roman"/>
          <w:sz w:val="24"/>
          <w:szCs w:val="24"/>
          <w:lang w:val="es-ES"/>
        </w:rPr>
        <w:t>)</w:t>
      </w:r>
      <w:r w:rsidRPr="00C058A8">
        <w:rPr>
          <w:rFonts w:ascii="Times New Roman" w:hAnsi="Times New Roman"/>
          <w:sz w:val="24"/>
          <w:szCs w:val="24"/>
          <w:lang w:val="es-ES"/>
        </w:rPr>
        <w:t xml:space="preserve"> y que la economía informal son las actividades económicas ilegales y que a su vez son considerados legítimos por un determinado grupo social (</w:t>
      </w:r>
      <w:proofErr w:type="spellStart"/>
      <w:r w:rsidRPr="00C058A8">
        <w:rPr>
          <w:rFonts w:ascii="Times New Roman" w:hAnsi="Times New Roman"/>
          <w:sz w:val="24"/>
          <w:szCs w:val="24"/>
          <w:lang w:val="es-ES"/>
        </w:rPr>
        <w:t>Webb</w:t>
      </w:r>
      <w:proofErr w:type="spellEnd"/>
      <w:r w:rsidRPr="00C058A8">
        <w:rPr>
          <w:rFonts w:ascii="Times New Roman" w:hAnsi="Times New Roman"/>
          <w:sz w:val="24"/>
          <w:szCs w:val="24"/>
          <w:lang w:val="es-ES"/>
        </w:rPr>
        <w:t xml:space="preserve">, et al 2009). Los emprendedores informales son aquellos que aprovechan estas oportunidades de la economía informal, facilitados por una débil institucionalidad, un efecto motivacional del grupo social del entorno y una disponibilidad de asignación de recursos a su vez informal (Web et al 2012).  </w:t>
      </w:r>
    </w:p>
    <w:p w:rsidR="0039479B" w:rsidRPr="00C058A8" w:rsidRDefault="00423778" w:rsidP="004F490F">
      <w:pPr>
        <w:autoSpaceDE w:val="0"/>
        <w:autoSpaceDN w:val="0"/>
        <w:adjustRightInd w:val="0"/>
        <w:spacing w:line="360" w:lineRule="auto"/>
        <w:ind w:firstLine="720"/>
        <w:jc w:val="both"/>
        <w:rPr>
          <w:rFonts w:ascii="Times New Roman" w:hAnsi="Times New Roman"/>
          <w:sz w:val="24"/>
          <w:szCs w:val="24"/>
          <w:lang w:val="es-ES"/>
        </w:rPr>
      </w:pPr>
      <w:r w:rsidRPr="00C058A8">
        <w:rPr>
          <w:rFonts w:ascii="Times New Roman" w:hAnsi="Times New Roman"/>
          <w:sz w:val="24"/>
          <w:szCs w:val="24"/>
          <w:lang w:val="es-ES"/>
        </w:rPr>
        <w:t xml:space="preserve">La investigación del emprendimiento informal ha ido evolucionando en los últimos años, así tenemos muchos estudios exploratorios sobre emprendimiento en </w:t>
      </w:r>
      <w:r w:rsidRPr="00C058A8">
        <w:rPr>
          <w:rFonts w:ascii="Times New Roman" w:hAnsi="Times New Roman"/>
          <w:sz w:val="24"/>
          <w:szCs w:val="24"/>
          <w:lang w:val="es-ES"/>
        </w:rPr>
        <w:lastRenderedPageBreak/>
        <w:t xml:space="preserve">economías informales, </w:t>
      </w:r>
      <w:r w:rsidR="00371032" w:rsidRPr="00C058A8">
        <w:rPr>
          <w:rFonts w:ascii="Times New Roman" w:hAnsi="Times New Roman"/>
          <w:sz w:val="24"/>
          <w:szCs w:val="24"/>
          <w:lang w:val="es-ES"/>
        </w:rPr>
        <w:t xml:space="preserve">según el enfoque de Williams, </w:t>
      </w:r>
      <w:r w:rsidRPr="00C058A8">
        <w:rPr>
          <w:rFonts w:ascii="Times New Roman" w:hAnsi="Times New Roman"/>
          <w:sz w:val="24"/>
          <w:szCs w:val="24"/>
          <w:lang w:val="es-ES"/>
        </w:rPr>
        <w:t>casi siempre con la misma metodología</w:t>
      </w:r>
      <w:r w:rsidR="00371032" w:rsidRPr="00C058A8">
        <w:rPr>
          <w:rFonts w:ascii="Times New Roman" w:hAnsi="Times New Roman"/>
          <w:sz w:val="24"/>
          <w:szCs w:val="24"/>
          <w:lang w:val="es-ES"/>
        </w:rPr>
        <w:t xml:space="preserve"> y uno que otro trabajo aislado sobre algunos aspectos o características de las economías informales. Así podemos observar </w:t>
      </w:r>
      <w:r w:rsidRPr="00C058A8">
        <w:rPr>
          <w:rFonts w:ascii="Times New Roman" w:hAnsi="Times New Roman"/>
          <w:sz w:val="24"/>
          <w:szCs w:val="24"/>
          <w:lang w:val="es-ES"/>
        </w:rPr>
        <w:t>la tabla N°1</w:t>
      </w:r>
      <w:r w:rsidR="00371032" w:rsidRPr="00C058A8">
        <w:rPr>
          <w:rFonts w:ascii="Times New Roman" w:hAnsi="Times New Roman"/>
          <w:sz w:val="24"/>
          <w:szCs w:val="24"/>
          <w:lang w:val="es-ES"/>
        </w:rPr>
        <w:t xml:space="preserve">, donde </w:t>
      </w:r>
      <w:r w:rsidRPr="00C058A8">
        <w:rPr>
          <w:rFonts w:ascii="Times New Roman" w:hAnsi="Times New Roman"/>
          <w:sz w:val="24"/>
          <w:szCs w:val="24"/>
          <w:lang w:val="es-ES"/>
        </w:rPr>
        <w:t>se muestra</w:t>
      </w:r>
      <w:r w:rsidR="00371032" w:rsidRPr="00C058A8">
        <w:rPr>
          <w:rFonts w:ascii="Times New Roman" w:hAnsi="Times New Roman"/>
          <w:sz w:val="24"/>
          <w:szCs w:val="24"/>
          <w:lang w:val="es-ES"/>
        </w:rPr>
        <w:t xml:space="preserve"> el resumen de d</w:t>
      </w:r>
      <w:r w:rsidRPr="00C058A8">
        <w:rPr>
          <w:rFonts w:ascii="Times New Roman" w:hAnsi="Times New Roman"/>
          <w:sz w:val="24"/>
          <w:szCs w:val="24"/>
          <w:lang w:val="es-ES"/>
        </w:rPr>
        <w:t xml:space="preserve">iez </w:t>
      </w:r>
      <w:r w:rsidR="00371032" w:rsidRPr="00C058A8">
        <w:rPr>
          <w:rFonts w:ascii="Times New Roman" w:hAnsi="Times New Roman"/>
          <w:sz w:val="24"/>
          <w:szCs w:val="24"/>
          <w:lang w:val="es-ES"/>
        </w:rPr>
        <w:t>estudios en los últimos cinco años, en  donde solo son distintos los trabajos de Ho</w:t>
      </w:r>
      <w:r w:rsidR="00080A20" w:rsidRPr="00C058A8">
        <w:rPr>
          <w:rFonts w:ascii="Times New Roman" w:hAnsi="Times New Roman"/>
          <w:sz w:val="24"/>
          <w:szCs w:val="24"/>
          <w:lang w:val="es-ES"/>
        </w:rPr>
        <w:t xml:space="preserve"> &amp; Wong</w:t>
      </w:r>
      <w:r w:rsidR="00371032" w:rsidRPr="00C058A8">
        <w:rPr>
          <w:rFonts w:ascii="Times New Roman" w:hAnsi="Times New Roman"/>
          <w:sz w:val="24"/>
          <w:szCs w:val="24"/>
          <w:lang w:val="es-ES"/>
        </w:rPr>
        <w:t xml:space="preserve"> y </w:t>
      </w:r>
      <w:proofErr w:type="spellStart"/>
      <w:r w:rsidR="00371032" w:rsidRPr="00C058A8">
        <w:rPr>
          <w:rFonts w:ascii="Times New Roman" w:hAnsi="Times New Roman"/>
          <w:sz w:val="24"/>
          <w:szCs w:val="24"/>
          <w:lang w:val="es-ES"/>
        </w:rPr>
        <w:t>Nyoni</w:t>
      </w:r>
      <w:proofErr w:type="spellEnd"/>
      <w:r w:rsidR="00371032" w:rsidRPr="00C058A8">
        <w:rPr>
          <w:rFonts w:ascii="Times New Roman" w:hAnsi="Times New Roman"/>
          <w:sz w:val="24"/>
          <w:szCs w:val="24"/>
          <w:lang w:val="es-ES"/>
        </w:rPr>
        <w:t xml:space="preserve">;  el primero, dentro de una investigación </w:t>
      </w:r>
      <w:r w:rsidR="00654534" w:rsidRPr="00C058A8">
        <w:rPr>
          <w:rFonts w:ascii="Times New Roman" w:hAnsi="Times New Roman"/>
          <w:sz w:val="24"/>
          <w:szCs w:val="24"/>
          <w:lang w:val="es-ES"/>
        </w:rPr>
        <w:t>de varios</w:t>
      </w:r>
      <w:r w:rsidR="00371032" w:rsidRPr="00C058A8">
        <w:rPr>
          <w:rFonts w:ascii="Times New Roman" w:hAnsi="Times New Roman"/>
          <w:sz w:val="24"/>
          <w:szCs w:val="24"/>
          <w:lang w:val="es-ES"/>
        </w:rPr>
        <w:t xml:space="preserve"> pa</w:t>
      </w:r>
      <w:r w:rsidR="004F490F" w:rsidRPr="00C058A8">
        <w:rPr>
          <w:rFonts w:ascii="Times New Roman" w:hAnsi="Times New Roman"/>
          <w:sz w:val="24"/>
          <w:szCs w:val="24"/>
          <w:lang w:val="es-ES"/>
        </w:rPr>
        <w:t xml:space="preserve">íses, se destaca </w:t>
      </w:r>
      <w:r w:rsidR="00371032" w:rsidRPr="00C058A8">
        <w:rPr>
          <w:rFonts w:ascii="Times New Roman" w:hAnsi="Times New Roman"/>
          <w:sz w:val="24"/>
          <w:szCs w:val="24"/>
          <w:lang w:val="es-ES"/>
        </w:rPr>
        <w:t>los efectos del financiamiento informal en la actividad emprendedora</w:t>
      </w:r>
      <w:r w:rsidR="004F490F" w:rsidRPr="00C058A8">
        <w:rPr>
          <w:rFonts w:ascii="Times New Roman" w:hAnsi="Times New Roman"/>
          <w:sz w:val="24"/>
          <w:szCs w:val="24"/>
          <w:lang w:val="es-ES"/>
        </w:rPr>
        <w:t xml:space="preserve"> </w:t>
      </w:r>
      <w:r w:rsidR="00371032" w:rsidRPr="00C058A8">
        <w:rPr>
          <w:rFonts w:ascii="Times New Roman" w:hAnsi="Times New Roman"/>
          <w:sz w:val="24"/>
          <w:szCs w:val="24"/>
          <w:lang w:val="es-ES"/>
        </w:rPr>
        <w:t xml:space="preserve">y </w:t>
      </w:r>
      <w:r w:rsidR="004F490F" w:rsidRPr="00C058A8">
        <w:rPr>
          <w:rFonts w:ascii="Times New Roman" w:hAnsi="Times New Roman"/>
          <w:sz w:val="24"/>
          <w:szCs w:val="24"/>
          <w:lang w:val="es-ES"/>
        </w:rPr>
        <w:t xml:space="preserve">el segundo se refiere al manejo de dinero utilizando las redes informales, motivados por la confianza y el honor en </w:t>
      </w:r>
      <w:proofErr w:type="spellStart"/>
      <w:r w:rsidR="004F490F" w:rsidRPr="00C058A8">
        <w:rPr>
          <w:rFonts w:ascii="Times New Roman" w:hAnsi="Times New Roman"/>
          <w:sz w:val="24"/>
          <w:szCs w:val="24"/>
          <w:lang w:val="es-ES"/>
        </w:rPr>
        <w:t>Sudafrica</w:t>
      </w:r>
      <w:proofErr w:type="spellEnd"/>
      <w:r w:rsidR="004F490F" w:rsidRPr="00C058A8">
        <w:rPr>
          <w:rFonts w:ascii="Times New Roman" w:hAnsi="Times New Roman"/>
          <w:sz w:val="24"/>
          <w:szCs w:val="24"/>
          <w:lang w:val="es-ES"/>
        </w:rPr>
        <w:t xml:space="preserve">. Los demás estudios, son con la participación de Williams y sus colaboradores, </w:t>
      </w:r>
      <w:r w:rsidR="00654534" w:rsidRPr="00C058A8">
        <w:rPr>
          <w:rFonts w:ascii="Times New Roman" w:hAnsi="Times New Roman"/>
          <w:sz w:val="24"/>
          <w:szCs w:val="24"/>
          <w:lang w:val="es-ES"/>
        </w:rPr>
        <w:t>utilizando e</w:t>
      </w:r>
      <w:r w:rsidR="004F490F" w:rsidRPr="00C058A8">
        <w:rPr>
          <w:rFonts w:ascii="Times New Roman" w:hAnsi="Times New Roman"/>
          <w:sz w:val="24"/>
          <w:szCs w:val="24"/>
          <w:lang w:val="es-ES"/>
        </w:rPr>
        <w:t xml:space="preserve">l mismo enfoque ya comentado. </w:t>
      </w:r>
    </w:p>
    <w:p w:rsidR="0058220E" w:rsidRPr="00C058A8" w:rsidRDefault="004F490F" w:rsidP="0058220E">
      <w:pPr>
        <w:autoSpaceDE w:val="0"/>
        <w:autoSpaceDN w:val="0"/>
        <w:adjustRightInd w:val="0"/>
        <w:spacing w:line="360" w:lineRule="auto"/>
        <w:ind w:firstLine="720"/>
        <w:jc w:val="both"/>
        <w:rPr>
          <w:rFonts w:ascii="Times New Roman" w:hAnsi="Times New Roman"/>
          <w:sz w:val="24"/>
          <w:szCs w:val="24"/>
          <w:lang w:val="es-ES"/>
        </w:rPr>
      </w:pPr>
      <w:r w:rsidRPr="00C058A8">
        <w:rPr>
          <w:rFonts w:ascii="Times New Roman" w:hAnsi="Times New Roman"/>
          <w:sz w:val="24"/>
          <w:szCs w:val="24"/>
          <w:lang w:val="es-ES"/>
        </w:rPr>
        <w:t xml:space="preserve">En la reciente reunión anual de la </w:t>
      </w:r>
      <w:proofErr w:type="spellStart"/>
      <w:r w:rsidRPr="00C058A8">
        <w:rPr>
          <w:rFonts w:ascii="Times New Roman" w:hAnsi="Times New Roman"/>
          <w:i/>
          <w:sz w:val="24"/>
          <w:szCs w:val="24"/>
          <w:lang w:val="es-ES"/>
        </w:rPr>
        <w:t>Academy</w:t>
      </w:r>
      <w:proofErr w:type="spellEnd"/>
      <w:r w:rsidRPr="00C058A8">
        <w:rPr>
          <w:rFonts w:ascii="Times New Roman" w:hAnsi="Times New Roman"/>
          <w:i/>
          <w:sz w:val="24"/>
          <w:szCs w:val="24"/>
          <w:lang w:val="es-ES"/>
        </w:rPr>
        <w:t xml:space="preserve"> of </w:t>
      </w:r>
      <w:proofErr w:type="spellStart"/>
      <w:r w:rsidRPr="00C058A8">
        <w:rPr>
          <w:rFonts w:ascii="Times New Roman" w:hAnsi="Times New Roman"/>
          <w:i/>
          <w:sz w:val="24"/>
          <w:szCs w:val="24"/>
          <w:lang w:val="es-ES"/>
        </w:rPr>
        <w:t>Managment</w:t>
      </w:r>
      <w:proofErr w:type="spellEnd"/>
      <w:r w:rsidRPr="00C058A8">
        <w:rPr>
          <w:rFonts w:ascii="Times New Roman" w:hAnsi="Times New Roman"/>
          <w:sz w:val="24"/>
          <w:szCs w:val="24"/>
          <w:lang w:val="es-ES"/>
        </w:rPr>
        <w:t xml:space="preserve"> (AOM), que tenía como tema a la Economía Informal, los autores presentaron 6.672 documentos para su consideración, 54 trabajos relacionados con la informalidad fueron aceptados para su presentación (de 3.398 documentos aceptados). </w:t>
      </w:r>
      <w:r w:rsidR="0058220E" w:rsidRPr="00C058A8">
        <w:rPr>
          <w:rFonts w:ascii="Times New Roman" w:hAnsi="Times New Roman"/>
          <w:sz w:val="24"/>
          <w:szCs w:val="24"/>
          <w:lang w:val="es-ES"/>
        </w:rPr>
        <w:t>Dentro de estos 54 documentos, 15 trabajos reportaban resultados de estudios empíricos. Se considera que estos documentos establecen las necesidades de investigaciones futuras (</w:t>
      </w:r>
      <w:proofErr w:type="spellStart"/>
      <w:r w:rsidR="0058220E" w:rsidRPr="00C058A8">
        <w:rPr>
          <w:rFonts w:ascii="Times New Roman" w:hAnsi="Times New Roman"/>
          <w:sz w:val="24"/>
          <w:szCs w:val="24"/>
          <w:lang w:val="es-ES"/>
        </w:rPr>
        <w:t>Bruton</w:t>
      </w:r>
      <w:proofErr w:type="spellEnd"/>
      <w:r w:rsidR="0058220E" w:rsidRPr="00C058A8">
        <w:rPr>
          <w:rFonts w:ascii="Times New Roman" w:hAnsi="Times New Roman"/>
          <w:sz w:val="24"/>
          <w:szCs w:val="24"/>
          <w:lang w:val="es-ES"/>
        </w:rPr>
        <w:t xml:space="preserve">, </w:t>
      </w:r>
      <w:proofErr w:type="spellStart"/>
      <w:r w:rsidR="0058220E" w:rsidRPr="00C058A8">
        <w:rPr>
          <w:rFonts w:ascii="Times New Roman" w:hAnsi="Times New Roman"/>
          <w:sz w:val="24"/>
          <w:szCs w:val="24"/>
          <w:lang w:val="es-ES"/>
        </w:rPr>
        <w:t>Ireland</w:t>
      </w:r>
      <w:proofErr w:type="spellEnd"/>
      <w:r w:rsidR="0058220E" w:rsidRPr="00C058A8">
        <w:rPr>
          <w:rFonts w:ascii="Times New Roman" w:hAnsi="Times New Roman"/>
          <w:sz w:val="24"/>
          <w:szCs w:val="24"/>
          <w:lang w:val="es-ES"/>
        </w:rPr>
        <w:t xml:space="preserve"> &amp; </w:t>
      </w:r>
      <w:proofErr w:type="spellStart"/>
      <w:r w:rsidR="0058220E" w:rsidRPr="00C058A8">
        <w:rPr>
          <w:rFonts w:ascii="Times New Roman" w:hAnsi="Times New Roman"/>
          <w:sz w:val="24"/>
          <w:szCs w:val="24"/>
          <w:lang w:val="es-ES"/>
        </w:rPr>
        <w:t>Ketchen</w:t>
      </w:r>
      <w:proofErr w:type="spellEnd"/>
      <w:r w:rsidR="0058220E" w:rsidRPr="00C058A8">
        <w:rPr>
          <w:rFonts w:ascii="Times New Roman" w:hAnsi="Times New Roman"/>
          <w:sz w:val="24"/>
          <w:szCs w:val="24"/>
          <w:lang w:val="es-ES"/>
        </w:rPr>
        <w:t xml:space="preserve">, 2012).  </w:t>
      </w:r>
    </w:p>
    <w:p w:rsidR="0058220E" w:rsidRPr="00C058A8" w:rsidRDefault="0058220E" w:rsidP="0058220E">
      <w:pPr>
        <w:autoSpaceDE w:val="0"/>
        <w:autoSpaceDN w:val="0"/>
        <w:adjustRightInd w:val="0"/>
        <w:spacing w:line="360" w:lineRule="auto"/>
        <w:ind w:firstLine="720"/>
        <w:jc w:val="both"/>
        <w:rPr>
          <w:rFonts w:ascii="Times New Roman" w:hAnsi="Times New Roman"/>
          <w:sz w:val="24"/>
          <w:szCs w:val="24"/>
          <w:lang w:val="es-ES"/>
        </w:rPr>
      </w:pPr>
      <w:r w:rsidRPr="00C058A8">
        <w:rPr>
          <w:rFonts w:ascii="Times New Roman" w:hAnsi="Times New Roman"/>
          <w:sz w:val="24"/>
          <w:szCs w:val="24"/>
          <w:lang w:val="es-ES"/>
        </w:rPr>
        <w:t xml:space="preserve">En la Tabla  Nº 2 se muestran cuatro estudios empíricos sobre Emprendimiento y Economía Informal, incluyendo un breve resumen de sus hallazgos.  De los cuatro estudios debemos destacar el trabajo de Lerner y </w:t>
      </w:r>
      <w:proofErr w:type="spellStart"/>
      <w:r w:rsidRPr="00C058A8">
        <w:rPr>
          <w:rFonts w:ascii="Times New Roman" w:hAnsi="Times New Roman"/>
          <w:sz w:val="24"/>
          <w:szCs w:val="24"/>
          <w:lang w:val="es-ES"/>
        </w:rPr>
        <w:t>Hunt</w:t>
      </w:r>
      <w:proofErr w:type="spellEnd"/>
      <w:r w:rsidRPr="00C058A8">
        <w:rPr>
          <w:rFonts w:ascii="Times New Roman" w:hAnsi="Times New Roman"/>
          <w:sz w:val="24"/>
          <w:szCs w:val="24"/>
          <w:lang w:val="es-ES"/>
        </w:rPr>
        <w:t xml:space="preserve"> (2012), pues se alinea con nuestra pregunta de investigación, en este documento se aplica la psicología personal para el estudio de las empresas informales. Ellos encuentran que la búsqueda de sensaciones (tendencia a preferir la emoción, la novedad, la asunción de riesgos y la impulsividad) son predictores más fuertes del comportamiento del emprendedor informal que el emprendedor  formal. El uso de la búsqueda de sensaciones, ilustra parte del potencial de abrir empresas informales como una rica gama de temas que se centran en las motivaciones a nivel individual de los fundadores, administradores y empleados. (</w:t>
      </w:r>
      <w:proofErr w:type="spellStart"/>
      <w:r w:rsidRPr="00C058A8">
        <w:rPr>
          <w:rFonts w:ascii="Times New Roman" w:hAnsi="Times New Roman"/>
          <w:sz w:val="24"/>
          <w:szCs w:val="24"/>
          <w:lang w:val="es-ES"/>
        </w:rPr>
        <w:t>Bruton</w:t>
      </w:r>
      <w:proofErr w:type="spellEnd"/>
      <w:r w:rsidRPr="00C058A8">
        <w:rPr>
          <w:rFonts w:ascii="Times New Roman" w:hAnsi="Times New Roman"/>
          <w:sz w:val="24"/>
          <w:szCs w:val="24"/>
          <w:lang w:val="es-ES"/>
        </w:rPr>
        <w:t xml:space="preserve">, </w:t>
      </w:r>
      <w:proofErr w:type="spellStart"/>
      <w:r w:rsidRPr="00C058A8">
        <w:rPr>
          <w:rFonts w:ascii="Times New Roman" w:hAnsi="Times New Roman"/>
          <w:sz w:val="24"/>
          <w:szCs w:val="24"/>
          <w:lang w:val="es-ES"/>
        </w:rPr>
        <w:t>Ireland</w:t>
      </w:r>
      <w:proofErr w:type="spellEnd"/>
      <w:r w:rsidRPr="00C058A8">
        <w:rPr>
          <w:rFonts w:ascii="Times New Roman" w:hAnsi="Times New Roman"/>
          <w:sz w:val="24"/>
          <w:szCs w:val="24"/>
          <w:lang w:val="es-ES"/>
        </w:rPr>
        <w:t xml:space="preserve"> &amp; </w:t>
      </w:r>
      <w:proofErr w:type="spellStart"/>
      <w:r w:rsidRPr="00C058A8">
        <w:rPr>
          <w:rFonts w:ascii="Times New Roman" w:hAnsi="Times New Roman"/>
          <w:sz w:val="24"/>
          <w:szCs w:val="24"/>
          <w:lang w:val="es-ES"/>
        </w:rPr>
        <w:t>Ketchen</w:t>
      </w:r>
      <w:proofErr w:type="spellEnd"/>
      <w:r w:rsidRPr="00C058A8">
        <w:rPr>
          <w:rFonts w:ascii="Times New Roman" w:hAnsi="Times New Roman"/>
          <w:sz w:val="24"/>
          <w:szCs w:val="24"/>
          <w:lang w:val="es-ES"/>
        </w:rPr>
        <w:t>, 2012).</w:t>
      </w:r>
    </w:p>
    <w:p w:rsidR="0058220E" w:rsidRDefault="0058220E" w:rsidP="004F490F">
      <w:pPr>
        <w:autoSpaceDE w:val="0"/>
        <w:autoSpaceDN w:val="0"/>
        <w:adjustRightInd w:val="0"/>
        <w:spacing w:line="360" w:lineRule="auto"/>
        <w:ind w:firstLine="720"/>
        <w:jc w:val="both"/>
        <w:rPr>
          <w:rFonts w:ascii="Times New Roman" w:hAnsi="Times New Roman"/>
          <w:sz w:val="24"/>
          <w:szCs w:val="24"/>
          <w:lang w:val="es-ES"/>
        </w:rPr>
      </w:pPr>
    </w:p>
    <w:p w:rsidR="0058220E" w:rsidRDefault="0058220E" w:rsidP="004F490F">
      <w:pPr>
        <w:autoSpaceDE w:val="0"/>
        <w:autoSpaceDN w:val="0"/>
        <w:adjustRightInd w:val="0"/>
        <w:spacing w:line="360" w:lineRule="auto"/>
        <w:ind w:firstLine="720"/>
        <w:jc w:val="both"/>
        <w:rPr>
          <w:rFonts w:ascii="Times New Roman" w:hAnsi="Times New Roman"/>
          <w:sz w:val="24"/>
          <w:szCs w:val="24"/>
          <w:lang w:val="es-ES"/>
        </w:rPr>
      </w:pPr>
    </w:p>
    <w:p w:rsidR="0058220E" w:rsidRDefault="0058220E" w:rsidP="004F490F">
      <w:pPr>
        <w:autoSpaceDE w:val="0"/>
        <w:autoSpaceDN w:val="0"/>
        <w:adjustRightInd w:val="0"/>
        <w:spacing w:line="360" w:lineRule="auto"/>
        <w:ind w:firstLine="720"/>
        <w:jc w:val="both"/>
        <w:rPr>
          <w:rFonts w:ascii="Times New Roman" w:hAnsi="Times New Roman"/>
          <w:sz w:val="24"/>
          <w:szCs w:val="24"/>
          <w:lang w:val="es-ES"/>
        </w:rPr>
      </w:pPr>
    </w:p>
    <w:p w:rsidR="0039479B" w:rsidRPr="00D7200A" w:rsidRDefault="0039479B" w:rsidP="0039479B">
      <w:pPr>
        <w:spacing w:after="120" w:line="360" w:lineRule="auto"/>
        <w:jc w:val="center"/>
        <w:rPr>
          <w:rFonts w:ascii="Times New Roman" w:hAnsi="Times New Roman"/>
          <w:b/>
          <w:i/>
          <w:sz w:val="24"/>
          <w:szCs w:val="24"/>
          <w:lang w:val="es-ES"/>
        </w:rPr>
      </w:pPr>
      <w:r w:rsidRPr="00A7418A">
        <w:rPr>
          <w:rFonts w:ascii="Times New Roman" w:hAnsi="Times New Roman"/>
          <w:b/>
          <w:sz w:val="24"/>
          <w:szCs w:val="24"/>
          <w:lang w:val="es-ES"/>
        </w:rPr>
        <w:lastRenderedPageBreak/>
        <w:t xml:space="preserve">Tabla N° </w:t>
      </w:r>
      <w:r>
        <w:rPr>
          <w:rFonts w:ascii="Times New Roman" w:hAnsi="Times New Roman"/>
          <w:b/>
          <w:sz w:val="24"/>
          <w:szCs w:val="24"/>
          <w:lang w:val="es-ES"/>
        </w:rPr>
        <w:t>1</w:t>
      </w:r>
      <w:r w:rsidRPr="00A7418A">
        <w:rPr>
          <w:rFonts w:ascii="Times New Roman" w:hAnsi="Times New Roman"/>
          <w:b/>
          <w:sz w:val="24"/>
          <w:szCs w:val="24"/>
          <w:lang w:val="es-ES"/>
        </w:rPr>
        <w:t xml:space="preserve">: </w:t>
      </w:r>
      <w:r>
        <w:rPr>
          <w:rFonts w:ascii="Times New Roman" w:hAnsi="Times New Roman"/>
          <w:b/>
          <w:sz w:val="24"/>
          <w:szCs w:val="24"/>
          <w:lang w:val="es-ES"/>
        </w:rPr>
        <w:t xml:space="preserve">Estudios sobre emprendimiento y economía informal </w:t>
      </w:r>
    </w:p>
    <w:p w:rsidR="003E4CF5" w:rsidRDefault="00AB0E23" w:rsidP="008B2325">
      <w:pPr>
        <w:autoSpaceDE w:val="0"/>
        <w:autoSpaceDN w:val="0"/>
        <w:adjustRightInd w:val="0"/>
        <w:spacing w:line="360" w:lineRule="auto"/>
        <w:jc w:val="both"/>
        <w:rPr>
          <w:rFonts w:ascii="Times New Roman" w:hAnsi="Times New Roman"/>
          <w:szCs w:val="24"/>
          <w:lang w:val="es-ES"/>
        </w:rPr>
      </w:pPr>
      <w:r>
        <w:rPr>
          <w:noProof/>
          <w:szCs w:val="24"/>
          <w:lang w:val="es-PE" w:eastAsia="es-PE"/>
        </w:rPr>
        <w:drawing>
          <wp:inline distT="0" distB="0" distL="0" distR="0" wp14:anchorId="129E5EDA" wp14:editId="60A99B4C">
            <wp:extent cx="6344920" cy="83724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44920" cy="8372475"/>
                    </a:xfrm>
                    <a:prstGeom prst="rect">
                      <a:avLst/>
                    </a:prstGeom>
                    <a:noFill/>
                    <a:ln w="9525">
                      <a:noFill/>
                      <a:miter lim="800000"/>
                      <a:headEnd/>
                      <a:tailEnd/>
                    </a:ln>
                  </pic:spPr>
                </pic:pic>
              </a:graphicData>
            </a:graphic>
          </wp:inline>
        </w:drawing>
      </w:r>
    </w:p>
    <w:p w:rsidR="00D7200A" w:rsidRPr="00D7200A" w:rsidRDefault="00D7200A" w:rsidP="008B2325">
      <w:pPr>
        <w:spacing w:after="120" w:line="360" w:lineRule="auto"/>
        <w:jc w:val="center"/>
        <w:rPr>
          <w:rFonts w:ascii="Times New Roman" w:hAnsi="Times New Roman"/>
          <w:b/>
          <w:i/>
          <w:sz w:val="24"/>
          <w:szCs w:val="24"/>
          <w:lang w:val="es-ES"/>
        </w:rPr>
      </w:pPr>
      <w:r w:rsidRPr="00A7418A">
        <w:rPr>
          <w:rFonts w:ascii="Times New Roman" w:hAnsi="Times New Roman"/>
          <w:b/>
          <w:sz w:val="24"/>
          <w:szCs w:val="24"/>
          <w:lang w:val="es-ES"/>
        </w:rPr>
        <w:lastRenderedPageBreak/>
        <w:t xml:space="preserve">Tabla N° </w:t>
      </w:r>
      <w:r w:rsidR="00981C59">
        <w:rPr>
          <w:rFonts w:ascii="Times New Roman" w:hAnsi="Times New Roman"/>
          <w:b/>
          <w:sz w:val="24"/>
          <w:szCs w:val="24"/>
          <w:lang w:val="es-ES"/>
        </w:rPr>
        <w:t>2</w:t>
      </w:r>
      <w:r w:rsidRPr="00A7418A">
        <w:rPr>
          <w:rFonts w:ascii="Times New Roman" w:hAnsi="Times New Roman"/>
          <w:b/>
          <w:sz w:val="24"/>
          <w:szCs w:val="24"/>
          <w:lang w:val="es-ES"/>
        </w:rPr>
        <w:t xml:space="preserve">: </w:t>
      </w:r>
      <w:r>
        <w:rPr>
          <w:rFonts w:ascii="Times New Roman" w:hAnsi="Times New Roman"/>
          <w:b/>
          <w:sz w:val="24"/>
          <w:szCs w:val="24"/>
          <w:lang w:val="es-ES"/>
        </w:rPr>
        <w:t xml:space="preserve">Estudios sobre emprendimiento en economía informal presentados en la conferencia de la </w:t>
      </w:r>
      <w:proofErr w:type="spellStart"/>
      <w:r w:rsidRPr="00D7200A">
        <w:rPr>
          <w:rFonts w:ascii="Times New Roman" w:hAnsi="Times New Roman"/>
          <w:b/>
          <w:i/>
          <w:sz w:val="24"/>
          <w:szCs w:val="24"/>
          <w:lang w:val="es-ES"/>
        </w:rPr>
        <w:t>Academy</w:t>
      </w:r>
      <w:proofErr w:type="spellEnd"/>
      <w:r w:rsidRPr="00D7200A">
        <w:rPr>
          <w:rFonts w:ascii="Times New Roman" w:hAnsi="Times New Roman"/>
          <w:b/>
          <w:i/>
          <w:sz w:val="24"/>
          <w:szCs w:val="24"/>
          <w:lang w:val="es-ES"/>
        </w:rPr>
        <w:t xml:space="preserve"> of </w:t>
      </w:r>
      <w:proofErr w:type="spellStart"/>
      <w:r w:rsidRPr="00D7200A">
        <w:rPr>
          <w:rFonts w:ascii="Times New Roman" w:hAnsi="Times New Roman"/>
          <w:b/>
          <w:i/>
          <w:sz w:val="24"/>
          <w:szCs w:val="24"/>
          <w:lang w:val="es-ES"/>
        </w:rPr>
        <w:t>Managment</w:t>
      </w:r>
      <w:proofErr w:type="spellEnd"/>
      <w:r w:rsidRPr="00D7200A">
        <w:rPr>
          <w:rFonts w:ascii="Times New Roman" w:hAnsi="Times New Roman"/>
          <w:b/>
          <w:i/>
          <w:sz w:val="24"/>
          <w:szCs w:val="24"/>
          <w:lang w:val="es-ES"/>
        </w:rPr>
        <w:t xml:space="preserve"> 2012</w:t>
      </w:r>
    </w:p>
    <w:p w:rsidR="005C6E91" w:rsidRDefault="00AB0E23" w:rsidP="00981C59">
      <w:pPr>
        <w:spacing w:after="120" w:line="360" w:lineRule="auto"/>
        <w:jc w:val="center"/>
        <w:rPr>
          <w:rFonts w:ascii="Times New Roman" w:hAnsi="Times New Roman"/>
          <w:sz w:val="24"/>
          <w:szCs w:val="24"/>
          <w:lang w:val="es-ES"/>
        </w:rPr>
      </w:pPr>
      <w:r>
        <w:rPr>
          <w:noProof/>
          <w:szCs w:val="24"/>
          <w:lang w:val="es-PE" w:eastAsia="es-PE"/>
        </w:rPr>
        <w:drawing>
          <wp:inline distT="0" distB="0" distL="0" distR="0" wp14:anchorId="65B7A519" wp14:editId="51459EE6">
            <wp:extent cx="5510530" cy="64484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510530" cy="6448425"/>
                    </a:xfrm>
                    <a:prstGeom prst="rect">
                      <a:avLst/>
                    </a:prstGeom>
                    <a:noFill/>
                    <a:ln w="9525">
                      <a:noFill/>
                      <a:miter lim="800000"/>
                      <a:headEnd/>
                      <a:tailEnd/>
                    </a:ln>
                  </pic:spPr>
                </pic:pic>
              </a:graphicData>
            </a:graphic>
          </wp:inline>
        </w:drawing>
      </w:r>
    </w:p>
    <w:p w:rsidR="0058220E" w:rsidRDefault="0058220E" w:rsidP="008B2325">
      <w:pPr>
        <w:spacing w:line="360" w:lineRule="auto"/>
        <w:jc w:val="both"/>
        <w:rPr>
          <w:rFonts w:ascii="Times New Roman" w:hAnsi="Times New Roman"/>
          <w:b/>
          <w:i/>
          <w:sz w:val="28"/>
          <w:szCs w:val="24"/>
          <w:lang w:val="es-ES"/>
        </w:rPr>
      </w:pPr>
    </w:p>
    <w:p w:rsidR="0058220E" w:rsidRDefault="0058220E" w:rsidP="008B2325">
      <w:pPr>
        <w:spacing w:line="360" w:lineRule="auto"/>
        <w:jc w:val="both"/>
        <w:rPr>
          <w:rFonts w:ascii="Times New Roman" w:hAnsi="Times New Roman"/>
          <w:b/>
          <w:i/>
          <w:sz w:val="28"/>
          <w:szCs w:val="24"/>
          <w:lang w:val="es-ES"/>
        </w:rPr>
      </w:pPr>
    </w:p>
    <w:p w:rsidR="0058220E" w:rsidRDefault="0058220E" w:rsidP="008B2325">
      <w:pPr>
        <w:spacing w:line="360" w:lineRule="auto"/>
        <w:jc w:val="both"/>
        <w:rPr>
          <w:rFonts w:ascii="Times New Roman" w:hAnsi="Times New Roman"/>
          <w:b/>
          <w:i/>
          <w:sz w:val="28"/>
          <w:szCs w:val="24"/>
          <w:lang w:val="es-ES"/>
        </w:rPr>
      </w:pPr>
    </w:p>
    <w:p w:rsidR="0058220E" w:rsidRDefault="0058220E" w:rsidP="008B2325">
      <w:pPr>
        <w:spacing w:line="360" w:lineRule="auto"/>
        <w:jc w:val="both"/>
        <w:rPr>
          <w:rFonts w:ascii="Times New Roman" w:hAnsi="Times New Roman"/>
          <w:b/>
          <w:i/>
          <w:sz w:val="28"/>
          <w:szCs w:val="24"/>
          <w:lang w:val="es-ES"/>
        </w:rPr>
      </w:pPr>
    </w:p>
    <w:p w:rsidR="00B64FF7" w:rsidRDefault="00B64FF7" w:rsidP="008B2325">
      <w:pPr>
        <w:spacing w:line="360" w:lineRule="auto"/>
        <w:jc w:val="both"/>
        <w:rPr>
          <w:rFonts w:ascii="Times New Roman" w:hAnsi="Times New Roman"/>
          <w:b/>
          <w:i/>
          <w:sz w:val="28"/>
          <w:szCs w:val="24"/>
          <w:lang w:val="es-ES"/>
        </w:rPr>
      </w:pPr>
      <w:r>
        <w:rPr>
          <w:rFonts w:ascii="Times New Roman" w:hAnsi="Times New Roman"/>
          <w:b/>
          <w:i/>
          <w:sz w:val="28"/>
          <w:szCs w:val="24"/>
          <w:lang w:val="es-ES"/>
        </w:rPr>
        <w:lastRenderedPageBreak/>
        <w:t xml:space="preserve">La Teoría del Comportamiento Planificado y el </w:t>
      </w:r>
      <w:r w:rsidRPr="008B2325">
        <w:rPr>
          <w:rFonts w:ascii="Times New Roman" w:hAnsi="Times New Roman"/>
          <w:b/>
          <w:i/>
          <w:sz w:val="28"/>
          <w:szCs w:val="24"/>
        </w:rPr>
        <w:t xml:space="preserve">Emprendimiento </w:t>
      </w:r>
    </w:p>
    <w:p w:rsidR="00B64FF7" w:rsidRPr="00C058A8" w:rsidRDefault="00B64FF7" w:rsidP="00B64FF7">
      <w:pPr>
        <w:spacing w:after="120" w:line="360" w:lineRule="auto"/>
        <w:ind w:firstLine="720"/>
        <w:jc w:val="both"/>
        <w:rPr>
          <w:rFonts w:ascii="Times New Roman" w:hAnsi="Times New Roman"/>
          <w:sz w:val="24"/>
          <w:szCs w:val="24"/>
          <w:lang w:val="es-ES"/>
        </w:rPr>
      </w:pPr>
      <w:r w:rsidRPr="00C058A8">
        <w:rPr>
          <w:rFonts w:ascii="Times New Roman" w:hAnsi="Times New Roman"/>
          <w:sz w:val="24"/>
          <w:szCs w:val="24"/>
          <w:lang w:val="es-ES"/>
        </w:rPr>
        <w:t xml:space="preserve">En la Figura 1, se muestra el modelo básico de la Teoría del Comportamiento Planificado (TCP), en donde se muestran los constructos principales. </w:t>
      </w:r>
    </w:p>
    <w:p w:rsidR="00B64FF7" w:rsidRDefault="00B64FF7" w:rsidP="00B64FF7">
      <w:pPr>
        <w:spacing w:after="120" w:line="360" w:lineRule="auto"/>
        <w:jc w:val="center"/>
        <w:rPr>
          <w:rFonts w:ascii="Times New Roman" w:hAnsi="Times New Roman"/>
          <w:b/>
          <w:sz w:val="24"/>
          <w:szCs w:val="24"/>
          <w:lang w:val="es-ES"/>
        </w:rPr>
      </w:pPr>
      <w:r w:rsidRPr="00785639">
        <w:rPr>
          <w:rFonts w:ascii="Times New Roman" w:hAnsi="Times New Roman"/>
          <w:b/>
          <w:sz w:val="24"/>
          <w:szCs w:val="24"/>
          <w:lang w:val="es-ES"/>
        </w:rPr>
        <w:t xml:space="preserve">Figura </w:t>
      </w:r>
      <w:r>
        <w:rPr>
          <w:rFonts w:ascii="Times New Roman" w:hAnsi="Times New Roman"/>
          <w:b/>
          <w:sz w:val="24"/>
          <w:szCs w:val="24"/>
          <w:lang w:val="es-ES"/>
        </w:rPr>
        <w:t>1</w:t>
      </w:r>
      <w:r w:rsidRPr="00785639">
        <w:rPr>
          <w:rFonts w:ascii="Times New Roman" w:hAnsi="Times New Roman"/>
          <w:b/>
          <w:sz w:val="24"/>
          <w:szCs w:val="24"/>
          <w:lang w:val="es-ES"/>
        </w:rPr>
        <w:t>: Modelo de la TCP</w:t>
      </w:r>
    </w:p>
    <w:p w:rsidR="00B64FF7" w:rsidRDefault="00AB0E23" w:rsidP="00B64FF7">
      <w:pPr>
        <w:spacing w:line="360" w:lineRule="auto"/>
        <w:jc w:val="center"/>
        <w:rPr>
          <w:lang w:val="es-ES"/>
        </w:rPr>
      </w:pPr>
      <w:r>
        <w:rPr>
          <w:noProof/>
          <w:lang w:val="es-PE" w:eastAsia="es-PE"/>
        </w:rPr>
        <w:drawing>
          <wp:inline distT="0" distB="0" distL="0" distR="0" wp14:anchorId="14F40D5D" wp14:editId="71B15D3B">
            <wp:extent cx="3498850" cy="1447165"/>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498850" cy="1447165"/>
                    </a:xfrm>
                    <a:prstGeom prst="rect">
                      <a:avLst/>
                    </a:prstGeom>
                    <a:noFill/>
                    <a:ln w="9525">
                      <a:noFill/>
                      <a:miter lim="800000"/>
                      <a:headEnd/>
                      <a:tailEnd/>
                    </a:ln>
                  </pic:spPr>
                </pic:pic>
              </a:graphicData>
            </a:graphic>
          </wp:inline>
        </w:drawing>
      </w:r>
    </w:p>
    <w:p w:rsidR="0016720F" w:rsidRPr="00A7418A" w:rsidRDefault="0016720F" w:rsidP="0016720F">
      <w:pPr>
        <w:spacing w:after="120" w:line="360" w:lineRule="auto"/>
        <w:ind w:firstLine="720"/>
        <w:jc w:val="both"/>
        <w:rPr>
          <w:rFonts w:ascii="Times New Roman" w:hAnsi="Times New Roman"/>
          <w:sz w:val="24"/>
          <w:szCs w:val="24"/>
          <w:lang w:val="es-PE"/>
        </w:rPr>
      </w:pPr>
      <w:r w:rsidRPr="00A7418A">
        <w:rPr>
          <w:rFonts w:ascii="Times New Roman" w:hAnsi="Times New Roman"/>
          <w:sz w:val="24"/>
          <w:szCs w:val="24"/>
          <w:lang w:val="es-ES"/>
        </w:rPr>
        <w:t>Las Intenciones resumen los factores motivacionales que influyen en el accionar de un comportamiento (</w:t>
      </w:r>
      <w:proofErr w:type="spellStart"/>
      <w:r w:rsidRPr="00A7418A">
        <w:rPr>
          <w:rFonts w:ascii="Times New Roman" w:hAnsi="Times New Roman"/>
          <w:sz w:val="24"/>
          <w:szCs w:val="24"/>
          <w:lang w:val="es-ES"/>
        </w:rPr>
        <w:t>Ajzen</w:t>
      </w:r>
      <w:proofErr w:type="spellEnd"/>
      <w:r w:rsidRPr="00A7418A">
        <w:rPr>
          <w:rFonts w:ascii="Times New Roman" w:hAnsi="Times New Roman"/>
          <w:sz w:val="24"/>
          <w:szCs w:val="24"/>
          <w:lang w:val="es-ES"/>
        </w:rPr>
        <w:t xml:space="preserve">, 1991). La Intención, a su vez, está determinada por tres elementos: las Actitudes, Norma Subjetiva y el Control Conductual Percibido. </w:t>
      </w:r>
      <w:r w:rsidRPr="00A7418A">
        <w:rPr>
          <w:rFonts w:ascii="Times New Roman" w:hAnsi="Times New Roman"/>
          <w:i/>
          <w:sz w:val="24"/>
          <w:szCs w:val="24"/>
          <w:lang w:val="es-ES"/>
        </w:rPr>
        <w:t>La Actitud</w:t>
      </w:r>
      <w:r w:rsidRPr="00A7418A">
        <w:rPr>
          <w:rFonts w:ascii="Times New Roman" w:hAnsi="Times New Roman"/>
          <w:sz w:val="24"/>
          <w:szCs w:val="24"/>
          <w:lang w:val="es-ES"/>
        </w:rPr>
        <w:t xml:space="preserve"> se conceptualiza como la evaluación positiva o negativa de</w:t>
      </w:r>
      <w:r>
        <w:rPr>
          <w:rFonts w:ascii="Times New Roman" w:hAnsi="Times New Roman"/>
          <w:sz w:val="24"/>
          <w:szCs w:val="24"/>
          <w:lang w:val="es-ES"/>
        </w:rPr>
        <w:t xml:space="preserve"> </w:t>
      </w:r>
      <w:r w:rsidRPr="00A7418A">
        <w:rPr>
          <w:rFonts w:ascii="Times New Roman" w:hAnsi="Times New Roman"/>
          <w:sz w:val="24"/>
          <w:szCs w:val="24"/>
          <w:lang w:val="es-ES"/>
        </w:rPr>
        <w:t>l</w:t>
      </w:r>
      <w:r>
        <w:rPr>
          <w:rFonts w:ascii="Times New Roman" w:hAnsi="Times New Roman"/>
          <w:sz w:val="24"/>
          <w:szCs w:val="24"/>
          <w:lang w:val="es-ES"/>
        </w:rPr>
        <w:t xml:space="preserve">os individuos </w:t>
      </w:r>
      <w:r w:rsidRPr="00A7418A">
        <w:rPr>
          <w:rFonts w:ascii="Times New Roman" w:hAnsi="Times New Roman"/>
          <w:sz w:val="24"/>
          <w:szCs w:val="24"/>
          <w:lang w:val="es-ES"/>
        </w:rPr>
        <w:t xml:space="preserve">para la realización de sus comportamientos. </w:t>
      </w:r>
      <w:r w:rsidRPr="00A7418A">
        <w:rPr>
          <w:rFonts w:ascii="Times New Roman" w:hAnsi="Times New Roman"/>
          <w:i/>
          <w:sz w:val="24"/>
          <w:szCs w:val="24"/>
          <w:lang w:val="es-ES"/>
        </w:rPr>
        <w:t>La Norma Subjetiva</w:t>
      </w:r>
      <w:r w:rsidRPr="00A7418A">
        <w:rPr>
          <w:rFonts w:ascii="Times New Roman" w:hAnsi="Times New Roman"/>
          <w:sz w:val="24"/>
          <w:szCs w:val="24"/>
          <w:lang w:val="es-ES"/>
        </w:rPr>
        <w:t xml:space="preserve"> se refiere a la presión que l</w:t>
      </w:r>
      <w:r>
        <w:rPr>
          <w:rFonts w:ascii="Times New Roman" w:hAnsi="Times New Roman"/>
          <w:sz w:val="24"/>
          <w:szCs w:val="24"/>
          <w:lang w:val="es-ES"/>
        </w:rPr>
        <w:t xml:space="preserve">os individuos </w:t>
      </w:r>
      <w:r w:rsidRPr="00A7418A">
        <w:rPr>
          <w:rFonts w:ascii="Times New Roman" w:hAnsi="Times New Roman"/>
          <w:sz w:val="24"/>
          <w:szCs w:val="24"/>
          <w:lang w:val="es-ES"/>
        </w:rPr>
        <w:t xml:space="preserve">perciben de otras personas importantes </w:t>
      </w:r>
      <w:r>
        <w:rPr>
          <w:rFonts w:ascii="Times New Roman" w:hAnsi="Times New Roman"/>
          <w:sz w:val="24"/>
          <w:szCs w:val="24"/>
          <w:lang w:val="es-ES"/>
        </w:rPr>
        <w:t xml:space="preserve">o influyentes </w:t>
      </w:r>
      <w:r w:rsidRPr="00A7418A">
        <w:rPr>
          <w:rFonts w:ascii="Times New Roman" w:hAnsi="Times New Roman"/>
          <w:sz w:val="24"/>
          <w:szCs w:val="24"/>
          <w:lang w:val="es-ES"/>
        </w:rPr>
        <w:t xml:space="preserve">para realizar o no un comportamiento. </w:t>
      </w:r>
      <w:proofErr w:type="spellStart"/>
      <w:r w:rsidRPr="00A7418A">
        <w:rPr>
          <w:rFonts w:ascii="Times New Roman" w:hAnsi="Times New Roman"/>
          <w:sz w:val="24"/>
          <w:szCs w:val="24"/>
          <w:lang w:val="es-ES"/>
        </w:rPr>
        <w:t>Ajzen</w:t>
      </w:r>
      <w:proofErr w:type="spellEnd"/>
      <w:r w:rsidRPr="00A7418A">
        <w:rPr>
          <w:rFonts w:ascii="Times New Roman" w:hAnsi="Times New Roman"/>
          <w:sz w:val="24"/>
          <w:szCs w:val="24"/>
          <w:lang w:val="es-ES"/>
        </w:rPr>
        <w:t xml:space="preserve"> (1991) agregó el </w:t>
      </w:r>
      <w:r w:rsidRPr="00A7418A">
        <w:rPr>
          <w:rFonts w:ascii="Times New Roman" w:hAnsi="Times New Roman"/>
          <w:i/>
          <w:sz w:val="24"/>
          <w:szCs w:val="24"/>
          <w:lang w:val="es-ES"/>
        </w:rPr>
        <w:t>Control Conductual Percibido</w:t>
      </w:r>
      <w:r w:rsidRPr="00A7418A">
        <w:rPr>
          <w:rFonts w:ascii="Times New Roman" w:hAnsi="Times New Roman"/>
          <w:sz w:val="24"/>
          <w:szCs w:val="24"/>
          <w:lang w:val="es-ES"/>
        </w:rPr>
        <w:t xml:space="preserve"> (CCP) como un tercer predictor de las intenciones del comportamiento</w:t>
      </w:r>
      <w:r>
        <w:rPr>
          <w:rFonts w:ascii="Times New Roman" w:hAnsi="Times New Roman"/>
          <w:sz w:val="24"/>
          <w:szCs w:val="24"/>
          <w:lang w:val="es-ES"/>
        </w:rPr>
        <w:t>,</w:t>
      </w:r>
      <w:r w:rsidRPr="00A7418A">
        <w:rPr>
          <w:rFonts w:ascii="Times New Roman" w:hAnsi="Times New Roman"/>
          <w:sz w:val="24"/>
          <w:szCs w:val="24"/>
          <w:lang w:val="es-ES"/>
        </w:rPr>
        <w:t xml:space="preserve"> para dar cuenta de los problemas volitivos asociados con muchas conductas sociales y de salud. Este constructo refleja el grado de </w:t>
      </w:r>
      <w:r>
        <w:rPr>
          <w:rFonts w:ascii="Times New Roman" w:hAnsi="Times New Roman"/>
          <w:sz w:val="24"/>
          <w:szCs w:val="24"/>
          <w:lang w:val="es-ES"/>
        </w:rPr>
        <w:t>control que el individuo</w:t>
      </w:r>
      <w:r w:rsidRPr="00A7418A">
        <w:rPr>
          <w:rFonts w:ascii="Times New Roman" w:hAnsi="Times New Roman"/>
          <w:sz w:val="24"/>
          <w:szCs w:val="24"/>
          <w:lang w:val="es-ES"/>
        </w:rPr>
        <w:t xml:space="preserve"> cree tener para realizar un comportamiento.  </w:t>
      </w:r>
      <w:r w:rsidRPr="00A7418A">
        <w:rPr>
          <w:rFonts w:ascii="Times New Roman" w:hAnsi="Times New Roman"/>
          <w:sz w:val="24"/>
          <w:szCs w:val="24"/>
          <w:lang w:val="es-PE"/>
        </w:rPr>
        <w:t>(</w:t>
      </w:r>
      <w:proofErr w:type="spellStart"/>
      <w:r w:rsidRPr="00A7418A">
        <w:rPr>
          <w:rFonts w:ascii="Times New Roman" w:hAnsi="Times New Roman"/>
          <w:sz w:val="24"/>
          <w:szCs w:val="24"/>
          <w:lang w:val="es-PE"/>
        </w:rPr>
        <w:t>Rivis</w:t>
      </w:r>
      <w:proofErr w:type="spellEnd"/>
      <w:r w:rsidRPr="00A7418A">
        <w:rPr>
          <w:rFonts w:ascii="Times New Roman" w:hAnsi="Times New Roman"/>
          <w:sz w:val="24"/>
          <w:szCs w:val="24"/>
          <w:lang w:val="es-PE"/>
        </w:rPr>
        <w:t xml:space="preserve">, </w:t>
      </w:r>
      <w:proofErr w:type="spellStart"/>
      <w:r w:rsidRPr="00A7418A">
        <w:rPr>
          <w:rFonts w:ascii="Times New Roman" w:hAnsi="Times New Roman"/>
          <w:sz w:val="24"/>
          <w:szCs w:val="24"/>
          <w:lang w:val="es-PE"/>
        </w:rPr>
        <w:t>Sheeran</w:t>
      </w:r>
      <w:proofErr w:type="spellEnd"/>
      <w:r w:rsidRPr="00A7418A">
        <w:rPr>
          <w:rFonts w:ascii="Times New Roman" w:hAnsi="Times New Roman"/>
          <w:sz w:val="24"/>
          <w:szCs w:val="24"/>
          <w:lang w:val="es-PE"/>
        </w:rPr>
        <w:t xml:space="preserve"> y </w:t>
      </w:r>
      <w:proofErr w:type="spellStart"/>
      <w:r w:rsidRPr="00A7418A">
        <w:rPr>
          <w:rFonts w:ascii="Times New Roman" w:hAnsi="Times New Roman"/>
          <w:sz w:val="24"/>
          <w:szCs w:val="24"/>
          <w:lang w:val="es-PE"/>
        </w:rPr>
        <w:t>Armitage</w:t>
      </w:r>
      <w:proofErr w:type="spellEnd"/>
      <w:r w:rsidRPr="00A7418A">
        <w:rPr>
          <w:rFonts w:ascii="Times New Roman" w:hAnsi="Times New Roman"/>
          <w:sz w:val="24"/>
          <w:szCs w:val="24"/>
          <w:lang w:val="es-PE"/>
        </w:rPr>
        <w:t>, 2009).</w:t>
      </w:r>
      <w:r>
        <w:rPr>
          <w:rFonts w:ascii="Times New Roman" w:hAnsi="Times New Roman"/>
          <w:sz w:val="24"/>
          <w:szCs w:val="24"/>
          <w:lang w:val="es-PE"/>
        </w:rPr>
        <w:t xml:space="preserve"> Los constructos de </w:t>
      </w:r>
      <w:r w:rsidRPr="00A7418A">
        <w:rPr>
          <w:rFonts w:ascii="Times New Roman" w:hAnsi="Times New Roman"/>
          <w:sz w:val="24"/>
          <w:szCs w:val="24"/>
          <w:lang w:val="es-PE"/>
        </w:rPr>
        <w:t xml:space="preserve">la TCP, pueden contribuir significativamente a la predicción de la conducta, pero </w:t>
      </w:r>
      <w:r>
        <w:rPr>
          <w:rFonts w:ascii="Times New Roman" w:hAnsi="Times New Roman"/>
          <w:sz w:val="24"/>
          <w:szCs w:val="24"/>
          <w:lang w:val="es-PE"/>
        </w:rPr>
        <w:t xml:space="preserve">dependiendo de su </w:t>
      </w:r>
      <w:r w:rsidRPr="00A7418A">
        <w:rPr>
          <w:rFonts w:ascii="Times New Roman" w:hAnsi="Times New Roman"/>
          <w:sz w:val="24"/>
          <w:szCs w:val="24"/>
          <w:lang w:val="es-PE"/>
        </w:rPr>
        <w:t>aplicación, uno puede ser más importante que otr</w:t>
      </w:r>
      <w:r>
        <w:rPr>
          <w:rFonts w:ascii="Times New Roman" w:hAnsi="Times New Roman"/>
          <w:sz w:val="24"/>
          <w:szCs w:val="24"/>
          <w:lang w:val="es-PE"/>
        </w:rPr>
        <w:t>o</w:t>
      </w:r>
      <w:r w:rsidRPr="00A7418A">
        <w:rPr>
          <w:rFonts w:ascii="Times New Roman" w:hAnsi="Times New Roman"/>
          <w:sz w:val="24"/>
          <w:szCs w:val="24"/>
          <w:lang w:val="es-PE"/>
        </w:rPr>
        <w:t>. (</w:t>
      </w:r>
      <w:proofErr w:type="spellStart"/>
      <w:r w:rsidRPr="00A7418A">
        <w:rPr>
          <w:rFonts w:ascii="Times New Roman" w:hAnsi="Times New Roman"/>
          <w:sz w:val="24"/>
          <w:szCs w:val="24"/>
          <w:lang w:val="es-PE"/>
        </w:rPr>
        <w:t>Ajzen</w:t>
      </w:r>
      <w:proofErr w:type="spellEnd"/>
      <w:r w:rsidRPr="00A7418A">
        <w:rPr>
          <w:rFonts w:ascii="Times New Roman" w:hAnsi="Times New Roman"/>
          <w:sz w:val="24"/>
          <w:szCs w:val="24"/>
          <w:lang w:val="es-PE"/>
        </w:rPr>
        <w:t>, 1991).</w:t>
      </w:r>
    </w:p>
    <w:p w:rsidR="00513329" w:rsidRPr="00C058A8" w:rsidRDefault="00192C37" w:rsidP="008B2325">
      <w:pPr>
        <w:spacing w:line="360" w:lineRule="auto"/>
        <w:jc w:val="both"/>
        <w:rPr>
          <w:rFonts w:ascii="Times New Roman" w:hAnsi="Times New Roman"/>
          <w:sz w:val="32"/>
          <w:szCs w:val="26"/>
          <w:lang w:val="es-PE"/>
        </w:rPr>
      </w:pPr>
      <w:r>
        <w:rPr>
          <w:rFonts w:ascii="Times New Roman" w:hAnsi="Times New Roman"/>
          <w:szCs w:val="26"/>
          <w:lang w:val="es-ES"/>
        </w:rPr>
        <w:tab/>
      </w:r>
      <w:r w:rsidRPr="00C058A8">
        <w:rPr>
          <w:rFonts w:ascii="Times New Roman" w:hAnsi="Times New Roman"/>
          <w:sz w:val="24"/>
          <w:szCs w:val="26"/>
          <w:lang w:val="es-ES"/>
        </w:rPr>
        <w:t>La TCP en una de las teorías más usada en predecir  el comportamiento humano, (</w:t>
      </w:r>
      <w:proofErr w:type="spellStart"/>
      <w:r w:rsidRPr="00C058A8">
        <w:rPr>
          <w:rFonts w:ascii="Times New Roman" w:hAnsi="Times New Roman"/>
          <w:sz w:val="24"/>
          <w:szCs w:val="26"/>
          <w:lang w:val="es-ES"/>
        </w:rPr>
        <w:t>Armitage</w:t>
      </w:r>
      <w:proofErr w:type="spellEnd"/>
      <w:r w:rsidRPr="00C058A8">
        <w:rPr>
          <w:rFonts w:ascii="Times New Roman" w:hAnsi="Times New Roman"/>
          <w:sz w:val="24"/>
          <w:szCs w:val="26"/>
          <w:lang w:val="es-ES"/>
        </w:rPr>
        <w:t xml:space="preserve"> y </w:t>
      </w:r>
      <w:proofErr w:type="spellStart"/>
      <w:r w:rsidRPr="00C058A8">
        <w:rPr>
          <w:rFonts w:ascii="Times New Roman" w:hAnsi="Times New Roman"/>
          <w:sz w:val="24"/>
          <w:szCs w:val="26"/>
          <w:lang w:val="es-ES"/>
        </w:rPr>
        <w:t>Conner</w:t>
      </w:r>
      <w:proofErr w:type="spellEnd"/>
      <w:r w:rsidRPr="00C058A8">
        <w:rPr>
          <w:rFonts w:ascii="Times New Roman" w:hAnsi="Times New Roman"/>
          <w:sz w:val="24"/>
          <w:szCs w:val="26"/>
          <w:lang w:val="es-ES"/>
        </w:rPr>
        <w:t xml:space="preserve">, 2001, </w:t>
      </w:r>
      <w:proofErr w:type="spellStart"/>
      <w:r w:rsidRPr="00C058A8">
        <w:rPr>
          <w:rFonts w:ascii="Times New Roman" w:hAnsi="Times New Roman"/>
          <w:sz w:val="24"/>
          <w:szCs w:val="26"/>
          <w:lang w:val="es-ES"/>
        </w:rPr>
        <w:t>Cooke</w:t>
      </w:r>
      <w:proofErr w:type="spellEnd"/>
      <w:r w:rsidRPr="00C058A8">
        <w:rPr>
          <w:rFonts w:ascii="Times New Roman" w:hAnsi="Times New Roman"/>
          <w:sz w:val="24"/>
          <w:szCs w:val="26"/>
          <w:lang w:val="es-ES"/>
        </w:rPr>
        <w:t xml:space="preserve"> &amp; </w:t>
      </w:r>
      <w:proofErr w:type="spellStart"/>
      <w:r w:rsidRPr="00C058A8">
        <w:rPr>
          <w:rFonts w:ascii="Times New Roman" w:hAnsi="Times New Roman"/>
          <w:sz w:val="24"/>
          <w:szCs w:val="26"/>
          <w:lang w:val="es-ES"/>
        </w:rPr>
        <w:t>Sheeran</w:t>
      </w:r>
      <w:proofErr w:type="spellEnd"/>
      <w:r w:rsidRPr="00C058A8">
        <w:rPr>
          <w:rFonts w:ascii="Times New Roman" w:hAnsi="Times New Roman"/>
          <w:sz w:val="24"/>
          <w:szCs w:val="26"/>
          <w:lang w:val="es-ES"/>
        </w:rPr>
        <w:t>, 2004;</w:t>
      </w:r>
      <w:r w:rsidR="006E641C" w:rsidRPr="00C058A8">
        <w:rPr>
          <w:rFonts w:ascii="Times New Roman" w:hAnsi="Times New Roman"/>
          <w:sz w:val="24"/>
          <w:szCs w:val="26"/>
          <w:lang w:val="es-ES"/>
        </w:rPr>
        <w:t xml:space="preserve"> </w:t>
      </w:r>
      <w:proofErr w:type="spellStart"/>
      <w:r w:rsidRPr="00C058A8">
        <w:rPr>
          <w:rFonts w:ascii="Times New Roman" w:hAnsi="Times New Roman"/>
          <w:sz w:val="24"/>
          <w:szCs w:val="26"/>
          <w:lang w:val="es-ES"/>
        </w:rPr>
        <w:t>Rivis</w:t>
      </w:r>
      <w:proofErr w:type="spellEnd"/>
      <w:r w:rsidRPr="00C058A8">
        <w:rPr>
          <w:rFonts w:ascii="Times New Roman" w:hAnsi="Times New Roman"/>
          <w:sz w:val="24"/>
          <w:szCs w:val="26"/>
          <w:lang w:val="es-ES"/>
        </w:rPr>
        <w:t xml:space="preserve"> y </w:t>
      </w:r>
      <w:proofErr w:type="spellStart"/>
      <w:r w:rsidRPr="00C058A8">
        <w:rPr>
          <w:rFonts w:ascii="Times New Roman" w:hAnsi="Times New Roman"/>
          <w:sz w:val="24"/>
          <w:szCs w:val="26"/>
          <w:lang w:val="es-ES"/>
        </w:rPr>
        <w:t>Sheeran</w:t>
      </w:r>
      <w:proofErr w:type="spellEnd"/>
      <w:r w:rsidRPr="00C058A8">
        <w:rPr>
          <w:rFonts w:ascii="Times New Roman" w:hAnsi="Times New Roman"/>
          <w:sz w:val="24"/>
          <w:szCs w:val="26"/>
          <w:lang w:val="es-ES"/>
        </w:rPr>
        <w:t xml:space="preserve">, 2003; </w:t>
      </w:r>
      <w:proofErr w:type="spellStart"/>
      <w:r w:rsidRPr="00C058A8">
        <w:rPr>
          <w:rFonts w:ascii="Times New Roman" w:hAnsi="Times New Roman"/>
          <w:sz w:val="24"/>
          <w:szCs w:val="26"/>
          <w:lang w:val="es-ES"/>
        </w:rPr>
        <w:t>Schwenk</w:t>
      </w:r>
      <w:proofErr w:type="spellEnd"/>
      <w:r w:rsidRPr="00C058A8">
        <w:rPr>
          <w:rFonts w:ascii="Times New Roman" w:hAnsi="Times New Roman"/>
          <w:sz w:val="24"/>
          <w:szCs w:val="26"/>
          <w:lang w:val="es-ES"/>
        </w:rPr>
        <w:t xml:space="preserve"> y </w:t>
      </w:r>
      <w:proofErr w:type="spellStart"/>
      <w:r w:rsidRPr="00C058A8">
        <w:rPr>
          <w:rFonts w:ascii="Times New Roman" w:hAnsi="Times New Roman"/>
          <w:sz w:val="24"/>
          <w:szCs w:val="26"/>
          <w:lang w:val="es-ES"/>
        </w:rPr>
        <w:t>Moser</w:t>
      </w:r>
      <w:proofErr w:type="spellEnd"/>
      <w:r w:rsidRPr="00C058A8">
        <w:rPr>
          <w:rFonts w:ascii="Times New Roman" w:hAnsi="Times New Roman"/>
          <w:sz w:val="24"/>
          <w:szCs w:val="26"/>
          <w:lang w:val="es-ES"/>
        </w:rPr>
        <w:t xml:space="preserve">, 2009). En </w:t>
      </w:r>
      <w:proofErr w:type="gramStart"/>
      <w:r w:rsidR="0071425B" w:rsidRPr="00C058A8">
        <w:rPr>
          <w:rFonts w:ascii="Times New Roman" w:hAnsi="Times New Roman"/>
          <w:sz w:val="24"/>
          <w:szCs w:val="26"/>
          <w:lang w:val="es-ES"/>
        </w:rPr>
        <w:t>estos</w:t>
      </w:r>
      <w:proofErr w:type="gramEnd"/>
      <w:r w:rsidR="0071425B" w:rsidRPr="00C058A8">
        <w:rPr>
          <w:rFonts w:ascii="Times New Roman" w:hAnsi="Times New Roman"/>
          <w:sz w:val="24"/>
          <w:szCs w:val="26"/>
          <w:lang w:val="es-ES"/>
        </w:rPr>
        <w:t xml:space="preserve"> </w:t>
      </w:r>
      <w:r w:rsidRPr="00C058A8">
        <w:rPr>
          <w:rFonts w:ascii="Times New Roman" w:hAnsi="Times New Roman"/>
          <w:sz w:val="24"/>
          <w:szCs w:val="26"/>
          <w:lang w:val="es-ES"/>
        </w:rPr>
        <w:t xml:space="preserve">meta-análisis, </w:t>
      </w:r>
      <w:r w:rsidR="0071425B" w:rsidRPr="00C058A8">
        <w:rPr>
          <w:rFonts w:ascii="Times New Roman" w:hAnsi="Times New Roman"/>
          <w:sz w:val="24"/>
          <w:szCs w:val="26"/>
          <w:lang w:val="es-ES"/>
        </w:rPr>
        <w:t xml:space="preserve">se </w:t>
      </w:r>
      <w:r w:rsidRPr="00C058A8">
        <w:rPr>
          <w:rFonts w:ascii="Times New Roman" w:hAnsi="Times New Roman"/>
          <w:sz w:val="24"/>
          <w:szCs w:val="26"/>
          <w:lang w:val="es-ES"/>
        </w:rPr>
        <w:t xml:space="preserve">encontró apoyo empírico sobre la eficacia de la teoría, como predictor del comportamiento humano. </w:t>
      </w:r>
      <w:r w:rsidR="00F947E3" w:rsidRPr="00C058A8">
        <w:rPr>
          <w:rFonts w:ascii="Times New Roman" w:hAnsi="Times New Roman"/>
          <w:sz w:val="24"/>
          <w:szCs w:val="26"/>
          <w:lang w:val="es-ES"/>
        </w:rPr>
        <w:t xml:space="preserve">Considerando que </w:t>
      </w:r>
      <w:r w:rsidRPr="00C058A8">
        <w:rPr>
          <w:rFonts w:ascii="Times New Roman" w:hAnsi="Times New Roman"/>
          <w:sz w:val="24"/>
          <w:szCs w:val="26"/>
          <w:lang w:val="es-ES"/>
        </w:rPr>
        <w:t xml:space="preserve">un emprendedor reúne las características de los constructos de la TCP, </w:t>
      </w:r>
      <w:r w:rsidR="00F947E3" w:rsidRPr="00C058A8">
        <w:rPr>
          <w:rFonts w:ascii="Times New Roman" w:hAnsi="Times New Roman"/>
          <w:sz w:val="24"/>
          <w:szCs w:val="26"/>
          <w:lang w:val="es-ES"/>
        </w:rPr>
        <w:t xml:space="preserve">tales como </w:t>
      </w:r>
      <w:r w:rsidRPr="00C058A8">
        <w:rPr>
          <w:rFonts w:ascii="Times New Roman" w:hAnsi="Times New Roman"/>
          <w:sz w:val="24"/>
          <w:szCs w:val="26"/>
          <w:lang w:val="es-ES"/>
        </w:rPr>
        <w:t xml:space="preserve">la actitud y el control del comportamiento percibido, la TCP parece </w:t>
      </w:r>
      <w:r w:rsidR="0071425B" w:rsidRPr="00C058A8">
        <w:rPr>
          <w:rFonts w:ascii="Times New Roman" w:hAnsi="Times New Roman"/>
          <w:sz w:val="24"/>
          <w:szCs w:val="26"/>
          <w:lang w:val="es-ES"/>
        </w:rPr>
        <w:t xml:space="preserve">ser </w:t>
      </w:r>
      <w:r w:rsidRPr="00C058A8">
        <w:rPr>
          <w:rFonts w:ascii="Times New Roman" w:hAnsi="Times New Roman"/>
          <w:sz w:val="24"/>
          <w:szCs w:val="26"/>
          <w:lang w:val="es-ES"/>
        </w:rPr>
        <w:t>una teoría adecuada para explicar y predecir el  comportamiento emprendedor (</w:t>
      </w:r>
      <w:proofErr w:type="spellStart"/>
      <w:r w:rsidRPr="00C058A8">
        <w:rPr>
          <w:rFonts w:ascii="Times New Roman" w:hAnsi="Times New Roman"/>
          <w:sz w:val="24"/>
          <w:szCs w:val="26"/>
          <w:lang w:val="es-ES"/>
        </w:rPr>
        <w:t>Krueger</w:t>
      </w:r>
      <w:proofErr w:type="spellEnd"/>
      <w:r w:rsidRPr="00C058A8">
        <w:rPr>
          <w:rFonts w:ascii="Times New Roman" w:hAnsi="Times New Roman"/>
          <w:sz w:val="24"/>
          <w:szCs w:val="26"/>
          <w:lang w:val="es-ES"/>
        </w:rPr>
        <w:t xml:space="preserve">, </w:t>
      </w:r>
      <w:proofErr w:type="spellStart"/>
      <w:r w:rsidRPr="00C058A8">
        <w:rPr>
          <w:rFonts w:ascii="Times New Roman" w:hAnsi="Times New Roman"/>
          <w:sz w:val="24"/>
          <w:szCs w:val="26"/>
          <w:lang w:val="es-ES"/>
        </w:rPr>
        <w:t>Reilly</w:t>
      </w:r>
      <w:proofErr w:type="spellEnd"/>
      <w:r w:rsidRPr="00C058A8">
        <w:rPr>
          <w:rFonts w:ascii="Times New Roman" w:hAnsi="Times New Roman"/>
          <w:sz w:val="24"/>
          <w:szCs w:val="26"/>
          <w:lang w:val="es-ES"/>
        </w:rPr>
        <w:t xml:space="preserve"> &amp; </w:t>
      </w:r>
      <w:proofErr w:type="spellStart"/>
      <w:r w:rsidRPr="00C058A8">
        <w:rPr>
          <w:rFonts w:ascii="Times New Roman" w:hAnsi="Times New Roman"/>
          <w:sz w:val="24"/>
          <w:szCs w:val="26"/>
          <w:lang w:val="es-ES"/>
        </w:rPr>
        <w:t>Carsrud</w:t>
      </w:r>
      <w:proofErr w:type="spellEnd"/>
      <w:r w:rsidRPr="00C058A8">
        <w:rPr>
          <w:rFonts w:ascii="Times New Roman" w:hAnsi="Times New Roman"/>
          <w:sz w:val="24"/>
          <w:szCs w:val="26"/>
          <w:lang w:val="es-ES"/>
        </w:rPr>
        <w:t>, 2000).</w:t>
      </w:r>
    </w:p>
    <w:p w:rsidR="00B32AD6" w:rsidRPr="00F947E3" w:rsidRDefault="00104F10" w:rsidP="00F947E3">
      <w:pPr>
        <w:spacing w:after="120" w:line="360" w:lineRule="auto"/>
        <w:ind w:firstLine="720"/>
        <w:jc w:val="both"/>
        <w:rPr>
          <w:rFonts w:ascii="Times New Roman" w:hAnsi="Times New Roman"/>
          <w:sz w:val="24"/>
          <w:szCs w:val="24"/>
          <w:lang w:val="es-ES"/>
        </w:rPr>
      </w:pPr>
      <w:r>
        <w:rPr>
          <w:rFonts w:ascii="Times New Roman" w:hAnsi="Times New Roman"/>
          <w:sz w:val="24"/>
          <w:szCs w:val="24"/>
          <w:lang w:val="es-ES"/>
        </w:rPr>
        <w:lastRenderedPageBreak/>
        <w:t>L</w:t>
      </w:r>
      <w:r w:rsidR="00B32AD6" w:rsidRPr="00F947E3">
        <w:rPr>
          <w:rFonts w:ascii="Times New Roman" w:hAnsi="Times New Roman"/>
          <w:sz w:val="24"/>
          <w:szCs w:val="24"/>
          <w:lang w:val="es-ES"/>
        </w:rPr>
        <w:t xml:space="preserve">a mayoría de </w:t>
      </w:r>
      <w:r w:rsidR="00F947E3" w:rsidRPr="00F947E3">
        <w:rPr>
          <w:rFonts w:ascii="Times New Roman" w:hAnsi="Times New Roman"/>
          <w:sz w:val="24"/>
          <w:szCs w:val="24"/>
          <w:lang w:val="es-ES"/>
        </w:rPr>
        <w:t xml:space="preserve">los </w:t>
      </w:r>
      <w:r w:rsidR="00B32AD6" w:rsidRPr="00F947E3">
        <w:rPr>
          <w:rFonts w:ascii="Times New Roman" w:hAnsi="Times New Roman"/>
          <w:sz w:val="24"/>
          <w:szCs w:val="24"/>
          <w:lang w:val="es-ES"/>
        </w:rPr>
        <w:t xml:space="preserve">estudios que han aplicado la </w:t>
      </w:r>
      <w:r w:rsidR="00F947E3" w:rsidRPr="00F947E3">
        <w:rPr>
          <w:rFonts w:ascii="Times New Roman" w:hAnsi="Times New Roman"/>
          <w:sz w:val="24"/>
          <w:szCs w:val="24"/>
          <w:lang w:val="es-ES"/>
        </w:rPr>
        <w:t>TCP</w:t>
      </w:r>
      <w:r w:rsidR="00B32AD6" w:rsidRPr="00F947E3">
        <w:rPr>
          <w:rFonts w:ascii="Times New Roman" w:hAnsi="Times New Roman"/>
          <w:sz w:val="24"/>
          <w:szCs w:val="24"/>
          <w:lang w:val="es-ES"/>
        </w:rPr>
        <w:t xml:space="preserve"> para predecir </w:t>
      </w:r>
      <w:r w:rsidR="00F947E3" w:rsidRPr="00F947E3">
        <w:rPr>
          <w:rFonts w:ascii="Times New Roman" w:hAnsi="Times New Roman"/>
          <w:sz w:val="24"/>
          <w:szCs w:val="24"/>
          <w:lang w:val="es-ES"/>
        </w:rPr>
        <w:t xml:space="preserve">el comportamiento </w:t>
      </w:r>
      <w:r w:rsidR="00B32AD6" w:rsidRPr="00F947E3">
        <w:rPr>
          <w:rFonts w:ascii="Times New Roman" w:hAnsi="Times New Roman"/>
          <w:sz w:val="24"/>
          <w:szCs w:val="24"/>
          <w:lang w:val="es-ES"/>
        </w:rPr>
        <w:t>empre</w:t>
      </w:r>
      <w:r w:rsidR="00F947E3" w:rsidRPr="00F947E3">
        <w:rPr>
          <w:rFonts w:ascii="Times New Roman" w:hAnsi="Times New Roman"/>
          <w:sz w:val="24"/>
          <w:szCs w:val="24"/>
          <w:lang w:val="es-ES"/>
        </w:rPr>
        <w:t xml:space="preserve">ndedor, </w:t>
      </w:r>
      <w:r w:rsidR="00B32AD6" w:rsidRPr="00F947E3">
        <w:rPr>
          <w:rFonts w:ascii="Times New Roman" w:hAnsi="Times New Roman"/>
          <w:sz w:val="24"/>
          <w:szCs w:val="24"/>
          <w:lang w:val="es-ES"/>
        </w:rPr>
        <w:t xml:space="preserve">encontró </w:t>
      </w:r>
      <w:r w:rsidR="00F947E3" w:rsidRPr="00F947E3">
        <w:rPr>
          <w:rFonts w:ascii="Times New Roman" w:hAnsi="Times New Roman"/>
          <w:sz w:val="24"/>
          <w:szCs w:val="24"/>
          <w:lang w:val="es-ES"/>
        </w:rPr>
        <w:t xml:space="preserve">apoyo significativo en </w:t>
      </w:r>
      <w:r w:rsidR="00B32AD6" w:rsidRPr="00F947E3">
        <w:rPr>
          <w:rFonts w:ascii="Times New Roman" w:hAnsi="Times New Roman"/>
          <w:sz w:val="24"/>
          <w:szCs w:val="24"/>
          <w:lang w:val="es-ES"/>
        </w:rPr>
        <w:t>la actitud, norma subjetiva y el control conductual percibido en la intención empre</w:t>
      </w:r>
      <w:r w:rsidR="00F947E3" w:rsidRPr="00F947E3">
        <w:rPr>
          <w:rFonts w:ascii="Times New Roman" w:hAnsi="Times New Roman"/>
          <w:sz w:val="24"/>
          <w:szCs w:val="24"/>
          <w:lang w:val="es-ES"/>
        </w:rPr>
        <w:t xml:space="preserve">ndedora </w:t>
      </w:r>
      <w:r w:rsidR="00B32AD6" w:rsidRPr="00F947E3">
        <w:rPr>
          <w:rFonts w:ascii="Times New Roman" w:hAnsi="Times New Roman"/>
          <w:sz w:val="24"/>
          <w:szCs w:val="24"/>
          <w:lang w:val="es-ES"/>
        </w:rPr>
        <w:t>(</w:t>
      </w:r>
      <w:r w:rsidR="0071425B">
        <w:rPr>
          <w:rFonts w:ascii="Times New Roman" w:hAnsi="Times New Roman"/>
          <w:sz w:val="24"/>
          <w:szCs w:val="24"/>
          <w:lang w:val="es-ES"/>
        </w:rPr>
        <w:t xml:space="preserve">ver </w:t>
      </w:r>
      <w:r w:rsidR="00B32AD6" w:rsidRPr="00F947E3">
        <w:rPr>
          <w:rFonts w:ascii="Times New Roman" w:hAnsi="Times New Roman"/>
          <w:sz w:val="24"/>
          <w:szCs w:val="24"/>
          <w:lang w:val="es-ES"/>
        </w:rPr>
        <w:t xml:space="preserve">por ejemplo, </w:t>
      </w:r>
      <w:proofErr w:type="spellStart"/>
      <w:r w:rsidR="00B32AD6" w:rsidRPr="0071425B">
        <w:rPr>
          <w:rFonts w:ascii="Times New Roman" w:hAnsi="Times New Roman"/>
          <w:sz w:val="24"/>
          <w:szCs w:val="24"/>
          <w:lang w:val="es-ES"/>
        </w:rPr>
        <w:t>Autio</w:t>
      </w:r>
      <w:proofErr w:type="spellEnd"/>
      <w:r w:rsidR="00B32AD6" w:rsidRPr="0071425B">
        <w:rPr>
          <w:rFonts w:ascii="Times New Roman" w:hAnsi="Times New Roman"/>
          <w:sz w:val="24"/>
          <w:szCs w:val="24"/>
          <w:lang w:val="es-ES"/>
        </w:rPr>
        <w:t xml:space="preserve"> et al, 2001;</w:t>
      </w:r>
      <w:r w:rsidR="009F2F11">
        <w:rPr>
          <w:rFonts w:ascii="Times New Roman" w:hAnsi="Times New Roman"/>
          <w:sz w:val="24"/>
          <w:szCs w:val="24"/>
          <w:lang w:val="es-ES"/>
        </w:rPr>
        <w:t xml:space="preserve"> </w:t>
      </w:r>
      <w:proofErr w:type="spellStart"/>
      <w:r w:rsidR="00B32AD6" w:rsidRPr="0071425B">
        <w:rPr>
          <w:rFonts w:ascii="Times New Roman" w:hAnsi="Times New Roman"/>
          <w:sz w:val="24"/>
          <w:szCs w:val="24"/>
          <w:lang w:val="es-ES"/>
        </w:rPr>
        <w:t>Kolvereid</w:t>
      </w:r>
      <w:proofErr w:type="spellEnd"/>
      <w:r w:rsidR="00B32AD6" w:rsidRPr="0071425B">
        <w:rPr>
          <w:rFonts w:ascii="Times New Roman" w:hAnsi="Times New Roman"/>
          <w:sz w:val="24"/>
          <w:szCs w:val="24"/>
          <w:lang w:val="es-ES"/>
        </w:rPr>
        <w:t xml:space="preserve">, 1996; </w:t>
      </w:r>
      <w:proofErr w:type="spellStart"/>
      <w:r w:rsidR="00B32AD6" w:rsidRPr="0071425B">
        <w:rPr>
          <w:rFonts w:ascii="Times New Roman" w:hAnsi="Times New Roman"/>
          <w:sz w:val="24"/>
          <w:szCs w:val="24"/>
          <w:lang w:val="es-ES"/>
        </w:rPr>
        <w:t>Souitaris</w:t>
      </w:r>
      <w:proofErr w:type="spellEnd"/>
      <w:r w:rsidR="00B32AD6" w:rsidRPr="0071425B">
        <w:rPr>
          <w:rFonts w:ascii="Times New Roman" w:hAnsi="Times New Roman"/>
          <w:sz w:val="24"/>
          <w:szCs w:val="24"/>
          <w:lang w:val="es-ES"/>
        </w:rPr>
        <w:t xml:space="preserve"> et al, 2007; </w:t>
      </w:r>
      <w:proofErr w:type="spellStart"/>
      <w:r w:rsidR="00B32AD6" w:rsidRPr="0071425B">
        <w:rPr>
          <w:rFonts w:ascii="Times New Roman" w:hAnsi="Times New Roman"/>
          <w:sz w:val="24"/>
          <w:szCs w:val="24"/>
          <w:lang w:val="es-ES"/>
        </w:rPr>
        <w:t>Tkachev</w:t>
      </w:r>
      <w:proofErr w:type="spellEnd"/>
      <w:r w:rsidR="00B32AD6" w:rsidRPr="0071425B">
        <w:rPr>
          <w:rFonts w:ascii="Times New Roman" w:hAnsi="Times New Roman"/>
          <w:sz w:val="24"/>
          <w:szCs w:val="24"/>
          <w:lang w:val="es-ES"/>
        </w:rPr>
        <w:t xml:space="preserve"> y </w:t>
      </w:r>
      <w:proofErr w:type="spellStart"/>
      <w:r w:rsidR="00B32AD6" w:rsidRPr="0071425B">
        <w:rPr>
          <w:rFonts w:ascii="Times New Roman" w:hAnsi="Times New Roman"/>
          <w:sz w:val="24"/>
          <w:szCs w:val="24"/>
          <w:lang w:val="es-ES"/>
        </w:rPr>
        <w:t>Kolvereid</w:t>
      </w:r>
      <w:proofErr w:type="spellEnd"/>
      <w:r w:rsidR="00B32AD6" w:rsidRPr="0071425B">
        <w:rPr>
          <w:rFonts w:ascii="Times New Roman" w:hAnsi="Times New Roman"/>
          <w:sz w:val="24"/>
          <w:szCs w:val="24"/>
          <w:lang w:val="es-ES"/>
        </w:rPr>
        <w:t xml:space="preserve">, 1999; van </w:t>
      </w:r>
      <w:proofErr w:type="spellStart"/>
      <w:r w:rsidR="00B32AD6" w:rsidRPr="0071425B">
        <w:rPr>
          <w:rFonts w:ascii="Times New Roman" w:hAnsi="Times New Roman"/>
          <w:sz w:val="24"/>
          <w:szCs w:val="24"/>
          <w:lang w:val="es-ES"/>
        </w:rPr>
        <w:t>Gelderen</w:t>
      </w:r>
      <w:proofErr w:type="spellEnd"/>
      <w:r w:rsidR="00B32AD6" w:rsidRPr="0071425B">
        <w:rPr>
          <w:rFonts w:ascii="Times New Roman" w:hAnsi="Times New Roman"/>
          <w:sz w:val="24"/>
          <w:szCs w:val="24"/>
          <w:lang w:val="es-ES"/>
        </w:rPr>
        <w:t xml:space="preserve"> et al, 2008).</w:t>
      </w:r>
      <w:r w:rsidR="00B32AD6" w:rsidRPr="00F947E3">
        <w:rPr>
          <w:rFonts w:ascii="Times New Roman" w:hAnsi="Times New Roman"/>
          <w:sz w:val="24"/>
          <w:szCs w:val="24"/>
          <w:lang w:val="es-ES"/>
        </w:rPr>
        <w:t xml:space="preserve"> Sin embargo, en algunos estudios, sólo se encontró apoyo en la actitud y el control conductual percibido, mas no en la norma subjetiva (por ejemplo, Liñán y </w:t>
      </w:r>
      <w:proofErr w:type="spellStart"/>
      <w:r w:rsidR="00B32AD6" w:rsidRPr="00F947E3">
        <w:rPr>
          <w:rFonts w:ascii="Times New Roman" w:hAnsi="Times New Roman"/>
          <w:sz w:val="24"/>
          <w:szCs w:val="24"/>
          <w:lang w:val="es-ES"/>
        </w:rPr>
        <w:t>Chen</w:t>
      </w:r>
      <w:proofErr w:type="spellEnd"/>
      <w:r w:rsidR="00B32AD6" w:rsidRPr="00F947E3">
        <w:rPr>
          <w:rFonts w:ascii="Times New Roman" w:hAnsi="Times New Roman"/>
          <w:sz w:val="24"/>
          <w:szCs w:val="24"/>
          <w:lang w:val="es-ES"/>
        </w:rPr>
        <w:t xml:space="preserve">, 2009; </w:t>
      </w:r>
      <w:proofErr w:type="spellStart"/>
      <w:r w:rsidR="0071425B" w:rsidRPr="0071425B">
        <w:rPr>
          <w:rFonts w:ascii="Times New Roman" w:hAnsi="Times New Roman"/>
          <w:szCs w:val="26"/>
          <w:lang w:val="es-ES"/>
        </w:rPr>
        <w:t>Krueger</w:t>
      </w:r>
      <w:proofErr w:type="spellEnd"/>
      <w:r w:rsidR="0071425B" w:rsidRPr="0071425B">
        <w:rPr>
          <w:rFonts w:ascii="Times New Roman" w:hAnsi="Times New Roman"/>
          <w:szCs w:val="26"/>
          <w:lang w:val="es-ES"/>
        </w:rPr>
        <w:t xml:space="preserve">, </w:t>
      </w:r>
      <w:proofErr w:type="spellStart"/>
      <w:r w:rsidR="0071425B" w:rsidRPr="0071425B">
        <w:rPr>
          <w:rFonts w:ascii="Times New Roman" w:hAnsi="Times New Roman"/>
          <w:szCs w:val="26"/>
          <w:lang w:val="es-ES"/>
        </w:rPr>
        <w:t>Reilly</w:t>
      </w:r>
      <w:proofErr w:type="spellEnd"/>
      <w:r w:rsidR="0071425B" w:rsidRPr="0071425B">
        <w:rPr>
          <w:rFonts w:ascii="Times New Roman" w:hAnsi="Times New Roman"/>
          <w:szCs w:val="26"/>
          <w:lang w:val="es-ES"/>
        </w:rPr>
        <w:t xml:space="preserve"> &amp; </w:t>
      </w:r>
      <w:proofErr w:type="spellStart"/>
      <w:r w:rsidR="0071425B" w:rsidRPr="0071425B">
        <w:rPr>
          <w:rFonts w:ascii="Times New Roman" w:hAnsi="Times New Roman"/>
          <w:szCs w:val="26"/>
          <w:lang w:val="es-ES"/>
        </w:rPr>
        <w:t>Carsrud</w:t>
      </w:r>
      <w:proofErr w:type="spellEnd"/>
      <w:r w:rsidR="0071425B" w:rsidRPr="0071425B">
        <w:rPr>
          <w:rFonts w:ascii="Times New Roman" w:hAnsi="Times New Roman"/>
          <w:szCs w:val="26"/>
          <w:lang w:val="es-ES"/>
        </w:rPr>
        <w:t>, 2000</w:t>
      </w:r>
      <w:r w:rsidR="00B32AD6" w:rsidRPr="00F947E3">
        <w:rPr>
          <w:rFonts w:ascii="Times New Roman" w:hAnsi="Times New Roman"/>
          <w:sz w:val="24"/>
          <w:szCs w:val="24"/>
          <w:lang w:val="es-ES"/>
        </w:rPr>
        <w:t>). Por otro lado, en la predicción de</w:t>
      </w:r>
      <w:r>
        <w:rPr>
          <w:rFonts w:ascii="Times New Roman" w:hAnsi="Times New Roman"/>
          <w:sz w:val="24"/>
          <w:szCs w:val="24"/>
          <w:lang w:val="es-ES"/>
        </w:rPr>
        <w:t>l</w:t>
      </w:r>
      <w:r w:rsidR="00B32AD6" w:rsidRPr="00F947E3">
        <w:rPr>
          <w:rFonts w:ascii="Times New Roman" w:hAnsi="Times New Roman"/>
          <w:sz w:val="24"/>
          <w:szCs w:val="24"/>
          <w:lang w:val="es-ES"/>
        </w:rPr>
        <w:t xml:space="preserve"> autoempleo se encontró apoyo en la actitud y la norma subjetiva. (Por ejemplo, </w:t>
      </w:r>
      <w:proofErr w:type="spellStart"/>
      <w:r w:rsidR="00B32AD6" w:rsidRPr="00F947E3">
        <w:rPr>
          <w:rFonts w:ascii="Times New Roman" w:hAnsi="Times New Roman"/>
          <w:sz w:val="24"/>
          <w:szCs w:val="24"/>
          <w:lang w:val="es-ES"/>
        </w:rPr>
        <w:t>Kolvereid</w:t>
      </w:r>
      <w:proofErr w:type="spellEnd"/>
      <w:r w:rsidR="00B32AD6" w:rsidRPr="00F947E3">
        <w:rPr>
          <w:rFonts w:ascii="Times New Roman" w:hAnsi="Times New Roman"/>
          <w:sz w:val="24"/>
          <w:szCs w:val="24"/>
          <w:lang w:val="es-ES"/>
        </w:rPr>
        <w:t xml:space="preserve"> y </w:t>
      </w:r>
      <w:proofErr w:type="spellStart"/>
      <w:r w:rsidR="00B32AD6" w:rsidRPr="00F947E3">
        <w:rPr>
          <w:rFonts w:ascii="Times New Roman" w:hAnsi="Times New Roman"/>
          <w:sz w:val="24"/>
          <w:szCs w:val="24"/>
          <w:lang w:val="es-ES"/>
        </w:rPr>
        <w:t>Isaksen</w:t>
      </w:r>
      <w:proofErr w:type="spellEnd"/>
      <w:r w:rsidR="00B32AD6" w:rsidRPr="00F947E3">
        <w:rPr>
          <w:rFonts w:ascii="Times New Roman" w:hAnsi="Times New Roman"/>
          <w:sz w:val="24"/>
          <w:szCs w:val="24"/>
          <w:lang w:val="es-ES"/>
        </w:rPr>
        <w:t xml:space="preserve">, 2006). </w:t>
      </w:r>
      <w:r>
        <w:rPr>
          <w:rFonts w:ascii="Times New Roman" w:hAnsi="Times New Roman"/>
          <w:sz w:val="24"/>
          <w:szCs w:val="24"/>
          <w:lang w:val="es-ES"/>
        </w:rPr>
        <w:t xml:space="preserve">Adicionalmente </w:t>
      </w:r>
      <w:r w:rsidR="00B32AD6" w:rsidRPr="00F947E3">
        <w:rPr>
          <w:rFonts w:ascii="Times New Roman" w:hAnsi="Times New Roman"/>
          <w:sz w:val="24"/>
          <w:szCs w:val="24"/>
          <w:lang w:val="es-ES"/>
        </w:rPr>
        <w:t xml:space="preserve">debe señalarse que </w:t>
      </w:r>
      <w:r>
        <w:rPr>
          <w:rFonts w:ascii="Times New Roman" w:hAnsi="Times New Roman"/>
          <w:sz w:val="24"/>
          <w:szCs w:val="24"/>
          <w:lang w:val="es-ES"/>
        </w:rPr>
        <w:t xml:space="preserve">en su mayoría, </w:t>
      </w:r>
      <w:r w:rsidR="00B32AD6" w:rsidRPr="00F947E3">
        <w:rPr>
          <w:rFonts w:ascii="Times New Roman" w:hAnsi="Times New Roman"/>
          <w:sz w:val="24"/>
          <w:szCs w:val="24"/>
          <w:lang w:val="es-ES"/>
        </w:rPr>
        <w:t>los estudios</w:t>
      </w:r>
      <w:r>
        <w:rPr>
          <w:rFonts w:ascii="Times New Roman" w:hAnsi="Times New Roman"/>
          <w:sz w:val="24"/>
          <w:szCs w:val="24"/>
          <w:lang w:val="es-ES"/>
        </w:rPr>
        <w:t xml:space="preserve"> han utilizado </w:t>
      </w:r>
      <w:r w:rsidR="00B32AD6" w:rsidRPr="00F947E3">
        <w:rPr>
          <w:rFonts w:ascii="Times New Roman" w:hAnsi="Times New Roman"/>
          <w:sz w:val="24"/>
          <w:szCs w:val="24"/>
          <w:lang w:val="es-ES"/>
        </w:rPr>
        <w:t xml:space="preserve">muestras de estudiantes universitarios. </w:t>
      </w:r>
    </w:p>
    <w:p w:rsidR="00513329" w:rsidRDefault="009418C4" w:rsidP="00B954CA">
      <w:pPr>
        <w:autoSpaceDE w:val="0"/>
        <w:autoSpaceDN w:val="0"/>
        <w:adjustRightInd w:val="0"/>
        <w:spacing w:line="360" w:lineRule="auto"/>
        <w:ind w:firstLine="360"/>
        <w:jc w:val="both"/>
        <w:rPr>
          <w:rFonts w:ascii="Times New Roman" w:hAnsi="Times New Roman"/>
          <w:b/>
          <w:sz w:val="28"/>
          <w:szCs w:val="26"/>
          <w:lang w:val="es-ES"/>
        </w:rPr>
      </w:pPr>
      <w:r>
        <w:rPr>
          <w:rFonts w:ascii="Times New Roman" w:hAnsi="Times New Roman"/>
          <w:b/>
          <w:sz w:val="28"/>
          <w:szCs w:val="26"/>
          <w:lang w:val="es-ES"/>
        </w:rPr>
        <w:tab/>
      </w:r>
      <w:proofErr w:type="spellStart"/>
      <w:r w:rsidR="00216911" w:rsidRPr="00216911">
        <w:rPr>
          <w:rFonts w:ascii="Times New Roman" w:hAnsi="Times New Roman"/>
          <w:sz w:val="28"/>
          <w:szCs w:val="26"/>
          <w:lang w:val="es-ES"/>
        </w:rPr>
        <w:t>B</w:t>
      </w:r>
      <w:r w:rsidR="00216911">
        <w:rPr>
          <w:rFonts w:ascii="Times New Roman" w:hAnsi="Times New Roman"/>
          <w:sz w:val="24"/>
          <w:szCs w:val="24"/>
          <w:lang w:val="es-ES"/>
        </w:rPr>
        <w:t>os</w:t>
      </w:r>
      <w:r w:rsidR="0071425B">
        <w:rPr>
          <w:rFonts w:ascii="Times New Roman" w:hAnsi="Times New Roman"/>
          <w:sz w:val="24"/>
          <w:szCs w:val="24"/>
          <w:lang w:val="es-ES"/>
        </w:rPr>
        <w:t>ma</w:t>
      </w:r>
      <w:proofErr w:type="spellEnd"/>
      <w:r w:rsidR="00216911">
        <w:rPr>
          <w:rFonts w:ascii="Times New Roman" w:hAnsi="Times New Roman"/>
          <w:sz w:val="24"/>
          <w:szCs w:val="24"/>
          <w:lang w:val="es-ES"/>
        </w:rPr>
        <w:t xml:space="preserve"> (2012), en su revisión de documentos académicos utilizando los datos estadísticos del GEM, encontró 89 documentos, los cuales fueron clasificados </w:t>
      </w:r>
      <w:r w:rsidR="00B954CA">
        <w:rPr>
          <w:rFonts w:ascii="Times New Roman" w:hAnsi="Times New Roman"/>
          <w:sz w:val="24"/>
          <w:szCs w:val="24"/>
          <w:lang w:val="es-ES"/>
        </w:rPr>
        <w:t xml:space="preserve">como: i) determinantes del emprendimiento – nivel individual  ii) determinantes del emprendimiento – nivel país y iii) relación del emprendimiento con el desarrollo económico. – nivel país. En los documentos </w:t>
      </w:r>
      <w:r w:rsidR="00B17EA2">
        <w:rPr>
          <w:rFonts w:ascii="Times New Roman" w:hAnsi="Times New Roman"/>
          <w:sz w:val="24"/>
          <w:szCs w:val="24"/>
          <w:lang w:val="es-ES"/>
        </w:rPr>
        <w:t xml:space="preserve">a </w:t>
      </w:r>
      <w:r w:rsidR="00216911">
        <w:rPr>
          <w:rFonts w:ascii="Times New Roman" w:hAnsi="Times New Roman"/>
          <w:sz w:val="24"/>
          <w:szCs w:val="24"/>
          <w:lang w:val="es-ES"/>
        </w:rPr>
        <w:t xml:space="preserve">nivel individual, </w:t>
      </w:r>
      <w:r w:rsidR="00B954CA">
        <w:rPr>
          <w:rFonts w:ascii="Times New Roman" w:hAnsi="Times New Roman"/>
          <w:sz w:val="24"/>
          <w:szCs w:val="24"/>
          <w:lang w:val="es-ES"/>
        </w:rPr>
        <w:t xml:space="preserve">se encontraron cuatro que usaron </w:t>
      </w:r>
      <w:r w:rsidR="00B17EA2">
        <w:rPr>
          <w:rFonts w:ascii="Times New Roman" w:hAnsi="Times New Roman"/>
          <w:sz w:val="24"/>
          <w:szCs w:val="24"/>
          <w:lang w:val="es-ES"/>
        </w:rPr>
        <w:t xml:space="preserve">la data </w:t>
      </w:r>
      <w:r w:rsidR="00216911">
        <w:rPr>
          <w:rFonts w:ascii="Times New Roman" w:hAnsi="Times New Roman"/>
          <w:sz w:val="24"/>
          <w:szCs w:val="24"/>
          <w:lang w:val="es-ES"/>
        </w:rPr>
        <w:t xml:space="preserve">del GEM y </w:t>
      </w:r>
      <w:r w:rsidR="00B17EA2">
        <w:rPr>
          <w:rFonts w:ascii="Times New Roman" w:hAnsi="Times New Roman"/>
          <w:sz w:val="24"/>
          <w:szCs w:val="24"/>
          <w:lang w:val="es-ES"/>
        </w:rPr>
        <w:t>usaron la TCP</w:t>
      </w:r>
      <w:r w:rsidR="00B954CA">
        <w:rPr>
          <w:rFonts w:ascii="Times New Roman" w:hAnsi="Times New Roman"/>
          <w:sz w:val="24"/>
          <w:szCs w:val="24"/>
          <w:lang w:val="es-ES"/>
        </w:rPr>
        <w:t xml:space="preserve">. En la tabla Nº3, se muestran estos cuatro </w:t>
      </w:r>
      <w:r w:rsidR="00B17EA2">
        <w:rPr>
          <w:rFonts w:ascii="Times New Roman" w:hAnsi="Times New Roman"/>
          <w:sz w:val="24"/>
          <w:szCs w:val="24"/>
          <w:lang w:val="es-ES"/>
        </w:rPr>
        <w:t xml:space="preserve">documentos </w:t>
      </w:r>
      <w:r w:rsidR="00B954CA">
        <w:rPr>
          <w:rFonts w:ascii="Times New Roman" w:hAnsi="Times New Roman"/>
          <w:sz w:val="24"/>
          <w:szCs w:val="24"/>
          <w:lang w:val="es-ES"/>
        </w:rPr>
        <w:t xml:space="preserve">y sus principales hallazgos. </w:t>
      </w:r>
    </w:p>
    <w:p w:rsidR="00513329" w:rsidRPr="00D7200A" w:rsidRDefault="00513329" w:rsidP="00513329">
      <w:pPr>
        <w:spacing w:after="120" w:line="360" w:lineRule="auto"/>
        <w:jc w:val="center"/>
        <w:rPr>
          <w:rFonts w:ascii="Times New Roman" w:hAnsi="Times New Roman"/>
          <w:b/>
          <w:i/>
          <w:sz w:val="24"/>
          <w:szCs w:val="24"/>
          <w:lang w:val="es-ES"/>
        </w:rPr>
      </w:pPr>
      <w:r w:rsidRPr="00A7418A">
        <w:rPr>
          <w:rFonts w:ascii="Times New Roman" w:hAnsi="Times New Roman"/>
          <w:b/>
          <w:sz w:val="24"/>
          <w:szCs w:val="24"/>
          <w:lang w:val="es-ES"/>
        </w:rPr>
        <w:t xml:space="preserve">Tabla N° </w:t>
      </w:r>
      <w:r>
        <w:rPr>
          <w:rFonts w:ascii="Times New Roman" w:hAnsi="Times New Roman"/>
          <w:b/>
          <w:sz w:val="24"/>
          <w:szCs w:val="24"/>
          <w:lang w:val="es-ES"/>
        </w:rPr>
        <w:t>3</w:t>
      </w:r>
      <w:r w:rsidRPr="00A7418A">
        <w:rPr>
          <w:rFonts w:ascii="Times New Roman" w:hAnsi="Times New Roman"/>
          <w:b/>
          <w:sz w:val="24"/>
          <w:szCs w:val="24"/>
          <w:lang w:val="es-ES"/>
        </w:rPr>
        <w:t xml:space="preserve">: </w:t>
      </w:r>
      <w:r>
        <w:rPr>
          <w:rFonts w:ascii="Times New Roman" w:hAnsi="Times New Roman"/>
          <w:b/>
          <w:sz w:val="24"/>
          <w:szCs w:val="24"/>
          <w:lang w:val="es-ES"/>
        </w:rPr>
        <w:t xml:space="preserve">Estudios sobre emprendimiento utilizando la </w:t>
      </w:r>
      <w:r w:rsidR="00B17EA2">
        <w:rPr>
          <w:rFonts w:ascii="Times New Roman" w:hAnsi="Times New Roman"/>
          <w:b/>
          <w:sz w:val="24"/>
          <w:szCs w:val="24"/>
          <w:lang w:val="es-ES"/>
        </w:rPr>
        <w:t xml:space="preserve">TCP y </w:t>
      </w:r>
      <w:r>
        <w:rPr>
          <w:rFonts w:ascii="Times New Roman" w:hAnsi="Times New Roman"/>
          <w:b/>
          <w:sz w:val="24"/>
          <w:szCs w:val="24"/>
          <w:lang w:val="es-ES"/>
        </w:rPr>
        <w:t>data del GEM</w:t>
      </w:r>
    </w:p>
    <w:p w:rsidR="003E4CF5" w:rsidRDefault="00AB0E23" w:rsidP="008B2325">
      <w:pPr>
        <w:spacing w:line="360" w:lineRule="auto"/>
        <w:jc w:val="both"/>
        <w:rPr>
          <w:rFonts w:ascii="Times New Roman" w:hAnsi="Times New Roman"/>
          <w:b/>
          <w:sz w:val="28"/>
          <w:szCs w:val="26"/>
          <w:lang w:val="es-ES"/>
        </w:rPr>
      </w:pPr>
      <w:r>
        <w:rPr>
          <w:noProof/>
          <w:szCs w:val="26"/>
          <w:lang w:val="es-PE" w:eastAsia="es-PE"/>
        </w:rPr>
        <w:drawing>
          <wp:inline distT="0" distB="0" distL="0" distR="0" wp14:anchorId="19450610" wp14:editId="08064B90">
            <wp:extent cx="6265545" cy="3761105"/>
            <wp:effectExtent l="1905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265545" cy="3761105"/>
                    </a:xfrm>
                    <a:prstGeom prst="rect">
                      <a:avLst/>
                    </a:prstGeom>
                    <a:noFill/>
                    <a:ln w="9525">
                      <a:noFill/>
                      <a:miter lim="800000"/>
                      <a:headEnd/>
                      <a:tailEnd/>
                    </a:ln>
                  </pic:spPr>
                </pic:pic>
              </a:graphicData>
            </a:graphic>
          </wp:inline>
        </w:drawing>
      </w:r>
    </w:p>
    <w:p w:rsidR="00601C81" w:rsidRDefault="00241FEC" w:rsidP="008B2325">
      <w:pPr>
        <w:spacing w:line="360" w:lineRule="auto"/>
        <w:jc w:val="both"/>
        <w:rPr>
          <w:rFonts w:ascii="Times New Roman" w:hAnsi="Times New Roman"/>
          <w:b/>
          <w:sz w:val="28"/>
          <w:szCs w:val="26"/>
          <w:lang w:val="es-ES"/>
        </w:rPr>
      </w:pPr>
      <w:r>
        <w:rPr>
          <w:rFonts w:ascii="Times New Roman" w:hAnsi="Times New Roman"/>
          <w:b/>
          <w:sz w:val="28"/>
          <w:szCs w:val="26"/>
          <w:lang w:val="es-ES"/>
        </w:rPr>
        <w:lastRenderedPageBreak/>
        <w:t>4</w:t>
      </w:r>
      <w:r w:rsidR="00396631" w:rsidRPr="00396631">
        <w:rPr>
          <w:rFonts w:ascii="Times New Roman" w:hAnsi="Times New Roman"/>
          <w:b/>
          <w:sz w:val="28"/>
          <w:szCs w:val="26"/>
          <w:lang w:val="es-ES"/>
        </w:rPr>
        <w:t xml:space="preserve">.- </w:t>
      </w:r>
      <w:r>
        <w:rPr>
          <w:rFonts w:ascii="Times New Roman" w:hAnsi="Times New Roman"/>
          <w:b/>
          <w:sz w:val="28"/>
          <w:szCs w:val="26"/>
          <w:lang w:val="es-ES"/>
        </w:rPr>
        <w:t xml:space="preserve">Discusión de la propuesta </w:t>
      </w:r>
    </w:p>
    <w:p w:rsidR="00601C81" w:rsidRDefault="00601C81" w:rsidP="00601C81">
      <w:pPr>
        <w:spacing w:after="120" w:line="360" w:lineRule="auto"/>
        <w:jc w:val="center"/>
        <w:rPr>
          <w:rFonts w:ascii="Times New Roman" w:hAnsi="Times New Roman"/>
          <w:b/>
          <w:sz w:val="24"/>
          <w:szCs w:val="24"/>
          <w:lang w:val="es-ES"/>
        </w:rPr>
      </w:pPr>
      <w:r w:rsidRPr="00785639">
        <w:rPr>
          <w:rFonts w:ascii="Times New Roman" w:hAnsi="Times New Roman"/>
          <w:b/>
          <w:sz w:val="24"/>
          <w:szCs w:val="24"/>
          <w:lang w:val="es-ES"/>
        </w:rPr>
        <w:t xml:space="preserve">Figura </w:t>
      </w:r>
      <w:r>
        <w:rPr>
          <w:rFonts w:ascii="Times New Roman" w:hAnsi="Times New Roman"/>
          <w:b/>
          <w:sz w:val="24"/>
          <w:szCs w:val="24"/>
          <w:lang w:val="es-ES"/>
        </w:rPr>
        <w:t>2</w:t>
      </w:r>
      <w:r w:rsidRPr="00785639">
        <w:rPr>
          <w:rFonts w:ascii="Times New Roman" w:hAnsi="Times New Roman"/>
          <w:b/>
          <w:sz w:val="24"/>
          <w:szCs w:val="24"/>
          <w:lang w:val="es-ES"/>
        </w:rPr>
        <w:t xml:space="preserve">: </w:t>
      </w:r>
      <w:r>
        <w:rPr>
          <w:rFonts w:ascii="Times New Roman" w:hAnsi="Times New Roman"/>
          <w:b/>
          <w:sz w:val="24"/>
          <w:szCs w:val="24"/>
          <w:lang w:val="es-ES"/>
        </w:rPr>
        <w:t>Esquema de la propuesta de investigación</w:t>
      </w:r>
    </w:p>
    <w:p w:rsidR="00601C81" w:rsidRDefault="00AB0E23" w:rsidP="00601C81">
      <w:pPr>
        <w:spacing w:line="360" w:lineRule="auto"/>
        <w:jc w:val="center"/>
        <w:rPr>
          <w:rFonts w:ascii="Times New Roman" w:hAnsi="Times New Roman"/>
          <w:sz w:val="24"/>
          <w:szCs w:val="24"/>
          <w:lang w:val="es-ES"/>
        </w:rPr>
      </w:pPr>
      <w:r>
        <w:rPr>
          <w:noProof/>
          <w:lang w:val="es-PE" w:eastAsia="es-PE"/>
        </w:rPr>
        <w:drawing>
          <wp:inline distT="0" distB="0" distL="0" distR="0" wp14:anchorId="748D8C2E" wp14:editId="7547BBBE">
            <wp:extent cx="4547870" cy="4110990"/>
            <wp:effectExtent l="1905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547870" cy="4110990"/>
                    </a:xfrm>
                    <a:prstGeom prst="rect">
                      <a:avLst/>
                    </a:prstGeom>
                    <a:noFill/>
                    <a:ln w="9525">
                      <a:noFill/>
                      <a:miter lim="800000"/>
                      <a:headEnd/>
                      <a:tailEnd/>
                    </a:ln>
                  </pic:spPr>
                </pic:pic>
              </a:graphicData>
            </a:graphic>
          </wp:inline>
        </w:drawing>
      </w:r>
    </w:p>
    <w:p w:rsidR="00E51C0A" w:rsidRDefault="00E51C0A" w:rsidP="00E51C0A">
      <w:pPr>
        <w:autoSpaceDE w:val="0"/>
        <w:autoSpaceDN w:val="0"/>
        <w:adjustRightInd w:val="0"/>
        <w:spacing w:line="360" w:lineRule="auto"/>
        <w:ind w:firstLine="360"/>
        <w:jc w:val="both"/>
        <w:rPr>
          <w:rFonts w:ascii="Times New Roman" w:hAnsi="Times New Roman"/>
          <w:sz w:val="24"/>
          <w:szCs w:val="24"/>
          <w:lang w:val="es-ES"/>
        </w:rPr>
      </w:pPr>
      <w:r>
        <w:rPr>
          <w:rFonts w:ascii="Times New Roman" w:hAnsi="Times New Roman"/>
          <w:sz w:val="24"/>
          <w:szCs w:val="24"/>
          <w:lang w:val="es-ES"/>
        </w:rPr>
        <w:t xml:space="preserve">En la Figura 2, se muestra el esquema de la propuesta de investigación, destacándose las investigaciones ya existentes, como es el caso del uso de la TCP, con datos de la encuesta GEM, de donde se obtienen pruebas de hipótesis respecto de la intención y comportamiento emprendedor. Asimismo, también se muestran las investigaciones existentes, en diferentes países, entre la economía informal y el emprendedor informal, resaltándose que estos estudios son por lo general de carácter exploratorio, por lo que la propuesta de investigación cubre un </w:t>
      </w:r>
      <w:r w:rsidRPr="00E51C0A">
        <w:rPr>
          <w:rFonts w:ascii="Times New Roman" w:hAnsi="Times New Roman"/>
          <w:i/>
          <w:sz w:val="24"/>
          <w:szCs w:val="24"/>
          <w:lang w:val="es-ES"/>
        </w:rPr>
        <w:t>gap</w:t>
      </w:r>
      <w:r>
        <w:rPr>
          <w:rFonts w:ascii="Times New Roman" w:hAnsi="Times New Roman"/>
          <w:sz w:val="24"/>
          <w:szCs w:val="24"/>
          <w:lang w:val="es-ES"/>
        </w:rPr>
        <w:t xml:space="preserve"> de la literatura sobre el comportamiento del emprendedor informal. El tema de investigación se  considera novedoso, pues enlaza el emprendimiento con la economía informal, utilizando un modelo de la psicología social: la TCP, con data estadística recogida por una encuesta estándar a nivel mundial como es la del GEM. </w:t>
      </w:r>
    </w:p>
    <w:p w:rsidR="0090533B" w:rsidRDefault="00E51C0A" w:rsidP="00E51C0A">
      <w:pPr>
        <w:autoSpaceDE w:val="0"/>
        <w:autoSpaceDN w:val="0"/>
        <w:adjustRightInd w:val="0"/>
        <w:spacing w:line="360" w:lineRule="auto"/>
        <w:ind w:firstLine="360"/>
        <w:jc w:val="both"/>
        <w:rPr>
          <w:rFonts w:ascii="Times New Roman" w:hAnsi="Times New Roman"/>
          <w:sz w:val="24"/>
          <w:szCs w:val="24"/>
          <w:lang w:val="es-ES"/>
        </w:rPr>
      </w:pPr>
      <w:r>
        <w:rPr>
          <w:rFonts w:ascii="Times New Roman" w:hAnsi="Times New Roman"/>
          <w:sz w:val="24"/>
          <w:szCs w:val="24"/>
          <w:lang w:val="es-ES"/>
        </w:rPr>
        <w:t>El</w:t>
      </w:r>
      <w:r w:rsidR="0090533B">
        <w:rPr>
          <w:rFonts w:ascii="Times New Roman" w:hAnsi="Times New Roman"/>
          <w:sz w:val="24"/>
          <w:szCs w:val="24"/>
          <w:lang w:val="es-ES"/>
        </w:rPr>
        <w:t xml:space="preserve"> plan de investigación, incluye diferentes actividades a realizar, </w:t>
      </w:r>
      <w:r>
        <w:rPr>
          <w:rFonts w:ascii="Times New Roman" w:hAnsi="Times New Roman"/>
          <w:sz w:val="24"/>
          <w:szCs w:val="24"/>
          <w:lang w:val="es-ES"/>
        </w:rPr>
        <w:t>para conseguir los objetivos trazados, así</w:t>
      </w:r>
      <w:r w:rsidR="0090533B">
        <w:rPr>
          <w:rFonts w:ascii="Times New Roman" w:hAnsi="Times New Roman"/>
          <w:sz w:val="24"/>
          <w:szCs w:val="24"/>
          <w:lang w:val="es-ES"/>
        </w:rPr>
        <w:t xml:space="preserve"> tenemos:</w:t>
      </w:r>
    </w:p>
    <w:p w:rsidR="0090533B" w:rsidRPr="00361D17" w:rsidRDefault="0090533B" w:rsidP="00A52911">
      <w:pPr>
        <w:autoSpaceDE w:val="0"/>
        <w:autoSpaceDN w:val="0"/>
        <w:adjustRightInd w:val="0"/>
        <w:spacing w:after="0" w:line="360" w:lineRule="auto"/>
        <w:jc w:val="both"/>
        <w:rPr>
          <w:rFonts w:ascii="Times New Roman" w:hAnsi="Times New Roman"/>
          <w:b/>
          <w:sz w:val="24"/>
          <w:szCs w:val="24"/>
          <w:lang w:val="es-ES"/>
        </w:rPr>
      </w:pPr>
      <w:r w:rsidRPr="00361D17">
        <w:rPr>
          <w:rFonts w:ascii="Times New Roman" w:hAnsi="Times New Roman"/>
          <w:b/>
          <w:sz w:val="24"/>
          <w:szCs w:val="24"/>
          <w:lang w:val="es-ES"/>
        </w:rPr>
        <w:lastRenderedPageBreak/>
        <w:t>Revisión de Literatura</w:t>
      </w:r>
    </w:p>
    <w:p w:rsidR="0090533B" w:rsidRDefault="0090533B" w:rsidP="00A52911">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La revisión de literatura se enmarcará en profundizar los conceptos de la relación Emprendimiento-economía informal y Emprendimiento–TCP.  A medida que exista una mayor profundidad de la revisión de la literatura, podrán plantearse las hipótesis. Obtenido los datos para el análisis empírico, se continuará la revisión de literatura sobre la parte metodológica, análisis de los resultados y discusión final.    </w:t>
      </w:r>
    </w:p>
    <w:p w:rsidR="0090533B" w:rsidRPr="00361D17" w:rsidRDefault="0090533B" w:rsidP="00A52911">
      <w:pPr>
        <w:autoSpaceDE w:val="0"/>
        <w:autoSpaceDN w:val="0"/>
        <w:adjustRightInd w:val="0"/>
        <w:spacing w:after="0" w:line="360" w:lineRule="auto"/>
        <w:jc w:val="both"/>
        <w:rPr>
          <w:rFonts w:ascii="Times New Roman" w:hAnsi="Times New Roman"/>
          <w:b/>
          <w:sz w:val="24"/>
          <w:szCs w:val="24"/>
          <w:lang w:val="es-ES"/>
        </w:rPr>
      </w:pPr>
      <w:r w:rsidRPr="00361D17">
        <w:rPr>
          <w:rFonts w:ascii="Times New Roman" w:hAnsi="Times New Roman"/>
          <w:b/>
          <w:sz w:val="24"/>
          <w:szCs w:val="24"/>
          <w:lang w:val="es-ES"/>
        </w:rPr>
        <w:t>Elaboración de Instrumento</w:t>
      </w:r>
    </w:p>
    <w:p w:rsidR="0090533B" w:rsidRDefault="0090533B" w:rsidP="00A52911">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La elaboración del instrumento, consta de dos etapas: la primera, recomendada por la literatura, que consta de la ejecución de un piloto para obtener las creencias con las cuales se podrá elaborar el cuestionario. La segunda, en donde también se efectuará un piloto ya con el instrumento elaborado, para determinar aquellas  preguntas más relevantes que podrán incluirse en la encuesta GEM. </w:t>
      </w:r>
    </w:p>
    <w:p w:rsidR="0090533B" w:rsidRPr="00361D17" w:rsidRDefault="0090533B" w:rsidP="00A52911">
      <w:pPr>
        <w:autoSpaceDE w:val="0"/>
        <w:autoSpaceDN w:val="0"/>
        <w:adjustRightInd w:val="0"/>
        <w:spacing w:after="0" w:line="360" w:lineRule="auto"/>
        <w:jc w:val="both"/>
        <w:rPr>
          <w:rFonts w:ascii="Times New Roman" w:hAnsi="Times New Roman"/>
          <w:b/>
          <w:sz w:val="24"/>
          <w:szCs w:val="24"/>
          <w:lang w:val="es-ES"/>
        </w:rPr>
      </w:pPr>
      <w:r w:rsidRPr="00361D17">
        <w:rPr>
          <w:rFonts w:ascii="Times New Roman" w:hAnsi="Times New Roman"/>
          <w:b/>
          <w:sz w:val="24"/>
          <w:szCs w:val="24"/>
          <w:lang w:val="es-ES"/>
        </w:rPr>
        <w:t>Encuesta GEM Perú</w:t>
      </w:r>
    </w:p>
    <w:p w:rsidR="0090533B" w:rsidRDefault="0090533B" w:rsidP="00A52911">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lang w:val="es-ES"/>
        </w:rPr>
        <w:t>La encuesta GEM se llevará acabo según su fecha prevista en el Perú</w:t>
      </w:r>
      <w:r>
        <w:rPr>
          <w:rStyle w:val="Refdenotaalpie"/>
          <w:rFonts w:ascii="Times New Roman" w:hAnsi="Times New Roman"/>
          <w:sz w:val="24"/>
          <w:szCs w:val="24"/>
          <w:lang w:val="es-ES"/>
        </w:rPr>
        <w:footnoteReference w:id="2"/>
      </w:r>
      <w:r>
        <w:rPr>
          <w:rFonts w:ascii="Times New Roman" w:hAnsi="Times New Roman"/>
          <w:sz w:val="24"/>
          <w:szCs w:val="24"/>
          <w:lang w:val="es-ES"/>
        </w:rPr>
        <w:t>, con la inclusión de las preguntas arriba mencionadas, previa autorización recibida de la coordinación central.</w:t>
      </w:r>
    </w:p>
    <w:p w:rsidR="0090533B" w:rsidRPr="00361D17" w:rsidRDefault="0090533B" w:rsidP="00A52911">
      <w:pPr>
        <w:autoSpaceDE w:val="0"/>
        <w:autoSpaceDN w:val="0"/>
        <w:adjustRightInd w:val="0"/>
        <w:spacing w:after="0" w:line="360" w:lineRule="auto"/>
        <w:jc w:val="both"/>
        <w:rPr>
          <w:rFonts w:ascii="Times New Roman" w:hAnsi="Times New Roman"/>
          <w:b/>
          <w:sz w:val="24"/>
          <w:szCs w:val="24"/>
          <w:lang w:val="es-ES"/>
        </w:rPr>
      </w:pPr>
      <w:r w:rsidRPr="00361D17">
        <w:rPr>
          <w:rFonts w:ascii="Times New Roman" w:hAnsi="Times New Roman"/>
          <w:b/>
          <w:sz w:val="24"/>
          <w:szCs w:val="24"/>
          <w:lang w:val="es-ES"/>
        </w:rPr>
        <w:t xml:space="preserve">Evaluación empírica </w:t>
      </w:r>
    </w:p>
    <w:p w:rsidR="0090533B" w:rsidRDefault="0090533B" w:rsidP="00A52911">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lang w:val="es-ES"/>
        </w:rPr>
        <w:t>Obtenidos los resultados de la encuesta GEM, recién se podrán tener los datos, con los cuales se podrán efectuar, mediante las herramientas estadísticas pertinentes, las pruebas de hipótesis planteadas, con el fin de conseguir los objetivos planteados y contestar las preguntas de investigación.</w:t>
      </w:r>
    </w:p>
    <w:p w:rsidR="0090533B" w:rsidRDefault="0090533B" w:rsidP="00A52911">
      <w:pPr>
        <w:autoSpaceDE w:val="0"/>
        <w:autoSpaceDN w:val="0"/>
        <w:adjustRightInd w:val="0"/>
        <w:spacing w:after="0" w:line="360" w:lineRule="auto"/>
        <w:jc w:val="both"/>
        <w:rPr>
          <w:rFonts w:ascii="Times New Roman" w:hAnsi="Times New Roman"/>
          <w:b/>
          <w:sz w:val="24"/>
          <w:szCs w:val="24"/>
          <w:lang w:val="es-ES"/>
        </w:rPr>
      </w:pPr>
      <w:r w:rsidRPr="00361D17">
        <w:rPr>
          <w:rFonts w:ascii="Times New Roman" w:hAnsi="Times New Roman"/>
          <w:b/>
          <w:sz w:val="24"/>
          <w:szCs w:val="24"/>
          <w:lang w:val="es-ES"/>
        </w:rPr>
        <w:t xml:space="preserve">Redacción de documento </w:t>
      </w:r>
    </w:p>
    <w:p w:rsidR="0090533B" w:rsidRDefault="0090533B" w:rsidP="00A52911">
      <w:pPr>
        <w:autoSpaceDE w:val="0"/>
        <w:autoSpaceDN w:val="0"/>
        <w:adjustRightInd w:val="0"/>
        <w:spacing w:line="360" w:lineRule="auto"/>
        <w:jc w:val="both"/>
        <w:rPr>
          <w:rFonts w:ascii="Times New Roman" w:hAnsi="Times New Roman"/>
          <w:sz w:val="24"/>
          <w:szCs w:val="24"/>
          <w:lang w:val="es-ES"/>
        </w:rPr>
      </w:pPr>
      <w:r>
        <w:rPr>
          <w:rFonts w:ascii="Times New Roman" w:hAnsi="Times New Roman"/>
          <w:sz w:val="24"/>
          <w:szCs w:val="24"/>
          <w:lang w:val="es-ES"/>
        </w:rPr>
        <w:t xml:space="preserve">La elaboración y revisión final del documento será factible, sólo cuando se cuenten con todos los resultados obtenidos de las pruebas empíricas ejecutadas. Con estos resultados, podrán obtenerse las principales conclusiones a incluirse en el documento. La revisión final y la autorización para el envío para su publicación, deberá ser efectuada por el o los </w:t>
      </w:r>
      <w:r w:rsidR="00A52911">
        <w:rPr>
          <w:rFonts w:ascii="Times New Roman" w:hAnsi="Times New Roman"/>
          <w:sz w:val="24"/>
          <w:szCs w:val="24"/>
          <w:lang w:val="es-ES"/>
        </w:rPr>
        <w:t xml:space="preserve">asesores </w:t>
      </w:r>
      <w:r>
        <w:rPr>
          <w:rFonts w:ascii="Times New Roman" w:hAnsi="Times New Roman"/>
          <w:sz w:val="24"/>
          <w:szCs w:val="24"/>
          <w:lang w:val="es-ES"/>
        </w:rPr>
        <w:t xml:space="preserve">académicos asignados.     </w:t>
      </w:r>
    </w:p>
    <w:p w:rsidR="008B3D4E" w:rsidRDefault="008B3D4E" w:rsidP="00150766">
      <w:pPr>
        <w:autoSpaceDE w:val="0"/>
        <w:autoSpaceDN w:val="0"/>
        <w:adjustRightInd w:val="0"/>
        <w:spacing w:line="360" w:lineRule="auto"/>
        <w:ind w:firstLine="360"/>
        <w:jc w:val="both"/>
        <w:rPr>
          <w:rFonts w:ascii="Times New Roman" w:hAnsi="Times New Roman"/>
          <w:sz w:val="24"/>
          <w:szCs w:val="24"/>
          <w:lang w:val="es-ES"/>
        </w:rPr>
      </w:pPr>
    </w:p>
    <w:p w:rsidR="008B3D4E" w:rsidRDefault="008B3D4E" w:rsidP="00150766">
      <w:pPr>
        <w:autoSpaceDE w:val="0"/>
        <w:autoSpaceDN w:val="0"/>
        <w:adjustRightInd w:val="0"/>
        <w:spacing w:line="360" w:lineRule="auto"/>
        <w:ind w:firstLine="360"/>
        <w:jc w:val="both"/>
        <w:rPr>
          <w:rFonts w:ascii="Times New Roman" w:hAnsi="Times New Roman"/>
          <w:sz w:val="24"/>
          <w:szCs w:val="24"/>
          <w:lang w:val="es-ES"/>
        </w:rPr>
      </w:pPr>
    </w:p>
    <w:p w:rsidR="008B3D4E" w:rsidRDefault="008B3D4E" w:rsidP="00150766">
      <w:pPr>
        <w:autoSpaceDE w:val="0"/>
        <w:autoSpaceDN w:val="0"/>
        <w:adjustRightInd w:val="0"/>
        <w:spacing w:line="360" w:lineRule="auto"/>
        <w:ind w:firstLine="360"/>
        <w:jc w:val="both"/>
        <w:rPr>
          <w:rFonts w:ascii="Times New Roman" w:hAnsi="Times New Roman"/>
          <w:sz w:val="24"/>
          <w:szCs w:val="24"/>
          <w:lang w:val="es-ES"/>
        </w:rPr>
      </w:pPr>
    </w:p>
    <w:p w:rsidR="00F20EB2" w:rsidRPr="00396631" w:rsidRDefault="00241FEC" w:rsidP="008B2325">
      <w:pPr>
        <w:spacing w:line="360" w:lineRule="auto"/>
        <w:jc w:val="both"/>
        <w:rPr>
          <w:rFonts w:ascii="Times New Roman" w:hAnsi="Times New Roman"/>
          <w:b/>
          <w:sz w:val="28"/>
          <w:szCs w:val="26"/>
        </w:rPr>
      </w:pPr>
      <w:bookmarkStart w:id="0" w:name="_GoBack"/>
      <w:r>
        <w:rPr>
          <w:rFonts w:ascii="Times New Roman" w:hAnsi="Times New Roman"/>
          <w:b/>
          <w:sz w:val="28"/>
          <w:szCs w:val="26"/>
          <w:lang w:val="es-ES"/>
        </w:rPr>
        <w:lastRenderedPageBreak/>
        <w:t>5</w:t>
      </w:r>
      <w:r w:rsidR="00396631" w:rsidRPr="00396631">
        <w:rPr>
          <w:rFonts w:ascii="Times New Roman" w:hAnsi="Times New Roman"/>
          <w:b/>
          <w:sz w:val="28"/>
          <w:szCs w:val="26"/>
          <w:lang w:val="es-ES"/>
        </w:rPr>
        <w:t xml:space="preserve">.- </w:t>
      </w:r>
      <w:r w:rsidR="00053199">
        <w:rPr>
          <w:rFonts w:ascii="Times New Roman" w:hAnsi="Times New Roman"/>
          <w:b/>
          <w:sz w:val="28"/>
          <w:szCs w:val="26"/>
          <w:lang w:val="es-ES"/>
        </w:rPr>
        <w:t>Metodología</w:t>
      </w:r>
      <w:r w:rsidR="008D2F59">
        <w:rPr>
          <w:rFonts w:ascii="Times New Roman" w:hAnsi="Times New Roman"/>
          <w:b/>
          <w:sz w:val="28"/>
          <w:szCs w:val="26"/>
          <w:lang w:val="es-ES"/>
        </w:rPr>
        <w:t xml:space="preserve"> y base de datos a emplear</w:t>
      </w:r>
      <w:r w:rsidR="00F20EB2" w:rsidRPr="00396631">
        <w:rPr>
          <w:rFonts w:ascii="Times New Roman" w:hAnsi="Times New Roman"/>
          <w:b/>
          <w:sz w:val="28"/>
          <w:szCs w:val="26"/>
        </w:rPr>
        <w:t xml:space="preserve">  </w:t>
      </w:r>
    </w:p>
    <w:bookmarkEnd w:id="0"/>
    <w:p w:rsidR="005330E4" w:rsidRDefault="005330E4" w:rsidP="008B2325">
      <w:pPr>
        <w:spacing w:after="120" w:line="360" w:lineRule="auto"/>
        <w:jc w:val="both"/>
        <w:rPr>
          <w:rFonts w:ascii="Times New Roman" w:hAnsi="Times New Roman"/>
          <w:b/>
          <w:i/>
          <w:sz w:val="24"/>
          <w:szCs w:val="24"/>
          <w:lang w:val="es-ES"/>
        </w:rPr>
      </w:pPr>
      <w:r w:rsidRPr="005330E4">
        <w:rPr>
          <w:rFonts w:ascii="Times New Roman" w:hAnsi="Times New Roman"/>
          <w:b/>
          <w:i/>
          <w:sz w:val="24"/>
          <w:szCs w:val="24"/>
          <w:lang w:val="es-ES"/>
        </w:rPr>
        <w:t>La Teoría del Comportamiento Planificado</w:t>
      </w:r>
      <w:r w:rsidR="00DA5CD6">
        <w:rPr>
          <w:rFonts w:ascii="Times New Roman" w:hAnsi="Times New Roman"/>
          <w:b/>
          <w:i/>
          <w:sz w:val="24"/>
          <w:szCs w:val="24"/>
          <w:lang w:val="es-ES"/>
        </w:rPr>
        <w:t xml:space="preserve"> (TCP)</w:t>
      </w:r>
    </w:p>
    <w:p w:rsidR="0057025A" w:rsidRPr="00CA24FF" w:rsidRDefault="0057025A" w:rsidP="0057025A">
      <w:pPr>
        <w:autoSpaceDE w:val="0"/>
        <w:autoSpaceDN w:val="0"/>
        <w:adjustRightInd w:val="0"/>
        <w:spacing w:line="360" w:lineRule="auto"/>
        <w:ind w:firstLine="720"/>
        <w:jc w:val="both"/>
        <w:rPr>
          <w:rFonts w:ascii="Times New Roman" w:hAnsi="Times New Roman"/>
          <w:sz w:val="24"/>
          <w:szCs w:val="24"/>
          <w:lang w:val="es-ES"/>
        </w:rPr>
      </w:pPr>
      <w:r w:rsidRPr="00CA24FF">
        <w:rPr>
          <w:rFonts w:ascii="Times New Roman" w:hAnsi="Times New Roman"/>
          <w:sz w:val="24"/>
          <w:szCs w:val="24"/>
          <w:lang w:val="es-ES"/>
        </w:rPr>
        <w:t xml:space="preserve">Considerando que no existen investigaciones empíricas previas sobre el </w:t>
      </w:r>
      <w:r>
        <w:rPr>
          <w:rFonts w:ascii="Times New Roman" w:hAnsi="Times New Roman"/>
          <w:sz w:val="24"/>
          <w:szCs w:val="24"/>
          <w:lang w:val="es-ES"/>
        </w:rPr>
        <w:t>emprendimiento</w:t>
      </w:r>
      <w:r w:rsidRPr="00CA24FF">
        <w:rPr>
          <w:rFonts w:ascii="Times New Roman" w:hAnsi="Times New Roman"/>
          <w:sz w:val="24"/>
          <w:szCs w:val="24"/>
          <w:lang w:val="es-ES"/>
        </w:rPr>
        <w:t xml:space="preserve"> informal utilizando la TCP</w:t>
      </w:r>
      <w:r>
        <w:rPr>
          <w:rFonts w:ascii="Times New Roman" w:hAnsi="Times New Roman"/>
          <w:sz w:val="24"/>
          <w:szCs w:val="24"/>
          <w:lang w:val="es-ES"/>
        </w:rPr>
        <w:t xml:space="preserve">, </w:t>
      </w:r>
      <w:r w:rsidRPr="00CA24FF">
        <w:rPr>
          <w:rFonts w:ascii="Times New Roman" w:hAnsi="Times New Roman"/>
          <w:sz w:val="24"/>
          <w:szCs w:val="24"/>
          <w:lang w:val="es-ES"/>
        </w:rPr>
        <w:t xml:space="preserve">para efectos de construir </w:t>
      </w:r>
      <w:r>
        <w:rPr>
          <w:rFonts w:ascii="Times New Roman" w:hAnsi="Times New Roman"/>
          <w:sz w:val="24"/>
          <w:szCs w:val="24"/>
          <w:lang w:val="es-ES"/>
        </w:rPr>
        <w:t xml:space="preserve">un </w:t>
      </w:r>
      <w:r w:rsidRPr="00CA24FF">
        <w:rPr>
          <w:rFonts w:ascii="Times New Roman" w:hAnsi="Times New Roman"/>
          <w:sz w:val="24"/>
          <w:szCs w:val="24"/>
          <w:lang w:val="es-ES"/>
        </w:rPr>
        <w:t xml:space="preserve"> instrumento, </w:t>
      </w:r>
      <w:r>
        <w:rPr>
          <w:rFonts w:ascii="Times New Roman" w:hAnsi="Times New Roman"/>
          <w:sz w:val="24"/>
          <w:szCs w:val="24"/>
          <w:lang w:val="es-ES"/>
        </w:rPr>
        <w:t xml:space="preserve">la literatura recomienda efectuar inicialmente </w:t>
      </w:r>
      <w:r w:rsidRPr="00CA24FF">
        <w:rPr>
          <w:rFonts w:ascii="Times New Roman" w:hAnsi="Times New Roman"/>
          <w:sz w:val="24"/>
          <w:szCs w:val="24"/>
          <w:lang w:val="es-ES"/>
        </w:rPr>
        <w:t>un piloto con una pequeña muestra</w:t>
      </w:r>
      <w:r>
        <w:rPr>
          <w:rFonts w:ascii="Times New Roman" w:hAnsi="Times New Roman"/>
          <w:sz w:val="24"/>
          <w:szCs w:val="24"/>
          <w:lang w:val="es-ES"/>
        </w:rPr>
        <w:t xml:space="preserve">, </w:t>
      </w:r>
      <w:r w:rsidRPr="00CA24FF">
        <w:rPr>
          <w:rFonts w:ascii="Times New Roman" w:hAnsi="Times New Roman"/>
          <w:sz w:val="24"/>
          <w:szCs w:val="24"/>
          <w:lang w:val="es-ES"/>
        </w:rPr>
        <w:t>con el objetivo de identificar las creencias de la población en la cual se realizará el estudio, pues éstas proporcionan un marco general de las creencias conductuales, normativas y de c</w:t>
      </w:r>
      <w:r w:rsidR="00BC63EF">
        <w:rPr>
          <w:rFonts w:ascii="Times New Roman" w:hAnsi="Times New Roman"/>
          <w:sz w:val="24"/>
          <w:szCs w:val="24"/>
          <w:lang w:val="es-ES"/>
        </w:rPr>
        <w:t>ontrol</w:t>
      </w:r>
      <w:r w:rsidRPr="00CA24FF">
        <w:rPr>
          <w:rFonts w:ascii="Times New Roman" w:hAnsi="Times New Roman"/>
          <w:sz w:val="24"/>
          <w:szCs w:val="24"/>
          <w:lang w:val="es-ES"/>
        </w:rPr>
        <w:t xml:space="preserve"> que se asumen como determinantes. (Francis W. et al. 2004).</w:t>
      </w:r>
    </w:p>
    <w:p w:rsidR="0057025A" w:rsidRPr="0057025A" w:rsidRDefault="0057025A" w:rsidP="0057025A">
      <w:pPr>
        <w:autoSpaceDE w:val="0"/>
        <w:autoSpaceDN w:val="0"/>
        <w:adjustRightInd w:val="0"/>
        <w:spacing w:line="360" w:lineRule="auto"/>
        <w:ind w:firstLine="720"/>
        <w:jc w:val="both"/>
        <w:rPr>
          <w:rFonts w:ascii="Times New Roman" w:hAnsi="Times New Roman"/>
          <w:sz w:val="24"/>
          <w:szCs w:val="24"/>
          <w:lang w:val="es-ES"/>
        </w:rPr>
      </w:pPr>
      <w:r w:rsidRPr="00CA24FF">
        <w:rPr>
          <w:rFonts w:ascii="Times New Roman" w:hAnsi="Times New Roman"/>
          <w:sz w:val="24"/>
          <w:szCs w:val="24"/>
          <w:lang w:val="es-ES"/>
        </w:rPr>
        <w:t xml:space="preserve">Para la elaboración del </w:t>
      </w:r>
      <w:r>
        <w:rPr>
          <w:rFonts w:ascii="Times New Roman" w:hAnsi="Times New Roman"/>
          <w:sz w:val="24"/>
          <w:szCs w:val="24"/>
          <w:lang w:val="es-ES"/>
        </w:rPr>
        <w:t>instrumento</w:t>
      </w:r>
      <w:r w:rsidRPr="00CA24FF">
        <w:rPr>
          <w:rFonts w:ascii="Times New Roman" w:hAnsi="Times New Roman"/>
          <w:sz w:val="24"/>
          <w:szCs w:val="24"/>
          <w:lang w:val="es-ES"/>
        </w:rPr>
        <w:t xml:space="preserve">, se seguirán las metodologías descritas por </w:t>
      </w:r>
      <w:proofErr w:type="spellStart"/>
      <w:r w:rsidRPr="00CA24FF">
        <w:rPr>
          <w:rFonts w:ascii="Times New Roman" w:hAnsi="Times New Roman"/>
          <w:sz w:val="24"/>
          <w:szCs w:val="24"/>
          <w:lang w:val="es-ES"/>
        </w:rPr>
        <w:t>Ajzen</w:t>
      </w:r>
      <w:proofErr w:type="spellEnd"/>
      <w:r w:rsidRPr="00CA24FF">
        <w:rPr>
          <w:rFonts w:ascii="Times New Roman" w:hAnsi="Times New Roman"/>
          <w:sz w:val="24"/>
          <w:szCs w:val="24"/>
          <w:lang w:val="es-ES"/>
        </w:rPr>
        <w:t xml:space="preserve"> (2006) y </w:t>
      </w:r>
      <w:r w:rsidR="00614F65">
        <w:rPr>
          <w:rFonts w:ascii="Times New Roman" w:hAnsi="Times New Roman"/>
          <w:sz w:val="24"/>
          <w:szCs w:val="24"/>
          <w:lang w:val="es-ES"/>
        </w:rPr>
        <w:t xml:space="preserve">los resultados de los estudios empíricos de </w:t>
      </w:r>
      <w:r w:rsidRPr="00CA24FF">
        <w:rPr>
          <w:rFonts w:ascii="Times New Roman" w:hAnsi="Times New Roman"/>
          <w:sz w:val="24"/>
          <w:szCs w:val="24"/>
          <w:lang w:val="es-ES"/>
        </w:rPr>
        <w:t xml:space="preserve">otros autores que han  utilizado la TCP. </w:t>
      </w:r>
      <w:r>
        <w:rPr>
          <w:rFonts w:ascii="Times New Roman" w:hAnsi="Times New Roman"/>
          <w:sz w:val="24"/>
          <w:szCs w:val="24"/>
          <w:lang w:val="es-ES"/>
        </w:rPr>
        <w:t>Obtenido el instrumento</w:t>
      </w:r>
      <w:r w:rsidR="00614F65">
        <w:rPr>
          <w:rFonts w:ascii="Times New Roman" w:hAnsi="Times New Roman"/>
          <w:sz w:val="24"/>
          <w:szCs w:val="24"/>
          <w:lang w:val="es-ES"/>
        </w:rPr>
        <w:t xml:space="preserve">, con éste se volverá a efectuar un piloto para encontrar los ítems con mayor representatividad, luego serán adecuados para poder incluirlos en el cuestionario del GEM. </w:t>
      </w:r>
      <w:r>
        <w:rPr>
          <w:rFonts w:ascii="Times New Roman" w:hAnsi="Times New Roman"/>
          <w:sz w:val="24"/>
          <w:szCs w:val="24"/>
          <w:lang w:val="es-ES"/>
        </w:rPr>
        <w:t xml:space="preserve"> </w:t>
      </w:r>
    </w:p>
    <w:p w:rsidR="006A7A97" w:rsidRPr="005330E4" w:rsidRDefault="006A7A97" w:rsidP="008B2325">
      <w:pPr>
        <w:autoSpaceDE w:val="0"/>
        <w:autoSpaceDN w:val="0"/>
        <w:adjustRightInd w:val="0"/>
        <w:spacing w:line="360" w:lineRule="auto"/>
        <w:jc w:val="both"/>
        <w:rPr>
          <w:rFonts w:ascii="Times New Roman" w:hAnsi="Times New Roman"/>
          <w:i/>
          <w:sz w:val="24"/>
          <w:szCs w:val="24"/>
        </w:rPr>
      </w:pPr>
      <w:r w:rsidRPr="005330E4">
        <w:rPr>
          <w:rFonts w:ascii="Times New Roman" w:hAnsi="Times New Roman"/>
          <w:b/>
          <w:i/>
          <w:sz w:val="24"/>
          <w:szCs w:val="24"/>
        </w:rPr>
        <w:t>El uso del GEM como</w:t>
      </w:r>
      <w:r w:rsidR="00161744">
        <w:rPr>
          <w:rFonts w:ascii="Times New Roman" w:hAnsi="Times New Roman"/>
          <w:b/>
          <w:i/>
          <w:sz w:val="24"/>
          <w:szCs w:val="24"/>
          <w:lang w:val="es-ES"/>
        </w:rPr>
        <w:t xml:space="preserve"> </w:t>
      </w:r>
      <w:r w:rsidR="006952D5">
        <w:rPr>
          <w:rFonts w:ascii="Times New Roman" w:hAnsi="Times New Roman"/>
          <w:b/>
          <w:i/>
          <w:sz w:val="24"/>
          <w:szCs w:val="24"/>
          <w:lang w:val="es-ES"/>
        </w:rPr>
        <w:t xml:space="preserve">parte de la </w:t>
      </w:r>
      <w:r w:rsidRPr="005330E4">
        <w:rPr>
          <w:rFonts w:ascii="Times New Roman" w:hAnsi="Times New Roman"/>
          <w:b/>
          <w:i/>
          <w:sz w:val="24"/>
          <w:szCs w:val="24"/>
        </w:rPr>
        <w:t xml:space="preserve"> metodología</w:t>
      </w:r>
      <w:r w:rsidR="006952D5">
        <w:rPr>
          <w:rFonts w:ascii="Times New Roman" w:hAnsi="Times New Roman"/>
          <w:b/>
          <w:i/>
          <w:sz w:val="24"/>
          <w:szCs w:val="24"/>
          <w:lang w:val="es-ES"/>
        </w:rPr>
        <w:t xml:space="preserve"> y fuente de información </w:t>
      </w:r>
      <w:r w:rsidRPr="005330E4">
        <w:rPr>
          <w:rFonts w:ascii="Times New Roman" w:hAnsi="Times New Roman"/>
          <w:b/>
          <w:i/>
          <w:sz w:val="24"/>
          <w:szCs w:val="24"/>
        </w:rPr>
        <w:t xml:space="preserve">  </w:t>
      </w:r>
    </w:p>
    <w:p w:rsidR="006A7A97" w:rsidRDefault="006A7A97" w:rsidP="008B2325">
      <w:pPr>
        <w:autoSpaceDE w:val="0"/>
        <w:autoSpaceDN w:val="0"/>
        <w:adjustRightInd w:val="0"/>
        <w:spacing w:line="360" w:lineRule="auto"/>
        <w:ind w:firstLine="720"/>
        <w:jc w:val="both"/>
        <w:rPr>
          <w:rFonts w:ascii="Times New Roman" w:hAnsi="Times New Roman"/>
          <w:sz w:val="24"/>
          <w:szCs w:val="24"/>
          <w:lang w:val="es-ES"/>
        </w:rPr>
      </w:pPr>
      <w:r w:rsidRPr="00295905">
        <w:rPr>
          <w:rFonts w:ascii="Times New Roman" w:hAnsi="Times New Roman"/>
          <w:sz w:val="24"/>
          <w:szCs w:val="24"/>
        </w:rPr>
        <w:t xml:space="preserve">El proyecto GEM está organizado </w:t>
      </w:r>
      <w:r w:rsidR="00614F65">
        <w:rPr>
          <w:rFonts w:ascii="Times New Roman" w:hAnsi="Times New Roman"/>
          <w:sz w:val="24"/>
          <w:szCs w:val="24"/>
          <w:lang w:val="es-ES"/>
        </w:rPr>
        <w:t xml:space="preserve">por </w:t>
      </w:r>
      <w:r w:rsidRPr="00295905">
        <w:rPr>
          <w:rFonts w:ascii="Times New Roman" w:hAnsi="Times New Roman"/>
          <w:sz w:val="24"/>
          <w:szCs w:val="24"/>
        </w:rPr>
        <w:t xml:space="preserve">un grupo de coordinación </w:t>
      </w:r>
      <w:r>
        <w:rPr>
          <w:rFonts w:ascii="Times New Roman" w:hAnsi="Times New Roman"/>
          <w:sz w:val="24"/>
          <w:szCs w:val="24"/>
        </w:rPr>
        <w:t xml:space="preserve">central y </w:t>
      </w:r>
      <w:r w:rsidRPr="00295905">
        <w:rPr>
          <w:rFonts w:ascii="Times New Roman" w:hAnsi="Times New Roman"/>
          <w:sz w:val="24"/>
          <w:szCs w:val="24"/>
        </w:rPr>
        <w:t xml:space="preserve">una serie de </w:t>
      </w:r>
      <w:r>
        <w:rPr>
          <w:rFonts w:ascii="Times New Roman" w:hAnsi="Times New Roman"/>
          <w:sz w:val="24"/>
          <w:szCs w:val="24"/>
        </w:rPr>
        <w:t xml:space="preserve">equipos </w:t>
      </w:r>
      <w:r w:rsidRPr="00295905">
        <w:rPr>
          <w:rFonts w:ascii="Times New Roman" w:hAnsi="Times New Roman"/>
          <w:sz w:val="24"/>
          <w:szCs w:val="24"/>
        </w:rPr>
        <w:t>nacionales</w:t>
      </w:r>
      <w:r w:rsidR="006952D5">
        <w:rPr>
          <w:rFonts w:ascii="Times New Roman" w:hAnsi="Times New Roman"/>
          <w:sz w:val="24"/>
          <w:szCs w:val="24"/>
          <w:lang w:val="es-ES"/>
        </w:rPr>
        <w:t>, los e</w:t>
      </w:r>
      <w:r w:rsidRPr="00295905">
        <w:rPr>
          <w:rFonts w:ascii="Times New Roman" w:hAnsi="Times New Roman"/>
          <w:sz w:val="24"/>
          <w:szCs w:val="24"/>
        </w:rPr>
        <w:t>quipo</w:t>
      </w:r>
      <w:r w:rsidR="006952D5">
        <w:rPr>
          <w:rFonts w:ascii="Times New Roman" w:hAnsi="Times New Roman"/>
          <w:sz w:val="24"/>
          <w:szCs w:val="24"/>
          <w:lang w:val="es-ES"/>
        </w:rPr>
        <w:t>s</w:t>
      </w:r>
      <w:r w:rsidRPr="00295905">
        <w:rPr>
          <w:rFonts w:ascii="Times New Roman" w:hAnsi="Times New Roman"/>
          <w:sz w:val="24"/>
          <w:szCs w:val="24"/>
        </w:rPr>
        <w:t xml:space="preserve"> nacional</w:t>
      </w:r>
      <w:r w:rsidR="006952D5">
        <w:rPr>
          <w:rFonts w:ascii="Times New Roman" w:hAnsi="Times New Roman"/>
          <w:sz w:val="24"/>
          <w:szCs w:val="24"/>
          <w:lang w:val="es-ES"/>
        </w:rPr>
        <w:t>es</w:t>
      </w:r>
      <w:r w:rsidRPr="00295905">
        <w:rPr>
          <w:rFonts w:ascii="Times New Roman" w:hAnsi="Times New Roman"/>
          <w:sz w:val="24"/>
          <w:szCs w:val="24"/>
        </w:rPr>
        <w:t xml:space="preserve"> </w:t>
      </w:r>
      <w:r w:rsidR="006952D5">
        <w:rPr>
          <w:rFonts w:ascii="Times New Roman" w:hAnsi="Times New Roman"/>
          <w:sz w:val="24"/>
          <w:szCs w:val="24"/>
          <w:lang w:val="es-ES"/>
        </w:rPr>
        <w:t xml:space="preserve">son </w:t>
      </w:r>
      <w:r w:rsidRPr="00295905">
        <w:rPr>
          <w:rFonts w:ascii="Times New Roman" w:hAnsi="Times New Roman"/>
          <w:sz w:val="24"/>
          <w:szCs w:val="24"/>
        </w:rPr>
        <w:t>responsable</w:t>
      </w:r>
      <w:r w:rsidR="00614F65">
        <w:rPr>
          <w:rFonts w:ascii="Times New Roman" w:hAnsi="Times New Roman"/>
          <w:sz w:val="24"/>
          <w:szCs w:val="24"/>
          <w:lang w:val="es-ES"/>
        </w:rPr>
        <w:t>s</w:t>
      </w:r>
      <w:r w:rsidRPr="00295905">
        <w:rPr>
          <w:rFonts w:ascii="Times New Roman" w:hAnsi="Times New Roman"/>
          <w:sz w:val="24"/>
          <w:szCs w:val="24"/>
        </w:rPr>
        <w:t xml:space="preserve"> de </w:t>
      </w:r>
      <w:r w:rsidR="006952D5">
        <w:rPr>
          <w:rFonts w:ascii="Times New Roman" w:hAnsi="Times New Roman"/>
          <w:sz w:val="24"/>
          <w:szCs w:val="24"/>
          <w:lang w:val="es-ES"/>
        </w:rPr>
        <w:t xml:space="preserve">efectuar la encuesta </w:t>
      </w:r>
      <w:r>
        <w:rPr>
          <w:rFonts w:ascii="Times New Roman" w:hAnsi="Times New Roman"/>
          <w:sz w:val="24"/>
          <w:szCs w:val="24"/>
        </w:rPr>
        <w:t>en su país</w:t>
      </w:r>
      <w:r w:rsidRPr="00295905">
        <w:rPr>
          <w:rFonts w:ascii="Times New Roman" w:hAnsi="Times New Roman"/>
          <w:sz w:val="24"/>
          <w:szCs w:val="24"/>
        </w:rPr>
        <w:t xml:space="preserve">. Cada equipo </w:t>
      </w:r>
      <w:r w:rsidR="006952D5">
        <w:rPr>
          <w:rFonts w:ascii="Times New Roman" w:hAnsi="Times New Roman"/>
          <w:sz w:val="24"/>
          <w:szCs w:val="24"/>
          <w:lang w:val="es-ES"/>
        </w:rPr>
        <w:t xml:space="preserve">nacional, </w:t>
      </w:r>
      <w:r w:rsidRPr="00295905">
        <w:rPr>
          <w:rFonts w:ascii="Times New Roman" w:hAnsi="Times New Roman"/>
          <w:sz w:val="24"/>
          <w:szCs w:val="24"/>
        </w:rPr>
        <w:t xml:space="preserve">puede tener sus propios </w:t>
      </w:r>
      <w:r w:rsidR="00614F65">
        <w:rPr>
          <w:rFonts w:ascii="Times New Roman" w:hAnsi="Times New Roman"/>
          <w:sz w:val="24"/>
          <w:szCs w:val="24"/>
          <w:lang w:val="es-ES"/>
        </w:rPr>
        <w:t xml:space="preserve">intereses de </w:t>
      </w:r>
      <w:r w:rsidRPr="00295905">
        <w:rPr>
          <w:rFonts w:ascii="Times New Roman" w:hAnsi="Times New Roman"/>
          <w:sz w:val="24"/>
          <w:szCs w:val="24"/>
        </w:rPr>
        <w:t xml:space="preserve"> investigación</w:t>
      </w:r>
      <w:r w:rsidR="00614F65">
        <w:rPr>
          <w:rFonts w:ascii="Times New Roman" w:hAnsi="Times New Roman"/>
          <w:sz w:val="24"/>
          <w:szCs w:val="24"/>
          <w:lang w:val="es-ES"/>
        </w:rPr>
        <w:t xml:space="preserve">, por lo que los </w:t>
      </w:r>
      <w:r>
        <w:rPr>
          <w:rFonts w:ascii="Times New Roman" w:hAnsi="Times New Roman"/>
          <w:sz w:val="24"/>
          <w:szCs w:val="24"/>
        </w:rPr>
        <w:t xml:space="preserve">equipos </w:t>
      </w:r>
      <w:r w:rsidRPr="00295905">
        <w:rPr>
          <w:rFonts w:ascii="Times New Roman" w:hAnsi="Times New Roman"/>
          <w:sz w:val="24"/>
          <w:szCs w:val="24"/>
        </w:rPr>
        <w:t>puede</w:t>
      </w:r>
      <w:r>
        <w:rPr>
          <w:rFonts w:ascii="Times New Roman" w:hAnsi="Times New Roman"/>
          <w:sz w:val="24"/>
          <w:szCs w:val="24"/>
        </w:rPr>
        <w:t>n</w:t>
      </w:r>
      <w:r w:rsidRPr="00295905">
        <w:rPr>
          <w:rFonts w:ascii="Times New Roman" w:hAnsi="Times New Roman"/>
          <w:sz w:val="24"/>
          <w:szCs w:val="24"/>
        </w:rPr>
        <w:t xml:space="preserve"> crea</w:t>
      </w:r>
      <w:r w:rsidR="00614F65">
        <w:rPr>
          <w:rFonts w:ascii="Times New Roman" w:hAnsi="Times New Roman"/>
          <w:sz w:val="24"/>
          <w:szCs w:val="24"/>
          <w:lang w:val="es-ES"/>
        </w:rPr>
        <w:t xml:space="preserve">r </w:t>
      </w:r>
      <w:r w:rsidRPr="00295905">
        <w:rPr>
          <w:rFonts w:ascii="Times New Roman" w:hAnsi="Times New Roman"/>
          <w:sz w:val="24"/>
          <w:szCs w:val="24"/>
        </w:rPr>
        <w:t>una base de datos que les permit</w:t>
      </w:r>
      <w:r>
        <w:rPr>
          <w:rFonts w:ascii="Times New Roman" w:hAnsi="Times New Roman"/>
          <w:sz w:val="24"/>
          <w:szCs w:val="24"/>
        </w:rPr>
        <w:t>a</w:t>
      </w:r>
      <w:r w:rsidRPr="00295905">
        <w:rPr>
          <w:rFonts w:ascii="Times New Roman" w:hAnsi="Times New Roman"/>
          <w:sz w:val="24"/>
          <w:szCs w:val="24"/>
        </w:rPr>
        <w:t xml:space="preserve"> realizar investigación </w:t>
      </w:r>
      <w:r>
        <w:rPr>
          <w:rFonts w:ascii="Times New Roman" w:hAnsi="Times New Roman"/>
          <w:sz w:val="24"/>
          <w:szCs w:val="24"/>
        </w:rPr>
        <w:t xml:space="preserve">del </w:t>
      </w:r>
      <w:r w:rsidRPr="00295905">
        <w:rPr>
          <w:rFonts w:ascii="Times New Roman" w:hAnsi="Times New Roman"/>
          <w:sz w:val="24"/>
          <w:szCs w:val="24"/>
        </w:rPr>
        <w:t>empre</w:t>
      </w:r>
      <w:r>
        <w:rPr>
          <w:rFonts w:ascii="Times New Roman" w:hAnsi="Times New Roman"/>
          <w:sz w:val="24"/>
          <w:szCs w:val="24"/>
        </w:rPr>
        <w:t xml:space="preserve">ndimiento </w:t>
      </w:r>
      <w:r w:rsidRPr="00295905">
        <w:rPr>
          <w:rFonts w:ascii="Times New Roman" w:hAnsi="Times New Roman"/>
          <w:sz w:val="24"/>
          <w:szCs w:val="24"/>
        </w:rPr>
        <w:t>en otros niveles de análisis</w:t>
      </w:r>
      <w:r>
        <w:rPr>
          <w:rStyle w:val="Refdenotaalpie"/>
          <w:rFonts w:ascii="Times New Roman" w:hAnsi="Times New Roman"/>
          <w:sz w:val="24"/>
          <w:szCs w:val="24"/>
        </w:rPr>
        <w:footnoteReference w:id="3"/>
      </w:r>
      <w:r w:rsidRPr="00295905">
        <w:rPr>
          <w:rFonts w:ascii="Times New Roman" w:hAnsi="Times New Roman"/>
          <w:sz w:val="24"/>
          <w:szCs w:val="24"/>
        </w:rPr>
        <w:t>.</w:t>
      </w:r>
      <w:r w:rsidR="00614F65">
        <w:rPr>
          <w:rFonts w:ascii="Times New Roman" w:hAnsi="Times New Roman"/>
          <w:sz w:val="24"/>
          <w:szCs w:val="24"/>
          <w:lang w:val="es-ES"/>
        </w:rPr>
        <w:t xml:space="preserve"> En </w:t>
      </w:r>
      <w:r w:rsidRPr="00295905">
        <w:rPr>
          <w:rFonts w:ascii="Times New Roman" w:hAnsi="Times New Roman"/>
          <w:sz w:val="24"/>
          <w:szCs w:val="24"/>
        </w:rPr>
        <w:t xml:space="preserve">muchos países </w:t>
      </w:r>
      <w:r w:rsidR="00614F65">
        <w:rPr>
          <w:rFonts w:ascii="Times New Roman" w:hAnsi="Times New Roman"/>
          <w:sz w:val="24"/>
          <w:szCs w:val="24"/>
          <w:lang w:val="es-ES"/>
        </w:rPr>
        <w:t xml:space="preserve">se </w:t>
      </w:r>
      <w:r w:rsidRPr="00295905">
        <w:rPr>
          <w:rFonts w:ascii="Times New Roman" w:hAnsi="Times New Roman"/>
          <w:sz w:val="24"/>
          <w:szCs w:val="24"/>
        </w:rPr>
        <w:t>añad</w:t>
      </w:r>
      <w:r>
        <w:rPr>
          <w:rFonts w:ascii="Times New Roman" w:hAnsi="Times New Roman"/>
          <w:sz w:val="24"/>
          <w:szCs w:val="24"/>
        </w:rPr>
        <w:t>en</w:t>
      </w:r>
      <w:r w:rsidRPr="00295905">
        <w:rPr>
          <w:rFonts w:ascii="Times New Roman" w:hAnsi="Times New Roman"/>
          <w:sz w:val="24"/>
          <w:szCs w:val="24"/>
        </w:rPr>
        <w:t xml:space="preserve"> preguntas adicionales en la Encuesta Nacional de Población de Adultos</w:t>
      </w:r>
      <w:r w:rsidR="006952D5">
        <w:rPr>
          <w:rFonts w:ascii="Times New Roman" w:hAnsi="Times New Roman"/>
          <w:sz w:val="24"/>
          <w:szCs w:val="24"/>
          <w:lang w:val="es-ES"/>
        </w:rPr>
        <w:t>.</w:t>
      </w:r>
      <w:r>
        <w:rPr>
          <w:rFonts w:ascii="Times New Roman" w:hAnsi="Times New Roman"/>
          <w:sz w:val="24"/>
          <w:szCs w:val="24"/>
        </w:rPr>
        <w:t xml:space="preserve"> (Klyver K., 2008</w:t>
      </w:r>
      <w:r w:rsidR="00614F65">
        <w:rPr>
          <w:rFonts w:ascii="Times New Roman" w:hAnsi="Times New Roman"/>
          <w:sz w:val="24"/>
          <w:szCs w:val="24"/>
          <w:lang w:val="es-ES"/>
        </w:rPr>
        <w:t xml:space="preserve">, </w:t>
      </w:r>
      <w:proofErr w:type="spellStart"/>
      <w:r w:rsidR="00614F65">
        <w:rPr>
          <w:rFonts w:ascii="Times New Roman" w:hAnsi="Times New Roman"/>
          <w:sz w:val="24"/>
          <w:szCs w:val="24"/>
          <w:lang w:val="es-ES"/>
        </w:rPr>
        <w:t>Bos</w:t>
      </w:r>
      <w:r w:rsidR="0087544A">
        <w:rPr>
          <w:rFonts w:ascii="Times New Roman" w:hAnsi="Times New Roman"/>
          <w:sz w:val="24"/>
          <w:szCs w:val="24"/>
          <w:lang w:val="es-ES"/>
        </w:rPr>
        <w:t>m</w:t>
      </w:r>
      <w:r w:rsidR="00614F65">
        <w:rPr>
          <w:rFonts w:ascii="Times New Roman" w:hAnsi="Times New Roman"/>
          <w:sz w:val="24"/>
          <w:szCs w:val="24"/>
          <w:lang w:val="es-ES"/>
        </w:rPr>
        <w:t>a</w:t>
      </w:r>
      <w:proofErr w:type="spellEnd"/>
      <w:r w:rsidR="00614F65">
        <w:rPr>
          <w:rFonts w:ascii="Times New Roman" w:hAnsi="Times New Roman"/>
          <w:sz w:val="24"/>
          <w:szCs w:val="24"/>
          <w:lang w:val="es-ES"/>
        </w:rPr>
        <w:t xml:space="preserve"> 2012)</w:t>
      </w:r>
      <w:r>
        <w:rPr>
          <w:rFonts w:ascii="Times New Roman" w:hAnsi="Times New Roman"/>
          <w:sz w:val="24"/>
          <w:szCs w:val="24"/>
        </w:rPr>
        <w:t>.</w:t>
      </w:r>
    </w:p>
    <w:p w:rsidR="00150766" w:rsidRDefault="00BC64B4" w:rsidP="008B2325">
      <w:pPr>
        <w:autoSpaceDE w:val="0"/>
        <w:autoSpaceDN w:val="0"/>
        <w:adjustRightInd w:val="0"/>
        <w:spacing w:line="360" w:lineRule="auto"/>
        <w:ind w:firstLine="720"/>
        <w:jc w:val="both"/>
        <w:rPr>
          <w:rFonts w:ascii="Times New Roman" w:hAnsi="Times New Roman"/>
          <w:sz w:val="24"/>
          <w:szCs w:val="24"/>
          <w:lang w:val="es-ES"/>
        </w:rPr>
      </w:pPr>
      <w:r>
        <w:rPr>
          <w:rFonts w:ascii="Times New Roman" w:hAnsi="Times New Roman"/>
          <w:sz w:val="24"/>
          <w:szCs w:val="24"/>
          <w:lang w:val="es-ES"/>
        </w:rPr>
        <w:t>Luego de tener bien definidas las preguntas a incluir en el cuestionario GEM, se deberá solicitar autorización a la coordinación central para incluir las mismas en la siguiente encuesta GEM a realizarse</w:t>
      </w:r>
      <w:r w:rsidR="00FF437B">
        <w:rPr>
          <w:rFonts w:ascii="Times New Roman" w:hAnsi="Times New Roman"/>
          <w:sz w:val="24"/>
          <w:szCs w:val="24"/>
          <w:lang w:val="es-ES"/>
        </w:rPr>
        <w:t xml:space="preserve"> en el país a desarrollarse la investigación</w:t>
      </w:r>
      <w:r>
        <w:rPr>
          <w:rFonts w:ascii="Times New Roman" w:hAnsi="Times New Roman"/>
          <w:sz w:val="24"/>
          <w:szCs w:val="24"/>
          <w:lang w:val="es-ES"/>
        </w:rPr>
        <w:t>.</w:t>
      </w:r>
      <w:r w:rsidR="004844F9">
        <w:rPr>
          <w:rFonts w:ascii="Times New Roman" w:hAnsi="Times New Roman"/>
          <w:sz w:val="24"/>
          <w:szCs w:val="24"/>
          <w:lang w:val="es-ES"/>
        </w:rPr>
        <w:t xml:space="preserve"> </w:t>
      </w:r>
      <w:r w:rsidR="00FF437B">
        <w:rPr>
          <w:rFonts w:ascii="Times New Roman" w:hAnsi="Times New Roman"/>
          <w:sz w:val="24"/>
          <w:szCs w:val="24"/>
          <w:lang w:val="es-ES"/>
        </w:rPr>
        <w:t>Obtenidos los resultados de la encuesta, se obtendrán los datos con lo cual se podrán iniciar la evaluaciones estadísticas correspondientes.</w:t>
      </w:r>
      <w:r>
        <w:rPr>
          <w:rFonts w:ascii="Times New Roman" w:hAnsi="Times New Roman"/>
          <w:sz w:val="24"/>
          <w:szCs w:val="24"/>
          <w:lang w:val="es-ES"/>
        </w:rPr>
        <w:t xml:space="preserve"> </w:t>
      </w:r>
    </w:p>
    <w:p w:rsidR="00087387" w:rsidRDefault="00087387" w:rsidP="00087387">
      <w:pPr>
        <w:autoSpaceDE w:val="0"/>
        <w:autoSpaceDN w:val="0"/>
        <w:adjustRightInd w:val="0"/>
        <w:spacing w:line="360" w:lineRule="auto"/>
        <w:jc w:val="both"/>
        <w:rPr>
          <w:rFonts w:ascii="Times New Roman" w:hAnsi="Times New Roman"/>
          <w:b/>
          <w:i/>
          <w:sz w:val="24"/>
          <w:szCs w:val="24"/>
          <w:lang w:val="es-PE"/>
        </w:rPr>
      </w:pPr>
      <w:bookmarkStart w:id="1" w:name="_Toc347395460"/>
      <w:r>
        <w:rPr>
          <w:rFonts w:ascii="Times New Roman" w:hAnsi="Times New Roman"/>
          <w:b/>
          <w:i/>
          <w:sz w:val="24"/>
          <w:szCs w:val="24"/>
          <w:lang w:val="es-PE"/>
        </w:rPr>
        <w:lastRenderedPageBreak/>
        <w:t xml:space="preserve">Bosquejo </w:t>
      </w:r>
      <w:r w:rsidR="00710927">
        <w:rPr>
          <w:rFonts w:ascii="Times New Roman" w:hAnsi="Times New Roman"/>
          <w:b/>
          <w:i/>
          <w:sz w:val="24"/>
          <w:szCs w:val="24"/>
          <w:lang w:val="es-PE"/>
        </w:rPr>
        <w:t>de las posibles preguntas</w:t>
      </w:r>
      <w:r>
        <w:rPr>
          <w:rFonts w:ascii="Times New Roman" w:hAnsi="Times New Roman"/>
          <w:b/>
          <w:i/>
          <w:sz w:val="24"/>
          <w:szCs w:val="24"/>
          <w:lang w:val="es-ES"/>
        </w:rPr>
        <w:t xml:space="preserve"> </w:t>
      </w:r>
      <w:r w:rsidRPr="005330E4">
        <w:rPr>
          <w:rFonts w:ascii="Times New Roman" w:hAnsi="Times New Roman"/>
          <w:b/>
          <w:i/>
          <w:sz w:val="24"/>
          <w:szCs w:val="24"/>
        </w:rPr>
        <w:t xml:space="preserve">  </w:t>
      </w:r>
    </w:p>
    <w:p w:rsidR="00F60674" w:rsidRDefault="00F60674" w:rsidP="00F60674">
      <w:pPr>
        <w:autoSpaceDE w:val="0"/>
        <w:autoSpaceDN w:val="0"/>
        <w:adjustRightInd w:val="0"/>
        <w:spacing w:line="360" w:lineRule="auto"/>
        <w:ind w:firstLine="720"/>
        <w:jc w:val="both"/>
        <w:rPr>
          <w:rFonts w:ascii="Times New Roman" w:hAnsi="Times New Roman"/>
          <w:sz w:val="24"/>
          <w:szCs w:val="24"/>
          <w:lang w:val="es-PE"/>
        </w:rPr>
      </w:pPr>
      <w:r>
        <w:rPr>
          <w:rFonts w:ascii="Times New Roman" w:hAnsi="Times New Roman"/>
          <w:sz w:val="24"/>
          <w:szCs w:val="24"/>
          <w:lang w:val="es-PE"/>
        </w:rPr>
        <w:t xml:space="preserve">Para poder efectuar la investigación, inicialmente tendría que segmentarse el grupo objetivo, para lo cual, utilizando el cuestionario GEM, se insertaría preguntas adicionales vinculadas a la TCP.      </w:t>
      </w:r>
    </w:p>
    <w:p w:rsidR="00F60674" w:rsidRPr="00F60674" w:rsidRDefault="00F60674" w:rsidP="00F60674">
      <w:pPr>
        <w:autoSpaceDE w:val="0"/>
        <w:autoSpaceDN w:val="0"/>
        <w:adjustRightInd w:val="0"/>
        <w:spacing w:line="360" w:lineRule="auto"/>
        <w:ind w:firstLine="720"/>
        <w:jc w:val="both"/>
        <w:rPr>
          <w:rFonts w:ascii="Times New Roman" w:hAnsi="Times New Roman"/>
          <w:sz w:val="24"/>
          <w:szCs w:val="24"/>
          <w:lang w:val="es-PE"/>
        </w:rPr>
      </w:pPr>
      <w:r>
        <w:rPr>
          <w:rFonts w:ascii="Times New Roman" w:hAnsi="Times New Roman"/>
          <w:sz w:val="24"/>
          <w:szCs w:val="24"/>
          <w:lang w:val="es-PE"/>
        </w:rPr>
        <w:t xml:space="preserve">En la Figura 3, se muestra el diagrama de Flujo para obtener el TEA, una de las opciones es considerar sólo el grupo de “Actividad Emprendedora en Etapa Temprana”, pues se considera que en este grupo, las probabilidades de que el emprendedor sea informal es alta.   </w:t>
      </w:r>
    </w:p>
    <w:p w:rsidR="00087387" w:rsidRPr="00087387" w:rsidRDefault="00087387" w:rsidP="00087387">
      <w:pPr>
        <w:autoSpaceDE w:val="0"/>
        <w:autoSpaceDN w:val="0"/>
        <w:adjustRightInd w:val="0"/>
        <w:spacing w:line="360" w:lineRule="auto"/>
        <w:ind w:firstLine="720"/>
        <w:jc w:val="center"/>
        <w:rPr>
          <w:rFonts w:ascii="Times New Roman" w:hAnsi="Times New Roman"/>
          <w:b/>
          <w:sz w:val="24"/>
          <w:szCs w:val="24"/>
          <w:lang w:val="es-ES"/>
        </w:rPr>
      </w:pPr>
      <w:r w:rsidRPr="00087387">
        <w:rPr>
          <w:rFonts w:ascii="Times New Roman" w:hAnsi="Times New Roman"/>
          <w:b/>
          <w:sz w:val="24"/>
          <w:szCs w:val="24"/>
          <w:lang w:val="es-ES"/>
        </w:rPr>
        <w:t>Figura 3. Diagrama de flujo para obtener el TEA</w:t>
      </w:r>
      <w:bookmarkEnd w:id="1"/>
    </w:p>
    <w:p w:rsidR="00087387" w:rsidRDefault="00087387" w:rsidP="00734236">
      <w:pPr>
        <w:spacing w:line="360" w:lineRule="auto"/>
        <w:jc w:val="center"/>
        <w:rPr>
          <w:rFonts w:ascii="Times New Roman" w:hAnsi="Times New Roman"/>
          <w:b/>
          <w:sz w:val="28"/>
          <w:lang w:val="es-ES"/>
        </w:rPr>
      </w:pPr>
      <w:r w:rsidRPr="00C76BFC">
        <w:rPr>
          <w:rFonts w:ascii="Arial" w:hAnsi="Arial" w:cs="Arial"/>
          <w:noProof/>
          <w:sz w:val="24"/>
          <w:szCs w:val="24"/>
        </w:rPr>
        <w:drawing>
          <wp:inline distT="0" distB="0" distL="0" distR="0" wp14:anchorId="2B95D615" wp14:editId="2E42B813">
            <wp:extent cx="5939017" cy="4314825"/>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439" cy="4318038"/>
                    </a:xfrm>
                    <a:prstGeom prst="rect">
                      <a:avLst/>
                    </a:prstGeom>
                    <a:noFill/>
                    <a:ln>
                      <a:noFill/>
                    </a:ln>
                  </pic:spPr>
                </pic:pic>
              </a:graphicData>
            </a:graphic>
          </wp:inline>
        </w:drawing>
      </w:r>
    </w:p>
    <w:p w:rsidR="00710927" w:rsidRPr="001E5802" w:rsidRDefault="00F60674" w:rsidP="001E5802">
      <w:pPr>
        <w:autoSpaceDE w:val="0"/>
        <w:autoSpaceDN w:val="0"/>
        <w:adjustRightInd w:val="0"/>
        <w:spacing w:line="360" w:lineRule="auto"/>
        <w:ind w:firstLine="720"/>
        <w:jc w:val="both"/>
        <w:rPr>
          <w:rFonts w:ascii="Times New Roman" w:hAnsi="Times New Roman"/>
          <w:sz w:val="24"/>
          <w:szCs w:val="24"/>
          <w:lang w:val="es-PE"/>
        </w:rPr>
      </w:pPr>
      <w:r w:rsidRPr="001E5802">
        <w:rPr>
          <w:rFonts w:ascii="Times New Roman" w:hAnsi="Times New Roman"/>
          <w:sz w:val="24"/>
          <w:szCs w:val="24"/>
          <w:lang w:val="es-PE"/>
        </w:rPr>
        <w:t>Las preguntas</w:t>
      </w:r>
      <w:r w:rsidR="001E5802" w:rsidRPr="001E5802">
        <w:rPr>
          <w:rFonts w:ascii="Times New Roman" w:hAnsi="Times New Roman"/>
          <w:sz w:val="24"/>
          <w:szCs w:val="24"/>
          <w:lang w:val="es-PE"/>
        </w:rPr>
        <w:t>,</w:t>
      </w:r>
      <w:r w:rsidRPr="001E5802">
        <w:rPr>
          <w:rFonts w:ascii="Times New Roman" w:hAnsi="Times New Roman"/>
          <w:sz w:val="24"/>
          <w:szCs w:val="24"/>
          <w:lang w:val="es-PE"/>
        </w:rPr>
        <w:t xml:space="preserve"> objeto de la investigación</w:t>
      </w:r>
      <w:r w:rsidR="001E5802" w:rsidRPr="001E5802">
        <w:rPr>
          <w:rFonts w:ascii="Times New Roman" w:hAnsi="Times New Roman"/>
          <w:sz w:val="24"/>
          <w:szCs w:val="24"/>
          <w:lang w:val="es-PE"/>
        </w:rPr>
        <w:t>,</w:t>
      </w:r>
      <w:r w:rsidRPr="001E5802">
        <w:rPr>
          <w:rFonts w:ascii="Times New Roman" w:hAnsi="Times New Roman"/>
          <w:sz w:val="24"/>
          <w:szCs w:val="24"/>
          <w:lang w:val="es-PE"/>
        </w:rPr>
        <w:t xml:space="preserve"> a incluir en el cuestionario GEM, podrían estar luego del</w:t>
      </w:r>
      <w:r w:rsidR="001E5802" w:rsidRPr="001E5802">
        <w:rPr>
          <w:rFonts w:ascii="Times New Roman" w:hAnsi="Times New Roman"/>
          <w:sz w:val="24"/>
          <w:szCs w:val="24"/>
          <w:lang w:val="es-PE"/>
        </w:rPr>
        <w:t xml:space="preserve"> Bloque que seguidamente se muestra:</w:t>
      </w:r>
      <w:r w:rsidRPr="001E5802">
        <w:rPr>
          <w:rFonts w:ascii="Times New Roman" w:hAnsi="Times New Roman"/>
          <w:sz w:val="24"/>
          <w:szCs w:val="24"/>
          <w:lang w:val="es-PE"/>
        </w:rPr>
        <w:t xml:space="preserve"> </w:t>
      </w:r>
    </w:p>
    <w:p w:rsidR="00087387" w:rsidRPr="00710927" w:rsidRDefault="001E5802" w:rsidP="001E5802">
      <w:pPr>
        <w:ind w:firstLine="720"/>
        <w:rPr>
          <w:rFonts w:ascii="Times New Roman" w:hAnsi="Times New Roman"/>
          <w:i/>
          <w:u w:val="single"/>
        </w:rPr>
      </w:pPr>
      <w:r w:rsidRPr="001E5802">
        <w:rPr>
          <w:rFonts w:ascii="Times New Roman" w:hAnsi="Times New Roman"/>
          <w:i/>
          <w:lang w:val="es-PE"/>
        </w:rPr>
        <w:t>“………</w:t>
      </w:r>
      <w:r w:rsidR="00087387" w:rsidRPr="00710927">
        <w:rPr>
          <w:rFonts w:ascii="Times New Roman" w:hAnsi="Times New Roman"/>
          <w:i/>
          <w:u w:val="single"/>
        </w:rPr>
        <w:t>BLOQUE 1: REGISTRO OFICIAL DE EMPRESAS Y/O AUTONOMOS</w:t>
      </w:r>
    </w:p>
    <w:p w:rsidR="00087387" w:rsidRDefault="00710927" w:rsidP="001E5802">
      <w:pPr>
        <w:spacing w:line="360" w:lineRule="auto"/>
        <w:ind w:left="720"/>
        <w:jc w:val="both"/>
        <w:rPr>
          <w:rFonts w:ascii="Times New Roman" w:hAnsi="Times New Roman"/>
          <w:i/>
          <w:sz w:val="24"/>
          <w:szCs w:val="24"/>
          <w:lang w:val="es-ES_tradnl"/>
        </w:rPr>
      </w:pPr>
      <w:r>
        <w:rPr>
          <w:rFonts w:ascii="Times New Roman" w:hAnsi="Times New Roman"/>
          <w:i/>
          <w:sz w:val="24"/>
          <w:szCs w:val="24"/>
          <w:lang w:val="es-PE"/>
        </w:rPr>
        <w:lastRenderedPageBreak/>
        <w:t xml:space="preserve">1U.- </w:t>
      </w:r>
      <w:r w:rsidR="001E5802">
        <w:rPr>
          <w:rFonts w:ascii="Times New Roman" w:hAnsi="Times New Roman"/>
          <w:i/>
          <w:sz w:val="24"/>
          <w:szCs w:val="24"/>
          <w:lang w:val="es-PE"/>
        </w:rPr>
        <w:t>¿</w:t>
      </w:r>
      <w:r w:rsidR="00087387" w:rsidRPr="00710927">
        <w:rPr>
          <w:rFonts w:ascii="Times New Roman" w:hAnsi="Times New Roman"/>
          <w:i/>
          <w:sz w:val="24"/>
          <w:szCs w:val="24"/>
          <w:lang w:val="es-ES_tradnl"/>
        </w:rPr>
        <w:t>Ha registrado su negocio o se ha dado de alta como autónomo en el registro oficial de la SUNAT</w:t>
      </w:r>
      <w:r w:rsidR="001E5802">
        <w:rPr>
          <w:rStyle w:val="Refdenotaalpie"/>
          <w:rFonts w:ascii="Times New Roman" w:hAnsi="Times New Roman"/>
          <w:i/>
          <w:sz w:val="24"/>
          <w:szCs w:val="24"/>
          <w:lang w:val="es-ES_tradnl"/>
        </w:rPr>
        <w:footnoteReference w:id="4"/>
      </w:r>
      <w:r w:rsidR="00087387" w:rsidRPr="00710927">
        <w:rPr>
          <w:rFonts w:ascii="Times New Roman" w:hAnsi="Times New Roman"/>
          <w:i/>
          <w:sz w:val="24"/>
          <w:szCs w:val="24"/>
          <w:lang w:val="es-ES_tradnl"/>
        </w:rPr>
        <w:t>?</w:t>
      </w:r>
      <w:r w:rsidR="001E5802">
        <w:rPr>
          <w:rFonts w:ascii="Times New Roman" w:hAnsi="Times New Roman"/>
          <w:i/>
          <w:sz w:val="24"/>
          <w:szCs w:val="24"/>
          <w:lang w:val="es-ES_tradnl"/>
        </w:rPr>
        <w:t>.....”</w:t>
      </w:r>
    </w:p>
    <w:p w:rsidR="00710927" w:rsidRDefault="00710927" w:rsidP="00884CCB">
      <w:pPr>
        <w:spacing w:line="360" w:lineRule="auto"/>
        <w:ind w:firstLine="720"/>
        <w:jc w:val="both"/>
        <w:rPr>
          <w:rFonts w:ascii="Times New Roman" w:hAnsi="Times New Roman"/>
          <w:sz w:val="24"/>
          <w:szCs w:val="24"/>
          <w:lang w:val="es-ES_tradnl"/>
        </w:rPr>
      </w:pPr>
      <w:r>
        <w:rPr>
          <w:rFonts w:ascii="Times New Roman" w:hAnsi="Times New Roman"/>
          <w:sz w:val="24"/>
          <w:szCs w:val="24"/>
          <w:lang w:val="es-ES_tradnl"/>
        </w:rPr>
        <w:t xml:space="preserve">El grupo que respondería no haber registrado su negocio en la SUNAT, sería el grupo objetivo de la investigación. Sobre </w:t>
      </w:r>
      <w:r w:rsidR="001E5802">
        <w:rPr>
          <w:rFonts w:ascii="Times New Roman" w:hAnsi="Times New Roman"/>
          <w:sz w:val="24"/>
          <w:szCs w:val="24"/>
          <w:lang w:val="es-ES_tradnl"/>
        </w:rPr>
        <w:t>dicho</w:t>
      </w:r>
      <w:r>
        <w:rPr>
          <w:rFonts w:ascii="Times New Roman" w:hAnsi="Times New Roman"/>
          <w:sz w:val="24"/>
          <w:szCs w:val="24"/>
          <w:lang w:val="es-ES_tradnl"/>
        </w:rPr>
        <w:t xml:space="preserve"> grupo se podrían efectuar </w:t>
      </w:r>
      <w:r w:rsidR="00734236">
        <w:rPr>
          <w:rFonts w:ascii="Times New Roman" w:hAnsi="Times New Roman"/>
          <w:sz w:val="24"/>
          <w:szCs w:val="24"/>
          <w:lang w:val="es-ES_tradnl"/>
        </w:rPr>
        <w:t>las</w:t>
      </w:r>
      <w:r>
        <w:rPr>
          <w:rFonts w:ascii="Times New Roman" w:hAnsi="Times New Roman"/>
          <w:sz w:val="24"/>
          <w:szCs w:val="24"/>
          <w:lang w:val="es-ES_tradnl"/>
        </w:rPr>
        <w:t xml:space="preserve"> preguntas re</w:t>
      </w:r>
      <w:r w:rsidR="00734236">
        <w:rPr>
          <w:rFonts w:ascii="Times New Roman" w:hAnsi="Times New Roman"/>
          <w:sz w:val="24"/>
          <w:szCs w:val="24"/>
          <w:lang w:val="es-ES_tradnl"/>
        </w:rPr>
        <w:t>feridas a</w:t>
      </w:r>
      <w:r>
        <w:rPr>
          <w:rFonts w:ascii="Times New Roman" w:hAnsi="Times New Roman"/>
          <w:sz w:val="24"/>
          <w:szCs w:val="24"/>
          <w:lang w:val="es-ES_tradnl"/>
        </w:rPr>
        <w:t xml:space="preserve"> la TCP, </w:t>
      </w:r>
      <w:r w:rsidR="001E5802">
        <w:rPr>
          <w:rFonts w:ascii="Times New Roman" w:hAnsi="Times New Roman"/>
          <w:sz w:val="24"/>
          <w:szCs w:val="24"/>
          <w:lang w:val="es-ES_tradnl"/>
        </w:rPr>
        <w:t>que en diferentes investigaciones se han utilizado, en este caso, a modo de ejemplo, estarían dirigidas de la siguiente forma</w:t>
      </w:r>
      <w:r>
        <w:rPr>
          <w:rFonts w:ascii="Times New Roman" w:hAnsi="Times New Roman"/>
          <w:sz w:val="24"/>
          <w:szCs w:val="24"/>
          <w:lang w:val="es-ES_tradnl"/>
        </w:rPr>
        <w:t>:</w:t>
      </w:r>
    </w:p>
    <w:p w:rsidR="00884CCB" w:rsidRDefault="00884CCB" w:rsidP="00884CCB">
      <w:pPr>
        <w:spacing w:line="360" w:lineRule="auto"/>
        <w:jc w:val="both"/>
        <w:rPr>
          <w:rFonts w:ascii="Times New Roman" w:hAnsi="Times New Roman"/>
          <w:b/>
          <w:sz w:val="24"/>
          <w:szCs w:val="24"/>
          <w:u w:val="single"/>
          <w:lang w:val="es-ES_tradnl"/>
        </w:rPr>
      </w:pPr>
      <w:r w:rsidRPr="00884CCB">
        <w:rPr>
          <w:rFonts w:ascii="Times New Roman" w:hAnsi="Times New Roman"/>
          <w:b/>
          <w:sz w:val="24"/>
          <w:szCs w:val="24"/>
          <w:u w:val="single"/>
          <w:lang w:val="es-ES_tradnl"/>
        </w:rPr>
        <w:t xml:space="preserve">Intención: </w:t>
      </w:r>
    </w:p>
    <w:p w:rsidR="00884CCB" w:rsidRPr="00884CCB" w:rsidRDefault="00884CCB" w:rsidP="00884CCB">
      <w:pPr>
        <w:pStyle w:val="Prrafodelista"/>
        <w:numPr>
          <w:ilvl w:val="0"/>
          <w:numId w:val="9"/>
        </w:numPr>
        <w:spacing w:line="360" w:lineRule="auto"/>
        <w:jc w:val="both"/>
        <w:rPr>
          <w:rFonts w:ascii="Times New Roman" w:hAnsi="Times New Roman"/>
          <w:sz w:val="24"/>
          <w:szCs w:val="24"/>
          <w:lang w:val="es-ES_tradnl"/>
        </w:rPr>
      </w:pPr>
      <w:r w:rsidRPr="00884CCB">
        <w:rPr>
          <w:rFonts w:ascii="Times New Roman" w:hAnsi="Times New Roman"/>
          <w:sz w:val="24"/>
          <w:szCs w:val="24"/>
          <w:lang w:val="es-ES_tradnl"/>
        </w:rPr>
        <w:t>¿Tiene intención de ser informal permanentemente?</w:t>
      </w:r>
    </w:p>
    <w:p w:rsidR="00884CCB" w:rsidRPr="00884CCB" w:rsidRDefault="00884CCB" w:rsidP="00884CCB">
      <w:pPr>
        <w:pStyle w:val="Prrafodelista"/>
        <w:numPr>
          <w:ilvl w:val="0"/>
          <w:numId w:val="9"/>
        </w:numPr>
        <w:spacing w:line="360" w:lineRule="auto"/>
        <w:jc w:val="both"/>
        <w:rPr>
          <w:rFonts w:ascii="Times New Roman" w:hAnsi="Times New Roman"/>
          <w:sz w:val="24"/>
          <w:szCs w:val="24"/>
          <w:lang w:val="es-ES_tradnl"/>
        </w:rPr>
      </w:pPr>
      <w:r w:rsidRPr="00884CCB">
        <w:rPr>
          <w:rFonts w:ascii="Times New Roman" w:hAnsi="Times New Roman"/>
          <w:sz w:val="24"/>
          <w:szCs w:val="24"/>
          <w:lang w:val="es-ES_tradnl"/>
        </w:rPr>
        <w:t>¿Hará todo el esfuerzo para seguir siendo informal?</w:t>
      </w:r>
    </w:p>
    <w:p w:rsidR="00884CCB" w:rsidRPr="00884CCB" w:rsidRDefault="00884CCB" w:rsidP="00884CCB">
      <w:pPr>
        <w:pStyle w:val="Prrafodelista"/>
        <w:numPr>
          <w:ilvl w:val="0"/>
          <w:numId w:val="9"/>
        </w:numPr>
        <w:spacing w:line="360" w:lineRule="auto"/>
        <w:rPr>
          <w:rFonts w:ascii="Times New Roman" w:hAnsi="Times New Roman"/>
          <w:sz w:val="24"/>
          <w:szCs w:val="24"/>
          <w:lang w:val="es-ES_tradnl"/>
        </w:rPr>
      </w:pPr>
      <w:r w:rsidRPr="00884CCB">
        <w:rPr>
          <w:rFonts w:ascii="Times New Roman" w:hAnsi="Times New Roman"/>
          <w:sz w:val="24"/>
          <w:szCs w:val="24"/>
          <w:lang w:val="es-ES_tradnl"/>
        </w:rPr>
        <w:t>¿Nunca se formalizará?</w:t>
      </w:r>
    </w:p>
    <w:p w:rsidR="00710927" w:rsidRPr="002576AB" w:rsidRDefault="00710927" w:rsidP="00087387">
      <w:pPr>
        <w:spacing w:line="360" w:lineRule="auto"/>
        <w:jc w:val="both"/>
        <w:rPr>
          <w:rFonts w:ascii="Times New Roman" w:hAnsi="Times New Roman"/>
          <w:b/>
          <w:sz w:val="24"/>
          <w:szCs w:val="24"/>
          <w:u w:val="single"/>
          <w:lang w:val="es-ES_tradnl"/>
        </w:rPr>
      </w:pPr>
      <w:r w:rsidRPr="002576AB">
        <w:rPr>
          <w:rFonts w:ascii="Times New Roman" w:hAnsi="Times New Roman"/>
          <w:b/>
          <w:sz w:val="24"/>
          <w:szCs w:val="24"/>
          <w:u w:val="single"/>
          <w:lang w:val="es-ES_tradnl"/>
        </w:rPr>
        <w:t>Actitud:</w:t>
      </w:r>
    </w:p>
    <w:p w:rsidR="00710927" w:rsidRPr="002576AB" w:rsidRDefault="002576AB" w:rsidP="002576AB">
      <w:pPr>
        <w:pStyle w:val="Prrafodelista"/>
        <w:numPr>
          <w:ilvl w:val="0"/>
          <w:numId w:val="6"/>
        </w:numPr>
        <w:spacing w:line="360" w:lineRule="auto"/>
        <w:jc w:val="both"/>
        <w:rPr>
          <w:rFonts w:ascii="Times New Roman" w:hAnsi="Times New Roman"/>
          <w:sz w:val="24"/>
          <w:szCs w:val="24"/>
          <w:lang w:val="es-PE"/>
        </w:rPr>
      </w:pPr>
      <w:r>
        <w:rPr>
          <w:rFonts w:ascii="Times New Roman" w:hAnsi="Times New Roman"/>
          <w:sz w:val="24"/>
          <w:szCs w:val="24"/>
          <w:lang w:val="es-PE"/>
        </w:rPr>
        <w:t>¿</w:t>
      </w:r>
      <w:r w:rsidRPr="002576AB">
        <w:rPr>
          <w:rFonts w:ascii="Times New Roman" w:hAnsi="Times New Roman"/>
          <w:sz w:val="24"/>
          <w:szCs w:val="24"/>
          <w:lang w:val="es-PE"/>
        </w:rPr>
        <w:t>Ser informal es más ventajoso que ser formal</w:t>
      </w:r>
      <w:r>
        <w:rPr>
          <w:rFonts w:ascii="Times New Roman" w:hAnsi="Times New Roman"/>
          <w:sz w:val="24"/>
          <w:szCs w:val="24"/>
          <w:lang w:val="es-PE"/>
        </w:rPr>
        <w:t>?</w:t>
      </w:r>
    </w:p>
    <w:p w:rsidR="002576AB" w:rsidRPr="002576AB" w:rsidRDefault="002576AB" w:rsidP="002576AB">
      <w:pPr>
        <w:pStyle w:val="Prrafodelista"/>
        <w:numPr>
          <w:ilvl w:val="0"/>
          <w:numId w:val="6"/>
        </w:numPr>
        <w:spacing w:line="360" w:lineRule="auto"/>
        <w:jc w:val="both"/>
        <w:rPr>
          <w:rFonts w:ascii="Times New Roman" w:hAnsi="Times New Roman"/>
          <w:sz w:val="24"/>
          <w:szCs w:val="24"/>
          <w:lang w:val="es-PE"/>
        </w:rPr>
      </w:pPr>
      <w:r>
        <w:rPr>
          <w:rFonts w:ascii="Times New Roman" w:hAnsi="Times New Roman"/>
          <w:sz w:val="24"/>
          <w:szCs w:val="24"/>
          <w:lang w:val="es-PE"/>
        </w:rPr>
        <w:t>¿</w:t>
      </w:r>
      <w:r w:rsidRPr="002576AB">
        <w:rPr>
          <w:rFonts w:ascii="Times New Roman" w:hAnsi="Times New Roman"/>
          <w:sz w:val="24"/>
          <w:szCs w:val="24"/>
          <w:lang w:val="es-PE"/>
        </w:rPr>
        <w:t>Así tuviera recursos, seguiría siendo informal</w:t>
      </w:r>
      <w:r>
        <w:rPr>
          <w:rFonts w:ascii="Times New Roman" w:hAnsi="Times New Roman"/>
          <w:sz w:val="24"/>
          <w:szCs w:val="24"/>
          <w:lang w:val="es-PE"/>
        </w:rPr>
        <w:t>?</w:t>
      </w:r>
    </w:p>
    <w:p w:rsidR="002576AB" w:rsidRPr="002576AB" w:rsidRDefault="002576AB" w:rsidP="002576AB">
      <w:pPr>
        <w:pStyle w:val="Prrafodelista"/>
        <w:numPr>
          <w:ilvl w:val="0"/>
          <w:numId w:val="6"/>
        </w:numPr>
        <w:spacing w:line="360" w:lineRule="auto"/>
        <w:jc w:val="both"/>
        <w:rPr>
          <w:rFonts w:ascii="Times New Roman" w:hAnsi="Times New Roman"/>
          <w:sz w:val="24"/>
          <w:szCs w:val="24"/>
          <w:lang w:val="es-PE"/>
        </w:rPr>
      </w:pPr>
      <w:r>
        <w:rPr>
          <w:rFonts w:ascii="Times New Roman" w:hAnsi="Times New Roman"/>
          <w:sz w:val="24"/>
          <w:szCs w:val="24"/>
          <w:lang w:val="es-PE"/>
        </w:rPr>
        <w:t>¿</w:t>
      </w:r>
      <w:r w:rsidRPr="002576AB">
        <w:rPr>
          <w:rFonts w:ascii="Times New Roman" w:hAnsi="Times New Roman"/>
          <w:sz w:val="24"/>
          <w:szCs w:val="24"/>
          <w:lang w:val="es-PE"/>
        </w:rPr>
        <w:t>Para usted ser informal es Beneficioso</w:t>
      </w:r>
      <w:r>
        <w:rPr>
          <w:rFonts w:ascii="Times New Roman" w:hAnsi="Times New Roman"/>
          <w:sz w:val="24"/>
          <w:szCs w:val="24"/>
          <w:lang w:val="es-PE"/>
        </w:rPr>
        <w:t>?</w:t>
      </w:r>
      <w:r w:rsidRPr="002576AB">
        <w:rPr>
          <w:rFonts w:ascii="Times New Roman" w:hAnsi="Times New Roman"/>
          <w:sz w:val="24"/>
          <w:szCs w:val="24"/>
          <w:lang w:val="es-PE"/>
        </w:rPr>
        <w:t xml:space="preserve">  </w:t>
      </w:r>
    </w:p>
    <w:p w:rsidR="00710927" w:rsidRPr="002576AB" w:rsidRDefault="00710927" w:rsidP="00087387">
      <w:pPr>
        <w:spacing w:line="360" w:lineRule="auto"/>
        <w:jc w:val="both"/>
        <w:rPr>
          <w:rFonts w:ascii="Times New Roman" w:hAnsi="Times New Roman"/>
          <w:b/>
          <w:sz w:val="24"/>
          <w:szCs w:val="24"/>
          <w:u w:val="single"/>
          <w:lang w:val="es-ES_tradnl"/>
        </w:rPr>
      </w:pPr>
      <w:r w:rsidRPr="002576AB">
        <w:rPr>
          <w:rFonts w:ascii="Times New Roman" w:hAnsi="Times New Roman"/>
          <w:b/>
          <w:sz w:val="24"/>
          <w:szCs w:val="24"/>
          <w:u w:val="single"/>
          <w:lang w:val="es-ES_tradnl"/>
        </w:rPr>
        <w:t>Norma Subjetiva:</w:t>
      </w:r>
    </w:p>
    <w:p w:rsidR="002576AB" w:rsidRPr="002576AB" w:rsidRDefault="002576AB" w:rsidP="002576AB">
      <w:pPr>
        <w:pStyle w:val="Prrafodelista"/>
        <w:numPr>
          <w:ilvl w:val="0"/>
          <w:numId w:val="7"/>
        </w:numPr>
        <w:spacing w:line="360" w:lineRule="auto"/>
        <w:jc w:val="both"/>
        <w:rPr>
          <w:rFonts w:ascii="Times New Roman" w:hAnsi="Times New Roman"/>
          <w:sz w:val="24"/>
          <w:szCs w:val="24"/>
          <w:lang w:val="es-ES_tradnl"/>
        </w:rPr>
      </w:pPr>
      <w:r w:rsidRPr="002576AB">
        <w:rPr>
          <w:rFonts w:ascii="Times New Roman" w:hAnsi="Times New Roman"/>
          <w:sz w:val="24"/>
          <w:szCs w:val="24"/>
          <w:lang w:val="es-ES_tradnl"/>
        </w:rPr>
        <w:t>¿Su familia está de acuerdo que sea informal?</w:t>
      </w:r>
    </w:p>
    <w:p w:rsidR="002576AB" w:rsidRPr="002576AB" w:rsidRDefault="002576AB" w:rsidP="002576AB">
      <w:pPr>
        <w:pStyle w:val="Prrafodelista"/>
        <w:numPr>
          <w:ilvl w:val="0"/>
          <w:numId w:val="7"/>
        </w:numPr>
        <w:spacing w:line="360" w:lineRule="auto"/>
        <w:jc w:val="both"/>
        <w:rPr>
          <w:rFonts w:ascii="Times New Roman" w:hAnsi="Times New Roman"/>
          <w:sz w:val="24"/>
          <w:szCs w:val="24"/>
          <w:lang w:val="es-ES_tradnl"/>
        </w:rPr>
      </w:pPr>
      <w:r w:rsidRPr="002576AB">
        <w:rPr>
          <w:rFonts w:ascii="Times New Roman" w:hAnsi="Times New Roman"/>
          <w:sz w:val="24"/>
          <w:szCs w:val="24"/>
          <w:lang w:val="es-ES_tradnl"/>
        </w:rPr>
        <w:t>¿Sus amigos cercanos están de acuerdo que sea informal?</w:t>
      </w:r>
    </w:p>
    <w:p w:rsidR="00710927" w:rsidRPr="002576AB" w:rsidRDefault="002576AB" w:rsidP="002576AB">
      <w:pPr>
        <w:pStyle w:val="Prrafodelista"/>
        <w:numPr>
          <w:ilvl w:val="0"/>
          <w:numId w:val="7"/>
        </w:numPr>
        <w:spacing w:line="360" w:lineRule="auto"/>
        <w:jc w:val="both"/>
        <w:rPr>
          <w:rFonts w:ascii="Times New Roman" w:hAnsi="Times New Roman"/>
          <w:sz w:val="24"/>
          <w:szCs w:val="24"/>
          <w:lang w:val="es-ES_tradnl"/>
        </w:rPr>
      </w:pPr>
      <w:r w:rsidRPr="002576AB">
        <w:rPr>
          <w:rFonts w:ascii="Times New Roman" w:hAnsi="Times New Roman"/>
          <w:sz w:val="24"/>
          <w:szCs w:val="24"/>
          <w:lang w:val="es-ES_tradnl"/>
        </w:rPr>
        <w:t>¿Muchas personas como usted son informales?</w:t>
      </w:r>
    </w:p>
    <w:p w:rsidR="00710927" w:rsidRPr="002576AB" w:rsidRDefault="00710927" w:rsidP="00087387">
      <w:pPr>
        <w:spacing w:line="360" w:lineRule="auto"/>
        <w:jc w:val="both"/>
        <w:rPr>
          <w:rFonts w:ascii="Times New Roman" w:hAnsi="Times New Roman"/>
          <w:b/>
          <w:sz w:val="24"/>
          <w:szCs w:val="24"/>
          <w:u w:val="single"/>
          <w:lang w:val="es-ES_tradnl"/>
        </w:rPr>
      </w:pPr>
      <w:r w:rsidRPr="002576AB">
        <w:rPr>
          <w:rFonts w:ascii="Times New Roman" w:hAnsi="Times New Roman"/>
          <w:b/>
          <w:sz w:val="24"/>
          <w:szCs w:val="24"/>
          <w:u w:val="single"/>
          <w:lang w:val="es-ES_tradnl"/>
        </w:rPr>
        <w:t>Control conductual Percibido:</w:t>
      </w:r>
    </w:p>
    <w:p w:rsidR="001E5802" w:rsidRPr="00884CCB" w:rsidRDefault="002576AB" w:rsidP="00884CCB">
      <w:pPr>
        <w:pStyle w:val="Prrafodelista"/>
        <w:numPr>
          <w:ilvl w:val="0"/>
          <w:numId w:val="8"/>
        </w:numPr>
        <w:spacing w:line="360" w:lineRule="auto"/>
        <w:jc w:val="both"/>
        <w:rPr>
          <w:rFonts w:ascii="Times New Roman" w:hAnsi="Times New Roman"/>
          <w:sz w:val="24"/>
          <w:szCs w:val="24"/>
          <w:lang w:val="es-ES_tradnl"/>
        </w:rPr>
      </w:pPr>
      <w:r w:rsidRPr="00884CCB">
        <w:rPr>
          <w:rFonts w:ascii="Times New Roman" w:hAnsi="Times New Roman"/>
          <w:sz w:val="24"/>
          <w:szCs w:val="24"/>
          <w:lang w:val="es-ES_tradnl"/>
        </w:rPr>
        <w:t>¿</w:t>
      </w:r>
      <w:r w:rsidR="00884CCB">
        <w:rPr>
          <w:rFonts w:ascii="Times New Roman" w:hAnsi="Times New Roman"/>
          <w:sz w:val="24"/>
          <w:szCs w:val="24"/>
          <w:lang w:val="es-ES_tradnl"/>
        </w:rPr>
        <w:t xml:space="preserve">Cree que </w:t>
      </w:r>
      <w:r w:rsidRPr="00884CCB">
        <w:rPr>
          <w:rFonts w:ascii="Times New Roman" w:hAnsi="Times New Roman"/>
          <w:sz w:val="24"/>
          <w:szCs w:val="24"/>
          <w:lang w:val="es-ES_tradnl"/>
        </w:rPr>
        <w:t>podría ser informal siempre?</w:t>
      </w:r>
    </w:p>
    <w:p w:rsidR="002576AB" w:rsidRPr="00884CCB" w:rsidRDefault="002576AB" w:rsidP="00884CCB">
      <w:pPr>
        <w:pStyle w:val="Prrafodelista"/>
        <w:numPr>
          <w:ilvl w:val="0"/>
          <w:numId w:val="8"/>
        </w:numPr>
        <w:spacing w:line="360" w:lineRule="auto"/>
        <w:jc w:val="both"/>
        <w:rPr>
          <w:rFonts w:ascii="Times New Roman" w:hAnsi="Times New Roman"/>
          <w:sz w:val="24"/>
          <w:szCs w:val="24"/>
          <w:lang w:val="es-ES_tradnl"/>
        </w:rPr>
      </w:pPr>
      <w:r w:rsidRPr="00884CCB">
        <w:rPr>
          <w:rFonts w:ascii="Times New Roman" w:hAnsi="Times New Roman"/>
          <w:sz w:val="24"/>
          <w:szCs w:val="24"/>
          <w:lang w:val="es-ES_tradnl"/>
        </w:rPr>
        <w:t>¿Los trámites le impiden formalizarse?</w:t>
      </w:r>
    </w:p>
    <w:p w:rsidR="002576AB" w:rsidRDefault="00884CCB" w:rsidP="00884CCB">
      <w:pPr>
        <w:pStyle w:val="Prrafodelista"/>
        <w:numPr>
          <w:ilvl w:val="0"/>
          <w:numId w:val="8"/>
        </w:numPr>
        <w:spacing w:line="360" w:lineRule="auto"/>
        <w:jc w:val="both"/>
        <w:rPr>
          <w:rFonts w:ascii="Times New Roman" w:hAnsi="Times New Roman"/>
          <w:sz w:val="24"/>
          <w:szCs w:val="24"/>
          <w:lang w:val="es-ES_tradnl"/>
        </w:rPr>
      </w:pPr>
      <w:r w:rsidRPr="00884CCB">
        <w:rPr>
          <w:rFonts w:ascii="Times New Roman" w:hAnsi="Times New Roman"/>
          <w:sz w:val="24"/>
          <w:szCs w:val="24"/>
          <w:lang w:val="es-ES_tradnl"/>
        </w:rPr>
        <w:t xml:space="preserve">¿Tiene temor a las autoridades que controlan a los informales? </w:t>
      </w:r>
    </w:p>
    <w:p w:rsidR="00884CCB" w:rsidRPr="00884CCB" w:rsidRDefault="00884CCB" w:rsidP="00884CCB">
      <w:pPr>
        <w:spacing w:line="360" w:lineRule="auto"/>
        <w:ind w:firstLine="720"/>
        <w:jc w:val="both"/>
        <w:rPr>
          <w:rFonts w:ascii="Times New Roman" w:hAnsi="Times New Roman"/>
          <w:sz w:val="24"/>
          <w:szCs w:val="24"/>
          <w:lang w:val="es-ES_tradnl"/>
        </w:rPr>
      </w:pPr>
      <w:r>
        <w:rPr>
          <w:rFonts w:ascii="Times New Roman" w:hAnsi="Times New Roman"/>
          <w:sz w:val="24"/>
          <w:szCs w:val="24"/>
          <w:lang w:val="es-ES_tradnl"/>
        </w:rPr>
        <w:t xml:space="preserve">Las preguntas definitivas a incluir en el cuestionario GEM, tendrían que ser el resultado de una prueba piloto o de un análisis factorial, dependiendo de los recursos disponibles. </w:t>
      </w:r>
    </w:p>
    <w:p w:rsidR="00742FE5" w:rsidRDefault="00241FEC" w:rsidP="008B2325">
      <w:pPr>
        <w:spacing w:line="360" w:lineRule="auto"/>
        <w:jc w:val="both"/>
        <w:rPr>
          <w:rFonts w:ascii="Times New Roman" w:hAnsi="Times New Roman"/>
          <w:b/>
          <w:sz w:val="24"/>
          <w:lang w:val="es-ES"/>
        </w:rPr>
      </w:pPr>
      <w:r>
        <w:rPr>
          <w:rFonts w:ascii="Times New Roman" w:hAnsi="Times New Roman"/>
          <w:b/>
          <w:sz w:val="28"/>
          <w:lang w:val="es-ES"/>
        </w:rPr>
        <w:lastRenderedPageBreak/>
        <w:t>6</w:t>
      </w:r>
      <w:r w:rsidR="00F20EB2">
        <w:rPr>
          <w:rFonts w:ascii="Times New Roman" w:hAnsi="Times New Roman"/>
          <w:b/>
          <w:sz w:val="28"/>
        </w:rPr>
        <w:t xml:space="preserve">.- </w:t>
      </w:r>
      <w:r>
        <w:rPr>
          <w:rFonts w:ascii="Times New Roman" w:hAnsi="Times New Roman"/>
          <w:b/>
          <w:sz w:val="28"/>
          <w:lang w:val="es-PE"/>
        </w:rPr>
        <w:t>Hallazgos esperados</w:t>
      </w:r>
    </w:p>
    <w:p w:rsidR="00C27C8F" w:rsidRDefault="00C27C8F" w:rsidP="00C27C8F">
      <w:pPr>
        <w:autoSpaceDE w:val="0"/>
        <w:autoSpaceDN w:val="0"/>
        <w:adjustRightInd w:val="0"/>
        <w:spacing w:line="360" w:lineRule="auto"/>
        <w:ind w:firstLine="720"/>
        <w:jc w:val="both"/>
        <w:rPr>
          <w:rFonts w:ascii="Times New Roman" w:hAnsi="Times New Roman"/>
          <w:sz w:val="24"/>
          <w:szCs w:val="24"/>
          <w:lang w:val="es-PE"/>
        </w:rPr>
      </w:pPr>
      <w:r>
        <w:rPr>
          <w:rFonts w:ascii="Times New Roman" w:hAnsi="Times New Roman"/>
          <w:sz w:val="24"/>
          <w:szCs w:val="24"/>
          <w:lang w:val="es-PE"/>
        </w:rPr>
        <w:t>Del plan de investigación propuesto, se espera obtener hallazgos importantes para la literatura, dado los constructos que forman la TCP, así podemos tener:</w:t>
      </w:r>
    </w:p>
    <w:p w:rsidR="00C27C8F" w:rsidRDefault="00C27C8F" w:rsidP="00C27C8F">
      <w:pPr>
        <w:autoSpaceDE w:val="0"/>
        <w:autoSpaceDN w:val="0"/>
        <w:adjustRightInd w:val="0"/>
        <w:spacing w:line="360" w:lineRule="auto"/>
        <w:jc w:val="both"/>
        <w:rPr>
          <w:rFonts w:ascii="Times New Roman" w:hAnsi="Times New Roman"/>
          <w:sz w:val="24"/>
          <w:szCs w:val="24"/>
          <w:lang w:val="es-PE"/>
        </w:rPr>
      </w:pPr>
      <w:r>
        <w:rPr>
          <w:rFonts w:ascii="Times New Roman" w:hAnsi="Times New Roman"/>
          <w:sz w:val="24"/>
          <w:szCs w:val="24"/>
          <w:lang w:val="es-PE"/>
        </w:rPr>
        <w:t xml:space="preserve">La </w:t>
      </w:r>
      <w:r w:rsidR="001E5802">
        <w:rPr>
          <w:rFonts w:ascii="Times New Roman" w:hAnsi="Times New Roman"/>
          <w:sz w:val="24"/>
          <w:szCs w:val="24"/>
          <w:lang w:val="es-PE"/>
        </w:rPr>
        <w:t>A</w:t>
      </w:r>
      <w:r>
        <w:rPr>
          <w:rFonts w:ascii="Times New Roman" w:hAnsi="Times New Roman"/>
          <w:sz w:val="24"/>
          <w:szCs w:val="24"/>
          <w:lang w:val="es-PE"/>
        </w:rPr>
        <w:t>ctitud: este constructo depende mucho del individuo y es su valoración si su intención es positiva o negativa, valorará su intención de ser informal. Detrás de este constructo está sus creencias que lo llevan a tomar esa actitud.</w:t>
      </w:r>
    </w:p>
    <w:p w:rsidR="00C27C8F" w:rsidRDefault="00C27C8F" w:rsidP="00C27C8F">
      <w:pPr>
        <w:autoSpaceDE w:val="0"/>
        <w:autoSpaceDN w:val="0"/>
        <w:adjustRightInd w:val="0"/>
        <w:spacing w:line="360" w:lineRule="auto"/>
        <w:jc w:val="both"/>
        <w:rPr>
          <w:rFonts w:ascii="Times New Roman" w:hAnsi="Times New Roman"/>
          <w:sz w:val="24"/>
          <w:szCs w:val="24"/>
          <w:lang w:val="es-PE"/>
        </w:rPr>
      </w:pPr>
      <w:r>
        <w:rPr>
          <w:rFonts w:ascii="Times New Roman" w:hAnsi="Times New Roman"/>
          <w:sz w:val="24"/>
          <w:szCs w:val="24"/>
          <w:lang w:val="es-PE"/>
        </w:rPr>
        <w:t xml:space="preserve">La Norma Subjetiva: este constructo está referido a la presión que ejerce el entorno del individuo (familiares y amistades cercanas) a su intención de ser informal. No debe olvidarse que la literatura menciona que los emprendedores por necesidad lo consideran como su único medio de vida. También hay que considerar que detrás de este constructo están las creencias, en este caso, el de su entorno.  </w:t>
      </w:r>
    </w:p>
    <w:p w:rsidR="00C27C8F" w:rsidRDefault="00C27C8F" w:rsidP="00C27C8F">
      <w:pPr>
        <w:autoSpaceDE w:val="0"/>
        <w:autoSpaceDN w:val="0"/>
        <w:adjustRightInd w:val="0"/>
        <w:spacing w:line="360" w:lineRule="auto"/>
        <w:jc w:val="both"/>
        <w:rPr>
          <w:rFonts w:ascii="Times New Roman" w:hAnsi="Times New Roman"/>
          <w:sz w:val="24"/>
          <w:szCs w:val="24"/>
          <w:lang w:val="es-PE"/>
        </w:rPr>
      </w:pPr>
      <w:r>
        <w:rPr>
          <w:rFonts w:ascii="Times New Roman" w:hAnsi="Times New Roman"/>
          <w:sz w:val="24"/>
          <w:szCs w:val="24"/>
          <w:lang w:val="es-PE"/>
        </w:rPr>
        <w:t xml:space="preserve">El control conductual percibido, que también depende del individuo, y es si posee o no el control de su intención de ser emprendedor informal. Este constructo puede arrojar resultados respecto a que son otros, los que tienen el control sobre su intención de ser emprendedor informal. </w:t>
      </w:r>
    </w:p>
    <w:p w:rsidR="008D5F60" w:rsidRDefault="00C27C8F" w:rsidP="00C27C8F">
      <w:pPr>
        <w:autoSpaceDE w:val="0"/>
        <w:autoSpaceDN w:val="0"/>
        <w:adjustRightInd w:val="0"/>
        <w:spacing w:line="360" w:lineRule="auto"/>
        <w:jc w:val="both"/>
        <w:rPr>
          <w:rFonts w:ascii="Times New Roman" w:hAnsi="Times New Roman"/>
          <w:sz w:val="16"/>
          <w:szCs w:val="24"/>
          <w:lang w:val="es-ES"/>
        </w:rPr>
      </w:pPr>
      <w:r>
        <w:rPr>
          <w:rFonts w:ascii="Times New Roman" w:hAnsi="Times New Roman"/>
          <w:sz w:val="24"/>
          <w:szCs w:val="24"/>
          <w:lang w:val="es-PE"/>
        </w:rPr>
        <w:t xml:space="preserve">En adición a las hipótesis que se pueden plantear del modelo básico de la TCP, también se pueden integrar constructos externos que expliquen mejor </w:t>
      </w:r>
      <w:r w:rsidR="00882F65">
        <w:rPr>
          <w:rFonts w:ascii="Times New Roman" w:hAnsi="Times New Roman"/>
          <w:sz w:val="24"/>
          <w:szCs w:val="24"/>
          <w:lang w:val="es-PE"/>
        </w:rPr>
        <w:t>las intenciones y posteriores comportamientos, obteniéndose otros hallazgos en la investigación.</w:t>
      </w:r>
      <w:r>
        <w:rPr>
          <w:rFonts w:ascii="Times New Roman" w:hAnsi="Times New Roman"/>
          <w:sz w:val="16"/>
          <w:szCs w:val="24"/>
          <w:lang w:val="es-ES"/>
        </w:rPr>
        <w:t xml:space="preserve"> </w:t>
      </w:r>
    </w:p>
    <w:p w:rsidR="00FC5046" w:rsidRDefault="00FC5046" w:rsidP="008B2325">
      <w:pPr>
        <w:spacing w:after="120" w:line="360" w:lineRule="auto"/>
        <w:rPr>
          <w:rFonts w:ascii="Times New Roman" w:hAnsi="Times New Roman"/>
          <w:sz w:val="16"/>
          <w:szCs w:val="24"/>
          <w:lang w:val="es-ES"/>
        </w:rPr>
      </w:pPr>
    </w:p>
    <w:p w:rsidR="007B4F4B" w:rsidRDefault="007B4F4B" w:rsidP="008B2325">
      <w:pPr>
        <w:spacing w:after="120" w:line="360" w:lineRule="auto"/>
        <w:rPr>
          <w:rFonts w:ascii="Times New Roman" w:hAnsi="Times New Roman"/>
          <w:sz w:val="16"/>
          <w:szCs w:val="24"/>
          <w:lang w:val="es-PE"/>
        </w:rPr>
      </w:pPr>
      <w:r w:rsidRPr="007B4F4B">
        <w:rPr>
          <w:rFonts w:ascii="Times New Roman" w:hAnsi="Times New Roman"/>
          <w:sz w:val="16"/>
          <w:szCs w:val="24"/>
        </w:rPr>
        <w:br/>
      </w:r>
      <w:r w:rsidRPr="007B4F4B">
        <w:rPr>
          <w:rFonts w:ascii="Times New Roman" w:hAnsi="Times New Roman"/>
          <w:sz w:val="16"/>
          <w:szCs w:val="24"/>
        </w:rPr>
        <w:br/>
      </w:r>
      <w:r w:rsidRPr="007B4F4B">
        <w:rPr>
          <w:rFonts w:ascii="Times New Roman" w:hAnsi="Times New Roman"/>
          <w:sz w:val="16"/>
          <w:szCs w:val="24"/>
        </w:rPr>
        <w:br/>
      </w:r>
      <w:r w:rsidRPr="007B4F4B">
        <w:rPr>
          <w:rFonts w:ascii="Times New Roman" w:hAnsi="Times New Roman"/>
          <w:sz w:val="16"/>
          <w:szCs w:val="24"/>
        </w:rPr>
        <w:br/>
      </w:r>
      <w:r w:rsidRPr="007B4F4B">
        <w:rPr>
          <w:rFonts w:ascii="Times New Roman" w:hAnsi="Times New Roman"/>
          <w:sz w:val="16"/>
          <w:szCs w:val="24"/>
        </w:rPr>
        <w:br/>
      </w:r>
      <w:r w:rsidRPr="007B4F4B">
        <w:rPr>
          <w:rFonts w:ascii="Times New Roman" w:hAnsi="Times New Roman"/>
          <w:sz w:val="16"/>
          <w:szCs w:val="24"/>
        </w:rPr>
        <w:br/>
      </w:r>
      <w:r w:rsidRPr="007B4F4B">
        <w:rPr>
          <w:rFonts w:ascii="Times New Roman" w:hAnsi="Times New Roman"/>
          <w:sz w:val="16"/>
          <w:szCs w:val="24"/>
        </w:rPr>
        <w:br/>
      </w:r>
      <w:r w:rsidRPr="007B4F4B">
        <w:rPr>
          <w:rFonts w:ascii="Times New Roman" w:hAnsi="Times New Roman"/>
          <w:sz w:val="16"/>
          <w:szCs w:val="24"/>
        </w:rPr>
        <w:br/>
      </w:r>
    </w:p>
    <w:p w:rsidR="00884CCB" w:rsidRDefault="00884CCB" w:rsidP="008B2325">
      <w:pPr>
        <w:spacing w:after="120" w:line="360" w:lineRule="auto"/>
        <w:rPr>
          <w:rFonts w:ascii="Times New Roman" w:hAnsi="Times New Roman"/>
          <w:sz w:val="16"/>
          <w:szCs w:val="24"/>
          <w:lang w:val="es-PE"/>
        </w:rPr>
      </w:pPr>
    </w:p>
    <w:p w:rsidR="00884CCB" w:rsidRDefault="00884CCB" w:rsidP="008B2325">
      <w:pPr>
        <w:spacing w:after="120" w:line="360" w:lineRule="auto"/>
        <w:rPr>
          <w:rFonts w:ascii="Times New Roman" w:hAnsi="Times New Roman"/>
          <w:sz w:val="16"/>
          <w:szCs w:val="24"/>
          <w:lang w:val="es-PE"/>
        </w:rPr>
      </w:pPr>
    </w:p>
    <w:p w:rsidR="00884CCB" w:rsidRDefault="00884CCB" w:rsidP="008B2325">
      <w:pPr>
        <w:spacing w:after="120" w:line="360" w:lineRule="auto"/>
        <w:rPr>
          <w:rFonts w:ascii="Times New Roman" w:hAnsi="Times New Roman"/>
          <w:sz w:val="16"/>
          <w:szCs w:val="24"/>
          <w:lang w:val="es-PE"/>
        </w:rPr>
      </w:pPr>
    </w:p>
    <w:p w:rsidR="00884CCB" w:rsidRDefault="00884CCB" w:rsidP="008B2325">
      <w:pPr>
        <w:spacing w:after="120" w:line="360" w:lineRule="auto"/>
        <w:rPr>
          <w:rFonts w:ascii="Times New Roman" w:hAnsi="Times New Roman"/>
          <w:sz w:val="16"/>
          <w:szCs w:val="24"/>
          <w:lang w:val="es-PE"/>
        </w:rPr>
      </w:pPr>
    </w:p>
    <w:p w:rsidR="00884CCB" w:rsidRPr="00884CCB" w:rsidRDefault="00884CCB" w:rsidP="008B2325">
      <w:pPr>
        <w:spacing w:after="120" w:line="360" w:lineRule="auto"/>
        <w:rPr>
          <w:rFonts w:ascii="Times New Roman" w:hAnsi="Times New Roman"/>
          <w:sz w:val="16"/>
          <w:szCs w:val="24"/>
          <w:lang w:val="es-PE"/>
        </w:rPr>
      </w:pPr>
    </w:p>
    <w:p w:rsidR="00785639" w:rsidRPr="00B41377" w:rsidRDefault="00882F65" w:rsidP="005330E4">
      <w:pPr>
        <w:spacing w:after="120"/>
        <w:jc w:val="both"/>
        <w:rPr>
          <w:rFonts w:ascii="Times New Roman" w:hAnsi="Times New Roman"/>
          <w:b/>
          <w:sz w:val="28"/>
          <w:szCs w:val="24"/>
          <w:lang w:val="en-US"/>
        </w:rPr>
      </w:pPr>
      <w:proofErr w:type="gramStart"/>
      <w:r w:rsidRPr="00B41377">
        <w:rPr>
          <w:rFonts w:ascii="Times New Roman" w:hAnsi="Times New Roman"/>
          <w:b/>
          <w:sz w:val="28"/>
          <w:szCs w:val="24"/>
          <w:lang w:val="en-US"/>
        </w:rPr>
        <w:lastRenderedPageBreak/>
        <w:t>7</w:t>
      </w:r>
      <w:r w:rsidR="00CB53E9" w:rsidRPr="00B41377">
        <w:rPr>
          <w:rFonts w:ascii="Times New Roman" w:hAnsi="Times New Roman"/>
          <w:b/>
          <w:sz w:val="28"/>
          <w:szCs w:val="24"/>
          <w:lang w:val="en-US"/>
        </w:rPr>
        <w:t>.-</w:t>
      </w:r>
      <w:proofErr w:type="gramEnd"/>
      <w:r w:rsidR="00CB53E9" w:rsidRPr="00B41377">
        <w:rPr>
          <w:rFonts w:ascii="Times New Roman" w:hAnsi="Times New Roman"/>
          <w:b/>
          <w:sz w:val="28"/>
          <w:szCs w:val="24"/>
          <w:lang w:val="en-US"/>
        </w:rPr>
        <w:t xml:space="preserve"> </w:t>
      </w:r>
      <w:proofErr w:type="spellStart"/>
      <w:r w:rsidR="00785639" w:rsidRPr="00B41377">
        <w:rPr>
          <w:rFonts w:ascii="Times New Roman" w:hAnsi="Times New Roman"/>
          <w:b/>
          <w:sz w:val="28"/>
          <w:szCs w:val="24"/>
          <w:lang w:val="en-US"/>
        </w:rPr>
        <w:t>Referencias</w:t>
      </w:r>
      <w:proofErr w:type="spellEnd"/>
      <w:r w:rsidR="00CB53E9" w:rsidRPr="00B41377">
        <w:rPr>
          <w:rFonts w:ascii="Times New Roman" w:hAnsi="Times New Roman"/>
          <w:b/>
          <w:sz w:val="28"/>
          <w:szCs w:val="24"/>
          <w:lang w:val="en-US"/>
        </w:rPr>
        <w:t xml:space="preserve"> </w:t>
      </w:r>
      <w:proofErr w:type="spellStart"/>
      <w:r w:rsidR="00CB53E9" w:rsidRPr="00B41377">
        <w:rPr>
          <w:rFonts w:ascii="Times New Roman" w:hAnsi="Times New Roman"/>
          <w:b/>
          <w:sz w:val="28"/>
          <w:szCs w:val="24"/>
          <w:lang w:val="en-US"/>
        </w:rPr>
        <w:t>Bibliográficas</w:t>
      </w:r>
      <w:proofErr w:type="spellEnd"/>
    </w:p>
    <w:p w:rsidR="009624AB" w:rsidRPr="006F6937" w:rsidRDefault="009624AB" w:rsidP="009624AB">
      <w:pPr>
        <w:spacing w:line="240" w:lineRule="auto"/>
        <w:jc w:val="both"/>
        <w:rPr>
          <w:rFonts w:ascii="Times New Roman" w:hAnsi="Times New Roman"/>
          <w:lang w:val="en-US"/>
        </w:rPr>
      </w:pPr>
      <w:proofErr w:type="spellStart"/>
      <w:proofErr w:type="gramStart"/>
      <w:r w:rsidRPr="00B41377">
        <w:rPr>
          <w:rFonts w:ascii="Times New Roman" w:hAnsi="Times New Roman"/>
          <w:lang w:val="en-US"/>
        </w:rPr>
        <w:t>Adom</w:t>
      </w:r>
      <w:proofErr w:type="spellEnd"/>
      <w:r w:rsidRPr="00B41377">
        <w:rPr>
          <w:rFonts w:ascii="Times New Roman" w:hAnsi="Times New Roman"/>
          <w:lang w:val="en-US"/>
        </w:rPr>
        <w:t xml:space="preserve"> K. &amp; Williams, </w:t>
      </w:r>
      <w:r w:rsidR="00D749F1" w:rsidRPr="00B41377">
        <w:rPr>
          <w:rFonts w:ascii="Times New Roman" w:hAnsi="Times New Roman"/>
          <w:lang w:val="en-US"/>
        </w:rPr>
        <w:t>(</w:t>
      </w:r>
      <w:r w:rsidRPr="00B41377">
        <w:rPr>
          <w:rFonts w:ascii="Times New Roman" w:hAnsi="Times New Roman"/>
          <w:lang w:val="en-US"/>
        </w:rPr>
        <w:t>2012</w:t>
      </w:r>
      <w:r w:rsidR="00D749F1" w:rsidRPr="00B41377">
        <w:rPr>
          <w:rFonts w:ascii="Times New Roman" w:hAnsi="Times New Roman"/>
          <w:lang w:val="en-US"/>
        </w:rPr>
        <w:t>)</w:t>
      </w:r>
      <w:r w:rsidRPr="00B41377">
        <w:rPr>
          <w:rFonts w:ascii="Times New Roman" w:hAnsi="Times New Roman"/>
          <w:lang w:val="en-US"/>
        </w:rPr>
        <w:t>.</w:t>
      </w:r>
      <w:proofErr w:type="gramEnd"/>
      <w:r w:rsidRPr="00B41377">
        <w:rPr>
          <w:rFonts w:ascii="Times New Roman" w:hAnsi="Times New Roman"/>
          <w:lang w:val="en-US"/>
        </w:rPr>
        <w:t xml:space="preserve"> </w:t>
      </w:r>
      <w:r w:rsidRPr="006F6937">
        <w:rPr>
          <w:rFonts w:ascii="Times New Roman" w:hAnsi="Times New Roman"/>
          <w:lang w:val="en-US"/>
        </w:rPr>
        <w:t xml:space="preserve">“Evaluating the motives of informal entrepreneurs in </w:t>
      </w:r>
      <w:proofErr w:type="spellStart"/>
      <w:r w:rsidRPr="006F6937">
        <w:rPr>
          <w:rFonts w:ascii="Times New Roman" w:hAnsi="Times New Roman"/>
          <w:lang w:val="en-US"/>
        </w:rPr>
        <w:t>koforidua</w:t>
      </w:r>
      <w:proofErr w:type="spellEnd"/>
      <w:r w:rsidRPr="006F6937">
        <w:rPr>
          <w:rFonts w:ascii="Times New Roman" w:hAnsi="Times New Roman"/>
          <w:lang w:val="en-US"/>
        </w:rPr>
        <w:t xml:space="preserve">, Ghana”, </w:t>
      </w:r>
      <w:r w:rsidRPr="006F6937">
        <w:rPr>
          <w:rFonts w:ascii="Times New Roman" w:hAnsi="Times New Roman"/>
          <w:b/>
          <w:i/>
          <w:lang w:val="en-US"/>
        </w:rPr>
        <w:t>Journal of Developmental Entrepreneurship</w:t>
      </w:r>
      <w:r w:rsidRPr="006F6937">
        <w:rPr>
          <w:rFonts w:ascii="Times New Roman" w:hAnsi="Times New Roman"/>
          <w:i/>
          <w:lang w:val="en-US"/>
        </w:rPr>
        <w:t xml:space="preserve">, </w:t>
      </w:r>
      <w:r w:rsidRPr="006F6937">
        <w:rPr>
          <w:rFonts w:ascii="Times New Roman" w:hAnsi="Times New Roman"/>
          <w:lang w:val="en-US"/>
        </w:rPr>
        <w:t>17, 1–17.</w:t>
      </w:r>
    </w:p>
    <w:p w:rsidR="00785639" w:rsidRPr="006F6937" w:rsidRDefault="00785639" w:rsidP="005330E4">
      <w:pPr>
        <w:spacing w:after="120" w:line="240" w:lineRule="auto"/>
        <w:jc w:val="both"/>
        <w:rPr>
          <w:rFonts w:ascii="Times New Roman" w:hAnsi="Times New Roman"/>
          <w:sz w:val="24"/>
          <w:szCs w:val="24"/>
          <w:lang w:val="en-US"/>
        </w:rPr>
      </w:pPr>
      <w:proofErr w:type="spellStart"/>
      <w:r w:rsidRPr="006F6937">
        <w:rPr>
          <w:rFonts w:ascii="Times New Roman" w:hAnsi="Times New Roman"/>
          <w:sz w:val="24"/>
          <w:szCs w:val="24"/>
          <w:lang w:val="en-US"/>
        </w:rPr>
        <w:t>Ajzen</w:t>
      </w:r>
      <w:proofErr w:type="spellEnd"/>
      <w:r w:rsidRPr="006F6937">
        <w:rPr>
          <w:rFonts w:ascii="Times New Roman" w:hAnsi="Times New Roman"/>
          <w:sz w:val="24"/>
          <w:szCs w:val="24"/>
          <w:lang w:val="en-US"/>
        </w:rPr>
        <w:t xml:space="preserve"> I. (1991), “The Theory of Planned Behavior”, </w:t>
      </w:r>
      <w:r w:rsidRPr="006F6937">
        <w:rPr>
          <w:rFonts w:ascii="Times New Roman" w:hAnsi="Times New Roman"/>
          <w:b/>
          <w:i/>
          <w:sz w:val="24"/>
          <w:szCs w:val="24"/>
          <w:lang w:val="en-US"/>
        </w:rPr>
        <w:t>Organizational Behavior and Human Decision Processes</w:t>
      </w:r>
      <w:r w:rsidRPr="006F6937">
        <w:rPr>
          <w:rFonts w:ascii="Times New Roman" w:hAnsi="Times New Roman"/>
          <w:sz w:val="24"/>
          <w:szCs w:val="24"/>
          <w:lang w:val="en-US"/>
        </w:rPr>
        <w:t>, 50 (2), 179-211.</w:t>
      </w:r>
    </w:p>
    <w:p w:rsidR="00603874" w:rsidRPr="006F6937" w:rsidRDefault="00603874" w:rsidP="00603874">
      <w:pPr>
        <w:spacing w:after="120" w:line="240" w:lineRule="auto"/>
        <w:jc w:val="both"/>
        <w:rPr>
          <w:rFonts w:ascii="Times New Roman" w:hAnsi="Times New Roman"/>
          <w:sz w:val="24"/>
          <w:szCs w:val="24"/>
          <w:lang w:val="en-US"/>
        </w:rPr>
      </w:pPr>
      <w:proofErr w:type="spellStart"/>
      <w:proofErr w:type="gramStart"/>
      <w:r w:rsidRPr="006F6937">
        <w:rPr>
          <w:rFonts w:ascii="Times New Roman" w:hAnsi="Times New Roman"/>
          <w:sz w:val="24"/>
          <w:szCs w:val="24"/>
          <w:lang w:val="en-US"/>
        </w:rPr>
        <w:t>Ajzen</w:t>
      </w:r>
      <w:proofErr w:type="spellEnd"/>
      <w:r w:rsidRPr="006F6937">
        <w:rPr>
          <w:rFonts w:ascii="Times New Roman" w:hAnsi="Times New Roman"/>
          <w:sz w:val="24"/>
          <w:szCs w:val="24"/>
          <w:lang w:val="en-US"/>
        </w:rPr>
        <w:t xml:space="preserve">, I., &amp; </w:t>
      </w:r>
      <w:proofErr w:type="spellStart"/>
      <w:r w:rsidRPr="006F6937">
        <w:rPr>
          <w:rFonts w:ascii="Times New Roman" w:hAnsi="Times New Roman"/>
          <w:sz w:val="24"/>
          <w:szCs w:val="24"/>
          <w:lang w:val="en-US"/>
        </w:rPr>
        <w:t>Fishbein</w:t>
      </w:r>
      <w:proofErr w:type="spellEnd"/>
      <w:r w:rsidRPr="006F6937">
        <w:rPr>
          <w:rFonts w:ascii="Times New Roman" w:hAnsi="Times New Roman"/>
          <w:sz w:val="24"/>
          <w:szCs w:val="24"/>
          <w:lang w:val="en-US"/>
        </w:rPr>
        <w:t>, M. (1980).</w:t>
      </w:r>
      <w:proofErr w:type="gramEnd"/>
      <w:r w:rsidRPr="006F6937">
        <w:rPr>
          <w:rFonts w:ascii="Times New Roman" w:hAnsi="Times New Roman"/>
          <w:sz w:val="24"/>
          <w:szCs w:val="24"/>
          <w:lang w:val="en-US"/>
        </w:rPr>
        <w:t xml:space="preserve"> </w:t>
      </w:r>
      <w:r w:rsidRPr="006F6937">
        <w:rPr>
          <w:rFonts w:ascii="Times New Roman" w:hAnsi="Times New Roman"/>
          <w:i/>
          <w:iCs/>
          <w:sz w:val="24"/>
          <w:szCs w:val="24"/>
          <w:lang w:val="en-US"/>
        </w:rPr>
        <w:t>Understanding attitudes and predicting social behavior</w:t>
      </w:r>
      <w:r w:rsidRPr="006F6937">
        <w:rPr>
          <w:rFonts w:ascii="Times New Roman" w:hAnsi="Times New Roman"/>
          <w:sz w:val="24"/>
          <w:szCs w:val="24"/>
          <w:lang w:val="en-US"/>
        </w:rPr>
        <w:t xml:space="preserve">. Englewood Cliffs, NJ: Prentice-Hall. </w:t>
      </w:r>
    </w:p>
    <w:p w:rsidR="00785639" w:rsidRPr="006F6937" w:rsidRDefault="00785639" w:rsidP="00603874">
      <w:pPr>
        <w:spacing w:after="120" w:line="240" w:lineRule="auto"/>
        <w:jc w:val="both"/>
        <w:rPr>
          <w:rFonts w:ascii="Times New Roman" w:hAnsi="Times New Roman"/>
          <w:sz w:val="24"/>
          <w:szCs w:val="24"/>
          <w:lang w:val="en-US"/>
        </w:rPr>
      </w:pPr>
      <w:proofErr w:type="spellStart"/>
      <w:r w:rsidRPr="006F6937">
        <w:rPr>
          <w:rFonts w:ascii="Times New Roman" w:hAnsi="Times New Roman"/>
          <w:sz w:val="24"/>
          <w:szCs w:val="24"/>
          <w:lang w:val="en-US"/>
        </w:rPr>
        <w:t>Ajzen</w:t>
      </w:r>
      <w:proofErr w:type="spellEnd"/>
      <w:r w:rsidRPr="006F6937">
        <w:rPr>
          <w:rFonts w:ascii="Times New Roman" w:hAnsi="Times New Roman"/>
          <w:sz w:val="24"/>
          <w:szCs w:val="24"/>
          <w:lang w:val="en-US"/>
        </w:rPr>
        <w:t xml:space="preserve"> I. (2002, Revised January, 2006). </w:t>
      </w:r>
      <w:proofErr w:type="gramStart"/>
      <w:r w:rsidRPr="006F6937">
        <w:rPr>
          <w:rFonts w:ascii="Times New Roman" w:hAnsi="Times New Roman"/>
          <w:sz w:val="24"/>
          <w:szCs w:val="24"/>
          <w:lang w:val="en-US"/>
        </w:rPr>
        <w:t xml:space="preserve">“Constructing a </w:t>
      </w:r>
      <w:proofErr w:type="spellStart"/>
      <w:r w:rsidRPr="006F6937">
        <w:rPr>
          <w:rFonts w:ascii="Times New Roman" w:hAnsi="Times New Roman"/>
          <w:sz w:val="24"/>
          <w:szCs w:val="24"/>
          <w:lang w:val="en-US"/>
        </w:rPr>
        <w:t>TpB</w:t>
      </w:r>
      <w:proofErr w:type="spellEnd"/>
      <w:r w:rsidRPr="006F6937">
        <w:rPr>
          <w:rFonts w:ascii="Times New Roman" w:hAnsi="Times New Roman"/>
          <w:sz w:val="24"/>
          <w:szCs w:val="24"/>
          <w:lang w:val="en-US"/>
        </w:rPr>
        <w:t xml:space="preserve"> Questionnaire: Conceptual and Methodological Considerations”.</w:t>
      </w:r>
      <w:proofErr w:type="gramEnd"/>
      <w:r w:rsidRPr="006F6937">
        <w:rPr>
          <w:rFonts w:ascii="Times New Roman" w:hAnsi="Times New Roman"/>
          <w:sz w:val="24"/>
          <w:szCs w:val="24"/>
          <w:lang w:val="en-US"/>
        </w:rPr>
        <w:t xml:space="preserve"> </w:t>
      </w:r>
      <w:proofErr w:type="spellStart"/>
      <w:r w:rsidRPr="006F6937">
        <w:rPr>
          <w:rFonts w:ascii="Times New Roman" w:hAnsi="Times New Roman"/>
          <w:b/>
          <w:i/>
          <w:sz w:val="24"/>
          <w:szCs w:val="24"/>
          <w:lang w:val="en-US"/>
        </w:rPr>
        <w:t>Icek</w:t>
      </w:r>
      <w:proofErr w:type="spellEnd"/>
      <w:r w:rsidRPr="006F6937">
        <w:rPr>
          <w:rFonts w:ascii="Times New Roman" w:hAnsi="Times New Roman"/>
          <w:b/>
          <w:i/>
          <w:sz w:val="24"/>
          <w:szCs w:val="24"/>
          <w:lang w:val="en-US"/>
        </w:rPr>
        <w:t xml:space="preserve"> </w:t>
      </w:r>
      <w:proofErr w:type="spellStart"/>
      <w:r w:rsidRPr="006F6937">
        <w:rPr>
          <w:rFonts w:ascii="Times New Roman" w:hAnsi="Times New Roman"/>
          <w:b/>
          <w:i/>
          <w:sz w:val="24"/>
          <w:szCs w:val="24"/>
          <w:lang w:val="en-US"/>
        </w:rPr>
        <w:t>Ajzen</w:t>
      </w:r>
      <w:proofErr w:type="spellEnd"/>
      <w:r w:rsidRPr="006F6937">
        <w:rPr>
          <w:rFonts w:ascii="Times New Roman" w:hAnsi="Times New Roman"/>
          <w:b/>
          <w:i/>
          <w:sz w:val="24"/>
          <w:szCs w:val="24"/>
          <w:lang w:val="en-US"/>
        </w:rPr>
        <w:t xml:space="preserve"> Homepage</w:t>
      </w:r>
      <w:r w:rsidRPr="006F6937">
        <w:rPr>
          <w:rFonts w:ascii="Times New Roman" w:hAnsi="Times New Roman"/>
          <w:sz w:val="24"/>
          <w:szCs w:val="24"/>
          <w:lang w:val="en-US"/>
        </w:rPr>
        <w:t xml:space="preserve">, </w:t>
      </w:r>
      <w:proofErr w:type="spellStart"/>
      <w:r w:rsidRPr="006F6937">
        <w:rPr>
          <w:rFonts w:ascii="Times New Roman" w:hAnsi="Times New Roman"/>
          <w:sz w:val="24"/>
          <w:szCs w:val="24"/>
          <w:lang w:val="en-US"/>
        </w:rPr>
        <w:t>Disponible</w:t>
      </w:r>
      <w:proofErr w:type="spellEnd"/>
      <w:r w:rsidRPr="006F6937">
        <w:rPr>
          <w:rFonts w:ascii="Times New Roman" w:hAnsi="Times New Roman"/>
          <w:sz w:val="24"/>
          <w:szCs w:val="24"/>
          <w:lang w:val="en-US"/>
        </w:rPr>
        <w:t xml:space="preserve">: </w:t>
      </w:r>
      <w:hyperlink r:id="rId15" w:history="1">
        <w:r w:rsidRPr="006F6937">
          <w:rPr>
            <w:rStyle w:val="Hipervnculo"/>
            <w:rFonts w:ascii="Times New Roman" w:hAnsi="Times New Roman"/>
            <w:sz w:val="24"/>
            <w:szCs w:val="24"/>
            <w:lang w:val="en-US"/>
          </w:rPr>
          <w:t>http://people.umass.edu/aizen/pdf/tpb.measurement.pdf</w:t>
        </w:r>
      </w:hyperlink>
    </w:p>
    <w:p w:rsidR="00785639" w:rsidRPr="006F6937" w:rsidRDefault="00785639" w:rsidP="005330E4">
      <w:pPr>
        <w:spacing w:after="120" w:line="240" w:lineRule="auto"/>
        <w:jc w:val="both"/>
        <w:rPr>
          <w:rFonts w:ascii="Times New Roman" w:hAnsi="Times New Roman"/>
          <w:bCs/>
          <w:sz w:val="24"/>
          <w:szCs w:val="24"/>
          <w:lang w:val="en-US"/>
        </w:rPr>
      </w:pPr>
      <w:proofErr w:type="spellStart"/>
      <w:r w:rsidRPr="006F6937">
        <w:rPr>
          <w:rFonts w:ascii="Times New Roman" w:hAnsi="Times New Roman"/>
          <w:sz w:val="24"/>
          <w:szCs w:val="24"/>
          <w:lang w:val="en-US"/>
        </w:rPr>
        <w:t>Armitage</w:t>
      </w:r>
      <w:proofErr w:type="spellEnd"/>
      <w:r w:rsidRPr="006F6937">
        <w:rPr>
          <w:rFonts w:ascii="Times New Roman" w:hAnsi="Times New Roman"/>
          <w:sz w:val="24"/>
          <w:szCs w:val="24"/>
          <w:lang w:val="en-US"/>
        </w:rPr>
        <w:t xml:space="preserve"> C. y Conner M. (2001), “</w:t>
      </w:r>
      <w:r w:rsidRPr="006F6937">
        <w:rPr>
          <w:rFonts w:ascii="Times New Roman" w:hAnsi="Times New Roman"/>
          <w:bCs/>
          <w:sz w:val="24"/>
          <w:szCs w:val="24"/>
          <w:lang w:val="en-US"/>
        </w:rPr>
        <w:t xml:space="preserve">Efficacy of the Theory of Planned </w:t>
      </w:r>
      <w:proofErr w:type="spellStart"/>
      <w:r w:rsidRPr="006F6937">
        <w:rPr>
          <w:rFonts w:ascii="Times New Roman" w:hAnsi="Times New Roman"/>
          <w:bCs/>
          <w:sz w:val="24"/>
          <w:szCs w:val="24"/>
          <w:lang w:val="en-US"/>
        </w:rPr>
        <w:t>Behaviour</w:t>
      </w:r>
      <w:proofErr w:type="spellEnd"/>
      <w:r w:rsidRPr="006F6937">
        <w:rPr>
          <w:rFonts w:ascii="Times New Roman" w:hAnsi="Times New Roman"/>
          <w:bCs/>
          <w:sz w:val="24"/>
          <w:szCs w:val="24"/>
          <w:lang w:val="en-US"/>
        </w:rPr>
        <w:t xml:space="preserve">: A meta-analytic review”, </w:t>
      </w:r>
      <w:r w:rsidRPr="006F6937">
        <w:rPr>
          <w:rFonts w:ascii="Times New Roman" w:hAnsi="Times New Roman"/>
          <w:b/>
          <w:bCs/>
          <w:i/>
          <w:iCs/>
          <w:sz w:val="24"/>
          <w:szCs w:val="24"/>
          <w:lang w:val="en-US"/>
        </w:rPr>
        <w:t>British Journal of Social Psychology</w:t>
      </w:r>
      <w:r w:rsidRPr="006F6937">
        <w:rPr>
          <w:rFonts w:ascii="Times New Roman" w:hAnsi="Times New Roman"/>
          <w:bCs/>
          <w:sz w:val="24"/>
          <w:szCs w:val="24"/>
          <w:lang w:val="en-US"/>
        </w:rPr>
        <w:t>, 40, 471–499</w:t>
      </w:r>
    </w:p>
    <w:p w:rsidR="00986C18" w:rsidRPr="006F6937" w:rsidRDefault="00986C18" w:rsidP="00986C18">
      <w:pPr>
        <w:spacing w:after="120" w:line="240" w:lineRule="auto"/>
        <w:jc w:val="both"/>
        <w:rPr>
          <w:rFonts w:ascii="Times New Roman" w:hAnsi="Times New Roman"/>
          <w:sz w:val="24"/>
          <w:szCs w:val="24"/>
          <w:lang w:val="en-US"/>
        </w:rPr>
      </w:pPr>
      <w:proofErr w:type="spellStart"/>
      <w:proofErr w:type="gramStart"/>
      <w:r w:rsidRPr="006F6937">
        <w:rPr>
          <w:rFonts w:ascii="Times New Roman" w:hAnsi="Times New Roman"/>
          <w:sz w:val="24"/>
          <w:szCs w:val="24"/>
          <w:lang w:val="en-US"/>
        </w:rPr>
        <w:t>Autio</w:t>
      </w:r>
      <w:proofErr w:type="spellEnd"/>
      <w:r w:rsidRPr="006F6937">
        <w:rPr>
          <w:rFonts w:ascii="Times New Roman" w:hAnsi="Times New Roman"/>
          <w:sz w:val="24"/>
          <w:szCs w:val="24"/>
          <w:lang w:val="en-US"/>
        </w:rPr>
        <w:t xml:space="preserve">, E., y </w:t>
      </w:r>
      <w:proofErr w:type="spellStart"/>
      <w:r w:rsidRPr="006F6937">
        <w:rPr>
          <w:rFonts w:ascii="Times New Roman" w:hAnsi="Times New Roman"/>
          <w:sz w:val="24"/>
          <w:szCs w:val="24"/>
          <w:lang w:val="en-US"/>
        </w:rPr>
        <w:t>otros</w:t>
      </w:r>
      <w:proofErr w:type="spellEnd"/>
      <w:r w:rsidRPr="006F6937">
        <w:rPr>
          <w:rFonts w:ascii="Times New Roman" w:hAnsi="Times New Roman"/>
          <w:sz w:val="24"/>
          <w:szCs w:val="24"/>
          <w:lang w:val="en-US"/>
        </w:rPr>
        <w:t xml:space="preserve"> (2001).</w:t>
      </w:r>
      <w:proofErr w:type="gramEnd"/>
      <w:r w:rsidRPr="006F6937">
        <w:rPr>
          <w:rFonts w:ascii="Times New Roman" w:hAnsi="Times New Roman"/>
          <w:sz w:val="24"/>
          <w:szCs w:val="24"/>
          <w:lang w:val="en-US"/>
        </w:rPr>
        <w:t xml:space="preserve"> </w:t>
      </w:r>
      <w:proofErr w:type="gramStart"/>
      <w:r w:rsidRPr="006F6937">
        <w:rPr>
          <w:rFonts w:ascii="Times New Roman" w:hAnsi="Times New Roman"/>
          <w:sz w:val="24"/>
          <w:szCs w:val="24"/>
          <w:lang w:val="en-US"/>
        </w:rPr>
        <w:t>“Entrepreneurial intent among students in Scandinavia and in the USA”.</w:t>
      </w:r>
      <w:proofErr w:type="gramEnd"/>
      <w:r w:rsidRPr="006F6937">
        <w:rPr>
          <w:rFonts w:ascii="Times New Roman" w:hAnsi="Times New Roman"/>
          <w:sz w:val="24"/>
          <w:szCs w:val="24"/>
          <w:lang w:val="en-US"/>
        </w:rPr>
        <w:t xml:space="preserve"> </w:t>
      </w:r>
      <w:r w:rsidRPr="006F6937">
        <w:rPr>
          <w:rFonts w:ascii="Times New Roman" w:hAnsi="Times New Roman"/>
          <w:b/>
          <w:i/>
          <w:iCs/>
          <w:sz w:val="24"/>
          <w:szCs w:val="24"/>
          <w:lang w:val="en-US"/>
        </w:rPr>
        <w:t>Enterprise and Innovation Management Studies</w:t>
      </w:r>
      <w:r w:rsidRPr="006F6937">
        <w:rPr>
          <w:rFonts w:ascii="Times New Roman" w:hAnsi="Times New Roman"/>
          <w:i/>
          <w:iCs/>
          <w:sz w:val="24"/>
          <w:szCs w:val="24"/>
          <w:lang w:val="en-US"/>
        </w:rPr>
        <w:t>, 2</w:t>
      </w:r>
      <w:r w:rsidRPr="006F6937">
        <w:rPr>
          <w:rFonts w:ascii="Times New Roman" w:hAnsi="Times New Roman"/>
          <w:sz w:val="24"/>
          <w:szCs w:val="24"/>
          <w:lang w:val="en-US"/>
        </w:rPr>
        <w:t>(2), 145–160.</w:t>
      </w:r>
    </w:p>
    <w:p w:rsidR="0099706F" w:rsidRPr="006F6937" w:rsidRDefault="0099706F" w:rsidP="0099706F">
      <w:pPr>
        <w:spacing w:after="120" w:line="240" w:lineRule="auto"/>
        <w:jc w:val="both"/>
        <w:rPr>
          <w:rFonts w:ascii="Times New Roman" w:hAnsi="Times New Roman"/>
          <w:sz w:val="24"/>
          <w:szCs w:val="24"/>
          <w:lang w:val="en-US"/>
        </w:rPr>
      </w:pPr>
      <w:proofErr w:type="gramStart"/>
      <w:r w:rsidRPr="006F6937">
        <w:rPr>
          <w:rFonts w:ascii="Times New Roman" w:hAnsi="Times New Roman"/>
          <w:sz w:val="24"/>
          <w:szCs w:val="24"/>
          <w:lang w:val="en-US"/>
        </w:rPr>
        <w:t>Bird, B. J. (1992).</w:t>
      </w:r>
      <w:proofErr w:type="gramEnd"/>
      <w:r w:rsidRPr="006F6937">
        <w:rPr>
          <w:rFonts w:ascii="Times New Roman" w:hAnsi="Times New Roman"/>
          <w:sz w:val="24"/>
          <w:szCs w:val="24"/>
          <w:lang w:val="en-US"/>
        </w:rPr>
        <w:t xml:space="preserve"> The operation of intentions in time: The emergence of the new venture. </w:t>
      </w:r>
      <w:r w:rsidRPr="006F6937">
        <w:rPr>
          <w:rFonts w:ascii="Times New Roman" w:hAnsi="Times New Roman"/>
          <w:b/>
          <w:i/>
          <w:iCs/>
          <w:sz w:val="24"/>
          <w:szCs w:val="24"/>
          <w:lang w:val="en-US"/>
        </w:rPr>
        <w:t xml:space="preserve">Entrepreneurship: Theory </w:t>
      </w:r>
      <w:r w:rsidRPr="006F6937">
        <w:rPr>
          <w:rFonts w:ascii="Times New Roman" w:hAnsi="Times New Roman"/>
          <w:b/>
          <w:sz w:val="24"/>
          <w:szCs w:val="24"/>
          <w:lang w:val="en-US"/>
        </w:rPr>
        <w:t xml:space="preserve">&amp; </w:t>
      </w:r>
      <w:r w:rsidRPr="006F6937">
        <w:rPr>
          <w:rFonts w:ascii="Times New Roman" w:hAnsi="Times New Roman"/>
          <w:b/>
          <w:i/>
          <w:iCs/>
          <w:sz w:val="24"/>
          <w:szCs w:val="24"/>
          <w:lang w:val="en-US"/>
        </w:rPr>
        <w:t>Practice</w:t>
      </w:r>
      <w:r w:rsidRPr="006F6937">
        <w:rPr>
          <w:rFonts w:ascii="Times New Roman" w:hAnsi="Times New Roman"/>
          <w:i/>
          <w:iCs/>
          <w:sz w:val="24"/>
          <w:szCs w:val="24"/>
          <w:lang w:val="en-US"/>
        </w:rPr>
        <w:t>, 17</w:t>
      </w:r>
      <w:r w:rsidRPr="006F6937">
        <w:rPr>
          <w:rFonts w:ascii="Times New Roman" w:hAnsi="Times New Roman"/>
          <w:sz w:val="24"/>
          <w:szCs w:val="24"/>
          <w:lang w:val="en-US"/>
        </w:rPr>
        <w:t xml:space="preserve">(1), 11-20. </w:t>
      </w:r>
    </w:p>
    <w:p w:rsidR="001C5860" w:rsidRPr="006F6937" w:rsidRDefault="001C5860" w:rsidP="001C5860">
      <w:pPr>
        <w:spacing w:after="120" w:line="240" w:lineRule="auto"/>
        <w:jc w:val="both"/>
        <w:rPr>
          <w:rFonts w:ascii="Times New Roman" w:hAnsi="Times New Roman"/>
          <w:sz w:val="24"/>
          <w:szCs w:val="24"/>
          <w:lang w:val="en-US"/>
        </w:rPr>
      </w:pPr>
      <w:proofErr w:type="spellStart"/>
      <w:r w:rsidRPr="006F6937">
        <w:rPr>
          <w:rFonts w:ascii="Times New Roman" w:hAnsi="Times New Roman"/>
          <w:sz w:val="24"/>
          <w:szCs w:val="24"/>
          <w:lang w:val="en-US"/>
        </w:rPr>
        <w:t>Bosma</w:t>
      </w:r>
      <w:proofErr w:type="spellEnd"/>
      <w:r w:rsidRPr="006F6937">
        <w:rPr>
          <w:rFonts w:ascii="Times New Roman" w:hAnsi="Times New Roman"/>
          <w:sz w:val="24"/>
          <w:szCs w:val="24"/>
          <w:lang w:val="en-US"/>
        </w:rPr>
        <w:t xml:space="preserve"> </w:t>
      </w:r>
      <w:proofErr w:type="spellStart"/>
      <w:r w:rsidRPr="006F6937">
        <w:rPr>
          <w:rFonts w:ascii="Times New Roman" w:hAnsi="Times New Roman"/>
          <w:sz w:val="24"/>
          <w:szCs w:val="24"/>
          <w:lang w:val="en-US"/>
        </w:rPr>
        <w:t>Niels</w:t>
      </w:r>
      <w:proofErr w:type="spellEnd"/>
      <w:r w:rsidRPr="006F6937">
        <w:rPr>
          <w:rFonts w:ascii="Times New Roman" w:hAnsi="Times New Roman"/>
          <w:sz w:val="24"/>
          <w:szCs w:val="24"/>
          <w:lang w:val="en-US"/>
        </w:rPr>
        <w:t xml:space="preserve"> S. (2013) "The Global Entrepreneurship Monitor (GEM) and its Impact on Entrepreneurship Research", </w:t>
      </w:r>
      <w:r w:rsidRPr="006F6937">
        <w:rPr>
          <w:rFonts w:ascii="Times New Roman" w:hAnsi="Times New Roman"/>
          <w:b/>
          <w:sz w:val="24"/>
          <w:szCs w:val="24"/>
          <w:lang w:val="en-US"/>
        </w:rPr>
        <w:t>Foundations and Trends® in Entrepreneurship</w:t>
      </w:r>
      <w:r w:rsidRPr="006F6937">
        <w:rPr>
          <w:rFonts w:ascii="Times New Roman" w:hAnsi="Times New Roman"/>
          <w:sz w:val="24"/>
          <w:szCs w:val="24"/>
          <w:lang w:val="en-US"/>
        </w:rPr>
        <w:t>: forthcoming.</w:t>
      </w:r>
    </w:p>
    <w:p w:rsidR="007C6D93" w:rsidRPr="006F6937" w:rsidRDefault="007C6D93" w:rsidP="007C6D93">
      <w:pPr>
        <w:spacing w:after="120" w:line="240" w:lineRule="auto"/>
        <w:jc w:val="both"/>
        <w:rPr>
          <w:rFonts w:ascii="Times New Roman" w:hAnsi="Times New Roman"/>
          <w:sz w:val="24"/>
          <w:szCs w:val="24"/>
          <w:lang w:val="en-US"/>
        </w:rPr>
      </w:pPr>
      <w:proofErr w:type="spellStart"/>
      <w:proofErr w:type="gramStart"/>
      <w:r w:rsidRPr="006F6937">
        <w:rPr>
          <w:rFonts w:ascii="Times New Roman" w:hAnsi="Times New Roman"/>
          <w:sz w:val="24"/>
          <w:szCs w:val="24"/>
          <w:lang w:val="en-US"/>
        </w:rPr>
        <w:t>Brixy</w:t>
      </w:r>
      <w:proofErr w:type="spellEnd"/>
      <w:r w:rsidRPr="006F6937">
        <w:rPr>
          <w:rFonts w:ascii="Times New Roman" w:hAnsi="Times New Roman"/>
          <w:sz w:val="24"/>
          <w:szCs w:val="24"/>
          <w:lang w:val="en-US"/>
        </w:rPr>
        <w:t xml:space="preserve">, U., Sternberg, R., &amp; </w:t>
      </w:r>
      <w:proofErr w:type="spellStart"/>
      <w:r w:rsidRPr="006F6937">
        <w:rPr>
          <w:rFonts w:ascii="Times New Roman" w:hAnsi="Times New Roman"/>
          <w:sz w:val="24"/>
          <w:szCs w:val="24"/>
          <w:lang w:val="en-US"/>
        </w:rPr>
        <w:t>Stüber</w:t>
      </w:r>
      <w:proofErr w:type="spellEnd"/>
      <w:r w:rsidRPr="006F6937">
        <w:rPr>
          <w:rFonts w:ascii="Times New Roman" w:hAnsi="Times New Roman"/>
          <w:sz w:val="24"/>
          <w:szCs w:val="24"/>
          <w:lang w:val="en-US"/>
        </w:rPr>
        <w:t>, H. (2012).</w:t>
      </w:r>
      <w:proofErr w:type="gramEnd"/>
      <w:r w:rsidRPr="006F6937">
        <w:rPr>
          <w:rFonts w:ascii="Times New Roman" w:hAnsi="Times New Roman"/>
          <w:sz w:val="24"/>
          <w:szCs w:val="24"/>
          <w:lang w:val="en-US"/>
        </w:rPr>
        <w:t xml:space="preserve"> </w:t>
      </w:r>
      <w:proofErr w:type="gramStart"/>
      <w:r w:rsidRPr="006F6937">
        <w:rPr>
          <w:rFonts w:ascii="Times New Roman" w:hAnsi="Times New Roman"/>
          <w:sz w:val="24"/>
          <w:szCs w:val="24"/>
          <w:lang w:val="en-US"/>
        </w:rPr>
        <w:t>“The selectiveness of the</w:t>
      </w:r>
      <w:r w:rsidR="00D749F1" w:rsidRPr="006F6937">
        <w:rPr>
          <w:rFonts w:ascii="Times New Roman" w:hAnsi="Times New Roman"/>
          <w:sz w:val="24"/>
          <w:szCs w:val="24"/>
          <w:lang w:val="en-US"/>
        </w:rPr>
        <w:t xml:space="preserve"> </w:t>
      </w:r>
      <w:r w:rsidRPr="006F6937">
        <w:rPr>
          <w:rFonts w:ascii="Times New Roman" w:hAnsi="Times New Roman"/>
          <w:sz w:val="24"/>
          <w:szCs w:val="24"/>
          <w:lang w:val="en-US"/>
        </w:rPr>
        <w:t>entrepreneurial process”.</w:t>
      </w:r>
      <w:proofErr w:type="gramEnd"/>
      <w:r w:rsidRPr="006F6937">
        <w:rPr>
          <w:rFonts w:ascii="Times New Roman" w:hAnsi="Times New Roman"/>
          <w:sz w:val="24"/>
          <w:szCs w:val="24"/>
          <w:lang w:val="en-US"/>
        </w:rPr>
        <w:t xml:space="preserve"> </w:t>
      </w:r>
      <w:r w:rsidRPr="006F6937">
        <w:rPr>
          <w:rFonts w:ascii="Times New Roman" w:hAnsi="Times New Roman"/>
          <w:b/>
          <w:i/>
          <w:sz w:val="24"/>
          <w:szCs w:val="24"/>
          <w:lang w:val="en-US"/>
        </w:rPr>
        <w:t>Journal of Small Business Management</w:t>
      </w:r>
      <w:r w:rsidRPr="006F6937">
        <w:rPr>
          <w:rFonts w:ascii="Times New Roman" w:hAnsi="Times New Roman"/>
          <w:sz w:val="24"/>
          <w:szCs w:val="24"/>
          <w:lang w:val="en-US"/>
        </w:rPr>
        <w:t>, 50(1), 105-131.</w:t>
      </w:r>
    </w:p>
    <w:p w:rsidR="00975338" w:rsidRPr="006F6937" w:rsidRDefault="00975338" w:rsidP="0099706F">
      <w:pPr>
        <w:spacing w:after="120" w:line="240" w:lineRule="auto"/>
        <w:jc w:val="both"/>
        <w:rPr>
          <w:rFonts w:ascii="Times New Roman" w:hAnsi="Times New Roman"/>
          <w:sz w:val="24"/>
          <w:szCs w:val="24"/>
          <w:lang w:val="en-US"/>
        </w:rPr>
      </w:pPr>
      <w:proofErr w:type="spellStart"/>
      <w:r w:rsidRPr="006F6937">
        <w:rPr>
          <w:rFonts w:ascii="Times New Roman" w:hAnsi="Times New Roman"/>
          <w:sz w:val="24"/>
          <w:szCs w:val="24"/>
          <w:lang w:val="en-US"/>
        </w:rPr>
        <w:t>Br</w:t>
      </w:r>
      <w:r w:rsidR="00A048CB" w:rsidRPr="006F6937">
        <w:rPr>
          <w:rFonts w:ascii="Times New Roman" w:hAnsi="Times New Roman"/>
          <w:sz w:val="24"/>
          <w:szCs w:val="24"/>
          <w:lang w:val="en-US"/>
        </w:rPr>
        <w:t>u</w:t>
      </w:r>
      <w:r w:rsidRPr="006F6937">
        <w:rPr>
          <w:rFonts w:ascii="Times New Roman" w:hAnsi="Times New Roman"/>
          <w:sz w:val="24"/>
          <w:szCs w:val="24"/>
          <w:lang w:val="en-US"/>
        </w:rPr>
        <w:t>ton</w:t>
      </w:r>
      <w:proofErr w:type="spellEnd"/>
      <w:r w:rsidR="00A048CB" w:rsidRPr="006F6937">
        <w:rPr>
          <w:rFonts w:ascii="Times New Roman" w:hAnsi="Times New Roman"/>
          <w:sz w:val="24"/>
          <w:szCs w:val="24"/>
          <w:lang w:val="en-US"/>
        </w:rPr>
        <w:t xml:space="preserve"> G.</w:t>
      </w:r>
      <w:r w:rsidRPr="006F6937">
        <w:rPr>
          <w:rFonts w:ascii="Times New Roman" w:hAnsi="Times New Roman"/>
          <w:sz w:val="24"/>
          <w:szCs w:val="24"/>
          <w:lang w:val="en-US"/>
        </w:rPr>
        <w:t xml:space="preserve">, Ireland </w:t>
      </w:r>
      <w:r w:rsidR="00A048CB" w:rsidRPr="006F6937">
        <w:rPr>
          <w:rFonts w:ascii="Times New Roman" w:hAnsi="Times New Roman"/>
          <w:sz w:val="24"/>
          <w:szCs w:val="24"/>
          <w:lang w:val="en-US"/>
        </w:rPr>
        <w:t xml:space="preserve">R. </w:t>
      </w:r>
      <w:r w:rsidRPr="006F6937">
        <w:rPr>
          <w:rFonts w:ascii="Times New Roman" w:hAnsi="Times New Roman"/>
          <w:sz w:val="24"/>
          <w:szCs w:val="24"/>
          <w:lang w:val="en-US"/>
        </w:rPr>
        <w:t xml:space="preserve">&amp; </w:t>
      </w:r>
      <w:proofErr w:type="spellStart"/>
      <w:r w:rsidRPr="006F6937">
        <w:rPr>
          <w:rFonts w:ascii="Times New Roman" w:hAnsi="Times New Roman"/>
          <w:sz w:val="24"/>
          <w:szCs w:val="24"/>
          <w:lang w:val="en-US"/>
        </w:rPr>
        <w:t>Ketchen</w:t>
      </w:r>
      <w:proofErr w:type="spellEnd"/>
      <w:r w:rsidRPr="006F6937">
        <w:rPr>
          <w:rFonts w:ascii="Times New Roman" w:hAnsi="Times New Roman"/>
          <w:sz w:val="24"/>
          <w:szCs w:val="24"/>
          <w:lang w:val="en-US"/>
        </w:rPr>
        <w:t xml:space="preserve"> </w:t>
      </w:r>
      <w:r w:rsidR="00A048CB" w:rsidRPr="006F6937">
        <w:rPr>
          <w:rFonts w:ascii="Times New Roman" w:hAnsi="Times New Roman"/>
          <w:sz w:val="24"/>
          <w:szCs w:val="24"/>
          <w:lang w:val="en-US"/>
        </w:rPr>
        <w:t xml:space="preserve">D. </w:t>
      </w:r>
      <w:r w:rsidRPr="006F6937">
        <w:rPr>
          <w:rFonts w:ascii="Times New Roman" w:hAnsi="Times New Roman"/>
          <w:sz w:val="24"/>
          <w:szCs w:val="24"/>
          <w:lang w:val="en-US"/>
        </w:rPr>
        <w:t xml:space="preserve">(2012), “Toward a Research Agenda on the Informal Economy”, </w:t>
      </w:r>
      <w:r w:rsidRPr="006F6937">
        <w:rPr>
          <w:rFonts w:ascii="Times New Roman" w:hAnsi="Times New Roman"/>
          <w:b/>
          <w:sz w:val="24"/>
          <w:szCs w:val="24"/>
          <w:lang w:val="en-US"/>
        </w:rPr>
        <w:t>Academy of Management</w:t>
      </w:r>
      <w:r w:rsidRPr="006F6937">
        <w:rPr>
          <w:rFonts w:ascii="Times New Roman" w:hAnsi="Times New Roman"/>
          <w:sz w:val="24"/>
          <w:szCs w:val="24"/>
          <w:lang w:val="en-US"/>
        </w:rPr>
        <w:t xml:space="preserve">, </w:t>
      </w:r>
      <w:r w:rsidR="00A048CB" w:rsidRPr="006F6937">
        <w:rPr>
          <w:rFonts w:ascii="Times New Roman" w:hAnsi="Times New Roman"/>
          <w:sz w:val="24"/>
          <w:szCs w:val="24"/>
          <w:lang w:val="en-US"/>
        </w:rPr>
        <w:t>26</w:t>
      </w:r>
      <w:r w:rsidRPr="006F6937">
        <w:rPr>
          <w:rFonts w:ascii="Times New Roman" w:hAnsi="Times New Roman"/>
          <w:sz w:val="24"/>
          <w:szCs w:val="24"/>
          <w:lang w:val="en-US"/>
        </w:rPr>
        <w:t xml:space="preserve">, </w:t>
      </w:r>
      <w:r w:rsidR="00A048CB" w:rsidRPr="006F6937">
        <w:rPr>
          <w:rFonts w:ascii="Times New Roman" w:hAnsi="Times New Roman"/>
          <w:sz w:val="24"/>
          <w:szCs w:val="24"/>
          <w:lang w:val="en-US"/>
        </w:rPr>
        <w:t>1-11</w:t>
      </w:r>
    </w:p>
    <w:p w:rsidR="00B4123E" w:rsidRPr="006F6937" w:rsidRDefault="00B4123E" w:rsidP="00B4123E">
      <w:pPr>
        <w:spacing w:after="120" w:line="240" w:lineRule="auto"/>
        <w:jc w:val="both"/>
        <w:rPr>
          <w:rFonts w:ascii="Times New Roman" w:hAnsi="Times New Roman"/>
          <w:sz w:val="24"/>
          <w:szCs w:val="24"/>
          <w:lang w:val="en-US"/>
        </w:rPr>
      </w:pPr>
      <w:proofErr w:type="gramStart"/>
      <w:r w:rsidRPr="006F6937">
        <w:rPr>
          <w:rFonts w:ascii="Times New Roman" w:hAnsi="Times New Roman"/>
          <w:sz w:val="24"/>
          <w:szCs w:val="24"/>
          <w:lang w:val="en-US"/>
        </w:rPr>
        <w:t xml:space="preserve">Cooke, R., &amp; </w:t>
      </w:r>
      <w:proofErr w:type="spellStart"/>
      <w:r w:rsidRPr="006F6937">
        <w:rPr>
          <w:rFonts w:ascii="Times New Roman" w:hAnsi="Times New Roman"/>
          <w:sz w:val="24"/>
          <w:szCs w:val="24"/>
          <w:lang w:val="en-US"/>
        </w:rPr>
        <w:t>Sheeran</w:t>
      </w:r>
      <w:proofErr w:type="spellEnd"/>
      <w:r w:rsidRPr="006F6937">
        <w:rPr>
          <w:rFonts w:ascii="Times New Roman" w:hAnsi="Times New Roman"/>
          <w:sz w:val="24"/>
          <w:szCs w:val="24"/>
          <w:lang w:val="en-US"/>
        </w:rPr>
        <w:t>, P. (2004).</w:t>
      </w:r>
      <w:proofErr w:type="gramEnd"/>
      <w:r w:rsidRPr="006F6937">
        <w:rPr>
          <w:rFonts w:ascii="Times New Roman" w:hAnsi="Times New Roman"/>
          <w:sz w:val="24"/>
          <w:szCs w:val="24"/>
          <w:lang w:val="en-US"/>
        </w:rPr>
        <w:t xml:space="preserve"> “Moderation of cognition– intention and cognition–</w:t>
      </w:r>
      <w:proofErr w:type="spellStart"/>
      <w:r w:rsidRPr="006F6937">
        <w:rPr>
          <w:rFonts w:ascii="Times New Roman" w:hAnsi="Times New Roman"/>
          <w:sz w:val="24"/>
          <w:szCs w:val="24"/>
          <w:lang w:val="en-US"/>
        </w:rPr>
        <w:t>behaviour</w:t>
      </w:r>
      <w:proofErr w:type="spellEnd"/>
      <w:r w:rsidRPr="006F6937">
        <w:rPr>
          <w:rFonts w:ascii="Times New Roman" w:hAnsi="Times New Roman"/>
          <w:sz w:val="24"/>
          <w:szCs w:val="24"/>
          <w:lang w:val="en-US"/>
        </w:rPr>
        <w:t xml:space="preserve"> relations: A meta-analysis of properties of variables from the theory of planned behavior”. </w:t>
      </w:r>
      <w:r w:rsidRPr="006F6937">
        <w:rPr>
          <w:rFonts w:ascii="Times New Roman" w:hAnsi="Times New Roman"/>
          <w:b/>
          <w:i/>
          <w:iCs/>
          <w:sz w:val="24"/>
          <w:szCs w:val="24"/>
          <w:lang w:val="en-US"/>
        </w:rPr>
        <w:t>British Journal of Social Psychology</w:t>
      </w:r>
      <w:r w:rsidRPr="006F6937">
        <w:rPr>
          <w:rFonts w:ascii="Times New Roman" w:hAnsi="Times New Roman"/>
          <w:i/>
          <w:iCs/>
          <w:sz w:val="24"/>
          <w:szCs w:val="24"/>
          <w:lang w:val="en-US"/>
        </w:rPr>
        <w:t>, 43</w:t>
      </w:r>
      <w:r w:rsidRPr="006F6937">
        <w:rPr>
          <w:rFonts w:ascii="Times New Roman" w:hAnsi="Times New Roman"/>
          <w:sz w:val="24"/>
          <w:szCs w:val="24"/>
          <w:lang w:val="en-US"/>
        </w:rPr>
        <w:t>(2), 159-186.</w:t>
      </w:r>
    </w:p>
    <w:p w:rsidR="0016735E" w:rsidRPr="006F6937" w:rsidRDefault="0016735E" w:rsidP="0016735E">
      <w:pPr>
        <w:spacing w:after="120" w:line="240" w:lineRule="auto"/>
        <w:jc w:val="both"/>
        <w:rPr>
          <w:rFonts w:ascii="Times New Roman" w:hAnsi="Times New Roman"/>
          <w:sz w:val="24"/>
          <w:szCs w:val="24"/>
          <w:lang w:val="en-US"/>
        </w:rPr>
      </w:pPr>
      <w:proofErr w:type="gramStart"/>
      <w:r w:rsidRPr="00087387">
        <w:rPr>
          <w:rFonts w:ascii="Times New Roman" w:hAnsi="Times New Roman"/>
          <w:sz w:val="24"/>
          <w:szCs w:val="24"/>
          <w:lang w:val="en-US"/>
        </w:rPr>
        <w:t xml:space="preserve">Fernandez, J., </w:t>
      </w:r>
      <w:proofErr w:type="spellStart"/>
      <w:r w:rsidRPr="00087387">
        <w:rPr>
          <w:rFonts w:ascii="Times New Roman" w:hAnsi="Times New Roman"/>
          <w:sz w:val="24"/>
          <w:szCs w:val="24"/>
          <w:lang w:val="en-US"/>
        </w:rPr>
        <w:t>Linan</w:t>
      </w:r>
      <w:proofErr w:type="spellEnd"/>
      <w:r w:rsidRPr="00087387">
        <w:rPr>
          <w:rFonts w:ascii="Times New Roman" w:hAnsi="Times New Roman"/>
          <w:sz w:val="24"/>
          <w:szCs w:val="24"/>
          <w:lang w:val="en-US"/>
        </w:rPr>
        <w:t>, F. &amp; Santos, F.J. (2009).</w:t>
      </w:r>
      <w:proofErr w:type="gramEnd"/>
      <w:r w:rsidRPr="00087387">
        <w:rPr>
          <w:rFonts w:ascii="Times New Roman" w:hAnsi="Times New Roman"/>
          <w:sz w:val="24"/>
          <w:szCs w:val="24"/>
          <w:lang w:val="en-US"/>
        </w:rPr>
        <w:t xml:space="preserve"> </w:t>
      </w:r>
      <w:r w:rsidRPr="006F6937">
        <w:rPr>
          <w:rFonts w:ascii="Times New Roman" w:hAnsi="Times New Roman"/>
          <w:sz w:val="24"/>
          <w:szCs w:val="24"/>
          <w:lang w:val="en-US"/>
        </w:rPr>
        <w:t xml:space="preserve">Cognitive Aspects of Potential Entrepreneurs in Southern and Northern Europe: An Analysis Using GEM-Data, GEM Working Paper Series 50 </w:t>
      </w:r>
      <w:r w:rsidRPr="006F6937">
        <w:rPr>
          <w:rFonts w:ascii="Times New Roman" w:hAnsi="Times New Roman"/>
          <w:b/>
          <w:i/>
          <w:iCs/>
          <w:sz w:val="24"/>
          <w:szCs w:val="24"/>
          <w:lang w:val="en-US"/>
        </w:rPr>
        <w:t>Revista de Economía Mundial</w:t>
      </w:r>
      <w:r w:rsidRPr="006F6937">
        <w:rPr>
          <w:rFonts w:ascii="Times New Roman" w:hAnsi="Times New Roman"/>
          <w:i/>
          <w:iCs/>
          <w:sz w:val="24"/>
          <w:szCs w:val="24"/>
          <w:lang w:val="en-US"/>
        </w:rPr>
        <w:t xml:space="preserve"> 23</w:t>
      </w:r>
      <w:r w:rsidRPr="006F6937">
        <w:rPr>
          <w:rFonts w:ascii="Times New Roman" w:hAnsi="Times New Roman"/>
          <w:sz w:val="24"/>
          <w:szCs w:val="24"/>
          <w:lang w:val="en-US"/>
        </w:rPr>
        <w:t>, 2009, 151-178</w:t>
      </w:r>
    </w:p>
    <w:p w:rsidR="00785639" w:rsidRPr="006F6937" w:rsidRDefault="00785639" w:rsidP="005330E4">
      <w:pPr>
        <w:spacing w:after="120" w:line="240" w:lineRule="auto"/>
        <w:jc w:val="both"/>
        <w:rPr>
          <w:rFonts w:ascii="Times New Roman" w:hAnsi="Times New Roman"/>
          <w:sz w:val="24"/>
          <w:szCs w:val="24"/>
          <w:lang w:val="en-US"/>
        </w:rPr>
      </w:pPr>
      <w:r w:rsidRPr="006F6937">
        <w:rPr>
          <w:rFonts w:ascii="Times New Roman" w:hAnsi="Times New Roman"/>
          <w:sz w:val="24"/>
          <w:szCs w:val="24"/>
          <w:lang w:val="en-US"/>
        </w:rPr>
        <w:t>Francis J., Eccles M., Johnston M., Walker A., Grimshaw J., Foy R., Kaner E, Smith L. &amp; Bonetti D. (2004) “</w:t>
      </w:r>
      <w:r w:rsidRPr="006F6937">
        <w:rPr>
          <w:rFonts w:ascii="Times New Roman" w:hAnsi="Times New Roman"/>
          <w:iCs/>
          <w:sz w:val="24"/>
          <w:szCs w:val="24"/>
          <w:lang w:val="en-US"/>
        </w:rPr>
        <w:t>Constructing Questionnaires Based on the Theory of Planned Behaviour - A Manual for Health Services Researchers</w:t>
      </w:r>
      <w:r w:rsidRPr="006F6937">
        <w:rPr>
          <w:rFonts w:ascii="Times New Roman" w:hAnsi="Times New Roman"/>
          <w:sz w:val="24"/>
          <w:szCs w:val="24"/>
          <w:lang w:val="en-US"/>
        </w:rPr>
        <w:t xml:space="preserve">", </w:t>
      </w:r>
      <w:r w:rsidRPr="006F6937">
        <w:rPr>
          <w:rFonts w:ascii="Times New Roman" w:hAnsi="Times New Roman"/>
          <w:b/>
          <w:sz w:val="24"/>
          <w:szCs w:val="24"/>
          <w:lang w:val="en-US"/>
        </w:rPr>
        <w:t>University of Newcastle. Quality of life and Management of living resources</w:t>
      </w:r>
      <w:r w:rsidRPr="006F6937">
        <w:rPr>
          <w:rFonts w:ascii="Times New Roman" w:hAnsi="Times New Roman"/>
          <w:sz w:val="24"/>
          <w:szCs w:val="24"/>
          <w:lang w:val="en-US"/>
        </w:rPr>
        <w:t xml:space="preserve">, </w:t>
      </w:r>
      <w:r w:rsidRPr="006F6937">
        <w:rPr>
          <w:rFonts w:ascii="Times New Roman" w:hAnsi="Times New Roman"/>
          <w:bCs/>
          <w:sz w:val="24"/>
          <w:szCs w:val="24"/>
          <w:lang w:val="en-US"/>
        </w:rPr>
        <w:t>Funded by the European Union.</w:t>
      </w:r>
    </w:p>
    <w:p w:rsidR="00785639" w:rsidRPr="006F6937" w:rsidRDefault="00785639" w:rsidP="005330E4">
      <w:pPr>
        <w:spacing w:after="120" w:line="240" w:lineRule="auto"/>
        <w:jc w:val="both"/>
        <w:rPr>
          <w:rFonts w:ascii="Times New Roman" w:hAnsi="Times New Roman"/>
          <w:sz w:val="24"/>
          <w:szCs w:val="24"/>
          <w:lang w:val="en-US"/>
        </w:rPr>
      </w:pPr>
      <w:r w:rsidRPr="006F6937">
        <w:rPr>
          <w:rFonts w:ascii="Times New Roman" w:hAnsi="Times New Roman"/>
          <w:sz w:val="24"/>
          <w:szCs w:val="24"/>
          <w:lang w:val="en-US"/>
        </w:rPr>
        <w:t xml:space="preserve">Gërxhani, Klarita (2004) “The Informal Sector in developed and less developed countries: A Literature survey”, </w:t>
      </w:r>
      <w:r w:rsidRPr="006F6937">
        <w:rPr>
          <w:rFonts w:ascii="Times New Roman" w:hAnsi="Times New Roman"/>
          <w:b/>
          <w:i/>
          <w:sz w:val="24"/>
          <w:szCs w:val="24"/>
          <w:lang w:val="en-US"/>
        </w:rPr>
        <w:t>Kluwer Academic Publishers</w:t>
      </w:r>
      <w:r w:rsidRPr="006F6937">
        <w:rPr>
          <w:rFonts w:ascii="Times New Roman" w:hAnsi="Times New Roman"/>
          <w:sz w:val="24"/>
          <w:szCs w:val="24"/>
          <w:lang w:val="en-US"/>
        </w:rPr>
        <w:t>. Vol. 120, 267-300.</w:t>
      </w:r>
    </w:p>
    <w:p w:rsidR="00D749F1" w:rsidRPr="006F6937" w:rsidRDefault="00D749F1" w:rsidP="00D749F1">
      <w:pPr>
        <w:spacing w:after="120" w:line="240" w:lineRule="auto"/>
        <w:jc w:val="both"/>
        <w:rPr>
          <w:rFonts w:ascii="Times New Roman" w:hAnsi="Times New Roman"/>
          <w:sz w:val="24"/>
          <w:szCs w:val="24"/>
          <w:lang w:val="en-US"/>
        </w:rPr>
      </w:pPr>
      <w:r w:rsidRPr="006F6937">
        <w:rPr>
          <w:rFonts w:ascii="Times New Roman" w:hAnsi="Times New Roman"/>
          <w:bCs/>
          <w:sz w:val="24"/>
          <w:szCs w:val="24"/>
          <w:lang w:val="en-US"/>
        </w:rPr>
        <w:t xml:space="preserve">Gurtoo, A. (2009) “Policy support for informal sector entrepreneurship: micro-enterprises in India”, </w:t>
      </w:r>
      <w:r w:rsidRPr="006F6937">
        <w:rPr>
          <w:rFonts w:ascii="Times New Roman" w:hAnsi="Times New Roman"/>
          <w:b/>
          <w:bCs/>
          <w:i/>
          <w:sz w:val="24"/>
          <w:szCs w:val="24"/>
          <w:lang w:val="en-US"/>
        </w:rPr>
        <w:t>Journal of Developmental Entrepreneurship</w:t>
      </w:r>
      <w:r w:rsidRPr="006F6937">
        <w:rPr>
          <w:rFonts w:ascii="Times New Roman" w:hAnsi="Times New Roman"/>
          <w:bCs/>
          <w:sz w:val="24"/>
          <w:szCs w:val="24"/>
          <w:lang w:val="en-US"/>
        </w:rPr>
        <w:t>, 14</w:t>
      </w:r>
      <w:proofErr w:type="gramStart"/>
      <w:r w:rsidRPr="006F6937">
        <w:rPr>
          <w:rFonts w:ascii="Times New Roman" w:hAnsi="Times New Roman"/>
          <w:bCs/>
          <w:sz w:val="24"/>
          <w:szCs w:val="24"/>
          <w:lang w:val="en-US"/>
        </w:rPr>
        <w:t>,(</w:t>
      </w:r>
      <w:proofErr w:type="gramEnd"/>
      <w:r w:rsidRPr="006F6937">
        <w:rPr>
          <w:rFonts w:ascii="Times New Roman" w:hAnsi="Times New Roman"/>
          <w:bCs/>
          <w:sz w:val="24"/>
          <w:szCs w:val="24"/>
          <w:lang w:val="en-US"/>
        </w:rPr>
        <w:t>2), 181–194.</w:t>
      </w:r>
    </w:p>
    <w:p w:rsidR="0050015D" w:rsidRPr="006F6937" w:rsidRDefault="00C63D61" w:rsidP="00C63D61">
      <w:pPr>
        <w:spacing w:after="120" w:line="240" w:lineRule="auto"/>
        <w:jc w:val="both"/>
        <w:rPr>
          <w:rFonts w:ascii="Times New Roman" w:hAnsi="Times New Roman"/>
          <w:sz w:val="24"/>
          <w:szCs w:val="24"/>
          <w:lang w:val="en-US"/>
        </w:rPr>
      </w:pPr>
      <w:r w:rsidRPr="006F6937">
        <w:rPr>
          <w:rFonts w:ascii="Times New Roman" w:hAnsi="Times New Roman"/>
          <w:sz w:val="24"/>
          <w:szCs w:val="24"/>
          <w:lang w:val="en-US"/>
        </w:rPr>
        <w:t xml:space="preserve">Ho Y. P &amp; Wong P.K. (2007) “Financing, Regulatory Costs and Entrepreneurial Propensity”, </w:t>
      </w:r>
      <w:r w:rsidRPr="006F6937">
        <w:rPr>
          <w:rFonts w:ascii="Times New Roman" w:hAnsi="Times New Roman"/>
          <w:b/>
          <w:i/>
          <w:sz w:val="24"/>
          <w:szCs w:val="24"/>
          <w:lang w:val="en-US"/>
        </w:rPr>
        <w:t>Small Business Economics,</w:t>
      </w:r>
      <w:r w:rsidRPr="006F6937">
        <w:rPr>
          <w:rFonts w:ascii="Times New Roman" w:hAnsi="Times New Roman"/>
          <w:sz w:val="24"/>
          <w:szCs w:val="24"/>
          <w:lang w:val="en-US"/>
        </w:rPr>
        <w:t xml:space="preserve"> 28, 187 – 204.</w:t>
      </w:r>
    </w:p>
    <w:p w:rsidR="0050015D" w:rsidRPr="006F6937" w:rsidRDefault="0050015D" w:rsidP="0050015D">
      <w:pPr>
        <w:spacing w:after="120" w:line="240" w:lineRule="auto"/>
        <w:jc w:val="both"/>
        <w:rPr>
          <w:rFonts w:ascii="Times New Roman" w:hAnsi="Times New Roman"/>
          <w:b/>
          <w:sz w:val="24"/>
          <w:szCs w:val="24"/>
          <w:lang w:val="en-US"/>
        </w:rPr>
      </w:pPr>
      <w:proofErr w:type="gramStart"/>
      <w:r w:rsidRPr="006F6937">
        <w:rPr>
          <w:rFonts w:ascii="Times New Roman" w:hAnsi="Times New Roman"/>
          <w:sz w:val="24"/>
          <w:szCs w:val="24"/>
          <w:lang w:val="en-US"/>
        </w:rPr>
        <w:lastRenderedPageBreak/>
        <w:t>Karunakaran, A., &amp; Balasubramaniam, V. (2012, August).</w:t>
      </w:r>
      <w:proofErr w:type="gramEnd"/>
      <w:r w:rsidRPr="006F6937">
        <w:rPr>
          <w:rFonts w:ascii="Times New Roman" w:hAnsi="Times New Roman"/>
          <w:sz w:val="24"/>
          <w:szCs w:val="24"/>
          <w:lang w:val="en-US"/>
        </w:rPr>
        <w:t xml:space="preserve"> “Entrepreneurship within informal economies in rural India: A field study”. </w:t>
      </w:r>
      <w:proofErr w:type="gramStart"/>
      <w:r w:rsidRPr="006F6937">
        <w:rPr>
          <w:rFonts w:ascii="Times New Roman" w:hAnsi="Times New Roman"/>
          <w:sz w:val="24"/>
          <w:szCs w:val="24"/>
          <w:lang w:val="en-US"/>
        </w:rPr>
        <w:t xml:space="preserve">Presented </w:t>
      </w:r>
      <w:r w:rsidRPr="006F6937">
        <w:rPr>
          <w:rFonts w:ascii="Times New Roman" w:hAnsi="Times New Roman"/>
          <w:b/>
          <w:i/>
          <w:iCs/>
          <w:sz w:val="24"/>
          <w:szCs w:val="24"/>
          <w:lang w:val="en-US"/>
        </w:rPr>
        <w:t>at Academy of Marmgement Conference, Boston.</w:t>
      </w:r>
      <w:proofErr w:type="gramEnd"/>
    </w:p>
    <w:p w:rsidR="00856735" w:rsidRPr="006F6937" w:rsidRDefault="00856735" w:rsidP="00856735">
      <w:pPr>
        <w:spacing w:after="120" w:line="240" w:lineRule="auto"/>
        <w:jc w:val="both"/>
        <w:rPr>
          <w:rFonts w:ascii="Times New Roman" w:hAnsi="Times New Roman"/>
          <w:sz w:val="24"/>
          <w:szCs w:val="24"/>
          <w:lang w:val="en-US"/>
        </w:rPr>
      </w:pPr>
      <w:r w:rsidRPr="006F6937">
        <w:rPr>
          <w:rFonts w:ascii="Times New Roman" w:hAnsi="Times New Roman"/>
          <w:sz w:val="24"/>
          <w:szCs w:val="24"/>
          <w:lang w:val="en-US"/>
        </w:rPr>
        <w:t>Klyver, K. (2008)</w:t>
      </w:r>
      <w:proofErr w:type="gramStart"/>
      <w:r w:rsidRPr="006F6937">
        <w:rPr>
          <w:rFonts w:ascii="Times New Roman" w:hAnsi="Times New Roman"/>
          <w:sz w:val="24"/>
          <w:szCs w:val="24"/>
          <w:lang w:val="en-US"/>
        </w:rPr>
        <w:t>.“</w:t>
      </w:r>
      <w:r w:rsidRPr="006F6937">
        <w:rPr>
          <w:rFonts w:ascii="Times New Roman" w:hAnsi="Times New Roman"/>
          <w:bCs/>
          <w:sz w:val="24"/>
          <w:szCs w:val="24"/>
          <w:lang w:val="en-US"/>
        </w:rPr>
        <w:t>An analytical framework for micro-level analysis of GEM data</w:t>
      </w:r>
      <w:r w:rsidRPr="006F6937">
        <w:rPr>
          <w:rFonts w:ascii="Times New Roman" w:hAnsi="Times New Roman"/>
          <w:sz w:val="24"/>
          <w:szCs w:val="24"/>
          <w:lang w:val="en-US"/>
        </w:rPr>
        <w:t>”.</w:t>
      </w:r>
      <w:proofErr w:type="gramEnd"/>
      <w:r w:rsidRPr="006F6937">
        <w:rPr>
          <w:rFonts w:ascii="Times New Roman" w:hAnsi="Times New Roman"/>
          <w:sz w:val="24"/>
          <w:szCs w:val="24"/>
          <w:lang w:val="en-US"/>
        </w:rPr>
        <w:t xml:space="preserve"> </w:t>
      </w:r>
      <w:r w:rsidRPr="006F6937">
        <w:rPr>
          <w:rFonts w:ascii="Times New Roman" w:hAnsi="Times New Roman"/>
          <w:b/>
          <w:i/>
          <w:sz w:val="24"/>
          <w:szCs w:val="24"/>
          <w:lang w:val="en-US"/>
        </w:rPr>
        <w:t>International</w:t>
      </w:r>
      <w:r w:rsidRPr="006F6937">
        <w:rPr>
          <w:rFonts w:ascii="Times New Roman" w:hAnsi="Times New Roman"/>
          <w:sz w:val="24"/>
          <w:szCs w:val="24"/>
          <w:lang w:val="en-US"/>
        </w:rPr>
        <w:t xml:space="preserve"> </w:t>
      </w:r>
      <w:r w:rsidRPr="006F6937">
        <w:rPr>
          <w:rFonts w:ascii="Times New Roman" w:hAnsi="Times New Roman"/>
          <w:b/>
          <w:i/>
          <w:sz w:val="24"/>
          <w:szCs w:val="24"/>
          <w:lang w:val="en-US"/>
        </w:rPr>
        <w:t>Journal Entrepreneurship and Small Business</w:t>
      </w:r>
      <w:r w:rsidRPr="006F6937">
        <w:rPr>
          <w:rFonts w:ascii="Times New Roman" w:hAnsi="Times New Roman"/>
          <w:sz w:val="24"/>
          <w:szCs w:val="24"/>
          <w:lang w:val="en-US"/>
        </w:rPr>
        <w:t>, 6, 583-603.</w:t>
      </w:r>
    </w:p>
    <w:p w:rsidR="00C831C1" w:rsidRPr="006F6937" w:rsidRDefault="00C831C1" w:rsidP="00C831C1">
      <w:pPr>
        <w:spacing w:after="120" w:line="240" w:lineRule="auto"/>
        <w:jc w:val="both"/>
        <w:rPr>
          <w:rFonts w:ascii="Times New Roman" w:hAnsi="Times New Roman"/>
          <w:sz w:val="24"/>
          <w:szCs w:val="24"/>
          <w:lang w:val="en-US"/>
        </w:rPr>
      </w:pPr>
      <w:r w:rsidRPr="006F6937">
        <w:rPr>
          <w:rFonts w:ascii="Times New Roman" w:hAnsi="Times New Roman"/>
          <w:sz w:val="24"/>
          <w:szCs w:val="24"/>
          <w:lang w:val="en-US"/>
        </w:rPr>
        <w:t xml:space="preserve">Kolvereid, L. (1996). </w:t>
      </w:r>
      <w:proofErr w:type="gramStart"/>
      <w:r w:rsidRPr="006F6937">
        <w:rPr>
          <w:rFonts w:ascii="Times New Roman" w:hAnsi="Times New Roman"/>
          <w:sz w:val="24"/>
          <w:szCs w:val="24"/>
          <w:lang w:val="en-US"/>
        </w:rPr>
        <w:t>“Prediction of employment status choice intentions”.</w:t>
      </w:r>
      <w:proofErr w:type="gramEnd"/>
      <w:r w:rsidRPr="006F6937">
        <w:rPr>
          <w:rFonts w:ascii="Times New Roman" w:hAnsi="Times New Roman"/>
          <w:sz w:val="24"/>
          <w:szCs w:val="24"/>
          <w:lang w:val="en-US"/>
        </w:rPr>
        <w:t xml:space="preserve"> </w:t>
      </w:r>
      <w:r w:rsidRPr="006F6937">
        <w:rPr>
          <w:rFonts w:ascii="Times New Roman" w:hAnsi="Times New Roman"/>
          <w:i/>
          <w:iCs/>
          <w:sz w:val="24"/>
          <w:szCs w:val="24"/>
          <w:lang w:val="en-US"/>
        </w:rPr>
        <w:t xml:space="preserve">Entrepreneurship: Theory </w:t>
      </w:r>
      <w:r w:rsidRPr="006F6937">
        <w:rPr>
          <w:rFonts w:ascii="Times New Roman" w:hAnsi="Times New Roman"/>
          <w:sz w:val="24"/>
          <w:szCs w:val="24"/>
          <w:lang w:val="en-US"/>
        </w:rPr>
        <w:t xml:space="preserve">&amp; </w:t>
      </w:r>
      <w:r w:rsidRPr="006F6937">
        <w:rPr>
          <w:rFonts w:ascii="Times New Roman" w:hAnsi="Times New Roman"/>
          <w:i/>
          <w:iCs/>
          <w:sz w:val="24"/>
          <w:szCs w:val="24"/>
          <w:lang w:val="en-US"/>
        </w:rPr>
        <w:t>Practice</w:t>
      </w:r>
      <w:r w:rsidRPr="006F6937">
        <w:rPr>
          <w:rFonts w:ascii="Times New Roman" w:hAnsi="Times New Roman"/>
          <w:sz w:val="24"/>
          <w:szCs w:val="24"/>
          <w:lang w:val="en-US"/>
        </w:rPr>
        <w:t xml:space="preserve">, </w:t>
      </w:r>
      <w:r w:rsidRPr="006F6937">
        <w:rPr>
          <w:rFonts w:ascii="Times New Roman" w:hAnsi="Times New Roman"/>
          <w:i/>
          <w:iCs/>
          <w:sz w:val="24"/>
          <w:szCs w:val="24"/>
          <w:lang w:val="en-US"/>
        </w:rPr>
        <w:t>21</w:t>
      </w:r>
      <w:r w:rsidRPr="006F6937">
        <w:rPr>
          <w:rFonts w:ascii="Times New Roman" w:hAnsi="Times New Roman"/>
          <w:sz w:val="24"/>
          <w:szCs w:val="24"/>
          <w:lang w:val="en-US"/>
        </w:rPr>
        <w:t xml:space="preserve">(1), 47–57. </w:t>
      </w:r>
    </w:p>
    <w:p w:rsidR="009F601E" w:rsidRPr="006F6937" w:rsidRDefault="009F601E" w:rsidP="009F601E">
      <w:pPr>
        <w:spacing w:after="120" w:line="240" w:lineRule="auto"/>
        <w:jc w:val="both"/>
        <w:rPr>
          <w:rFonts w:ascii="Times New Roman" w:hAnsi="Times New Roman"/>
          <w:sz w:val="24"/>
          <w:szCs w:val="24"/>
          <w:lang w:val="en-US"/>
        </w:rPr>
      </w:pPr>
      <w:proofErr w:type="gramStart"/>
      <w:r w:rsidRPr="006F6937">
        <w:rPr>
          <w:rFonts w:ascii="Times New Roman" w:hAnsi="Times New Roman"/>
          <w:sz w:val="24"/>
          <w:szCs w:val="24"/>
          <w:lang w:val="en-US"/>
        </w:rPr>
        <w:t>Kolvereid, L., &amp; Isaksen, E. (2006).</w:t>
      </w:r>
      <w:proofErr w:type="gramEnd"/>
      <w:r w:rsidRPr="006F6937">
        <w:rPr>
          <w:rFonts w:ascii="Times New Roman" w:hAnsi="Times New Roman"/>
          <w:sz w:val="24"/>
          <w:szCs w:val="24"/>
          <w:lang w:val="en-US"/>
        </w:rPr>
        <w:t xml:space="preserve"> </w:t>
      </w:r>
      <w:proofErr w:type="gramStart"/>
      <w:r w:rsidRPr="006F6937">
        <w:rPr>
          <w:rFonts w:ascii="Times New Roman" w:hAnsi="Times New Roman"/>
          <w:sz w:val="24"/>
          <w:szCs w:val="24"/>
          <w:lang w:val="en-US"/>
        </w:rPr>
        <w:t>“New business start-up and subsequent entry into self-employment”.</w:t>
      </w:r>
      <w:proofErr w:type="gramEnd"/>
      <w:r w:rsidRPr="006F6937">
        <w:rPr>
          <w:rFonts w:ascii="Times New Roman" w:hAnsi="Times New Roman"/>
          <w:sz w:val="24"/>
          <w:szCs w:val="24"/>
          <w:lang w:val="en-US"/>
        </w:rPr>
        <w:t xml:space="preserve"> </w:t>
      </w:r>
      <w:proofErr w:type="gramStart"/>
      <w:r w:rsidRPr="006F6937">
        <w:rPr>
          <w:rFonts w:ascii="Times New Roman" w:hAnsi="Times New Roman"/>
          <w:b/>
          <w:i/>
          <w:iCs/>
          <w:sz w:val="24"/>
          <w:szCs w:val="24"/>
          <w:lang w:val="en-US"/>
        </w:rPr>
        <w:t>Journal of Business Venturing</w:t>
      </w:r>
      <w:r w:rsidRPr="006F6937">
        <w:rPr>
          <w:rFonts w:ascii="Times New Roman" w:hAnsi="Times New Roman"/>
          <w:i/>
          <w:iCs/>
          <w:sz w:val="24"/>
          <w:szCs w:val="24"/>
          <w:lang w:val="en-US"/>
        </w:rPr>
        <w:t xml:space="preserve">, </w:t>
      </w:r>
      <w:r w:rsidRPr="006F6937">
        <w:rPr>
          <w:rFonts w:ascii="Times New Roman" w:hAnsi="Times New Roman"/>
          <w:iCs/>
          <w:sz w:val="24"/>
          <w:szCs w:val="24"/>
          <w:lang w:val="en-US"/>
        </w:rPr>
        <w:t>21</w:t>
      </w:r>
      <w:r w:rsidRPr="006F6937">
        <w:rPr>
          <w:rFonts w:ascii="Times New Roman" w:hAnsi="Times New Roman"/>
          <w:sz w:val="24"/>
          <w:szCs w:val="24"/>
          <w:lang w:val="en-US"/>
        </w:rPr>
        <w:t>(6), 866- 885.</w:t>
      </w:r>
      <w:proofErr w:type="gramEnd"/>
    </w:p>
    <w:p w:rsidR="009F2F11" w:rsidRPr="006F6937" w:rsidRDefault="009F2F11" w:rsidP="009F2F11">
      <w:pPr>
        <w:spacing w:after="120" w:line="240" w:lineRule="auto"/>
        <w:jc w:val="both"/>
        <w:rPr>
          <w:rFonts w:ascii="Times New Roman" w:hAnsi="Times New Roman"/>
          <w:sz w:val="24"/>
          <w:szCs w:val="24"/>
          <w:lang w:val="en-US"/>
        </w:rPr>
      </w:pPr>
      <w:r w:rsidRPr="006F6937">
        <w:rPr>
          <w:rFonts w:ascii="Times New Roman" w:hAnsi="Times New Roman"/>
          <w:sz w:val="24"/>
          <w:szCs w:val="24"/>
          <w:lang w:val="en-US"/>
        </w:rPr>
        <w:t>Krueger, N</w:t>
      </w:r>
      <w:proofErr w:type="gramStart"/>
      <w:r w:rsidRPr="006F6937">
        <w:rPr>
          <w:rFonts w:ascii="Times New Roman" w:hAnsi="Times New Roman"/>
          <w:sz w:val="24"/>
          <w:szCs w:val="24"/>
          <w:lang w:val="en-US"/>
        </w:rPr>
        <w:t>. ,</w:t>
      </w:r>
      <w:proofErr w:type="gramEnd"/>
      <w:r w:rsidRPr="006F6937">
        <w:rPr>
          <w:rFonts w:ascii="Times New Roman" w:hAnsi="Times New Roman"/>
          <w:sz w:val="24"/>
          <w:szCs w:val="24"/>
          <w:lang w:val="en-US"/>
        </w:rPr>
        <w:t xml:space="preserve"> Reilly, M, &amp; Carsrud, A. (2000). </w:t>
      </w:r>
      <w:proofErr w:type="gramStart"/>
      <w:r w:rsidRPr="006F6937">
        <w:rPr>
          <w:rFonts w:ascii="Times New Roman" w:hAnsi="Times New Roman"/>
          <w:sz w:val="24"/>
          <w:szCs w:val="24"/>
          <w:lang w:val="en-US"/>
        </w:rPr>
        <w:t>“Competing models of entrepreneurial intentions”.</w:t>
      </w:r>
      <w:proofErr w:type="gramEnd"/>
      <w:r w:rsidRPr="006F6937">
        <w:rPr>
          <w:rFonts w:ascii="Times New Roman" w:hAnsi="Times New Roman"/>
          <w:sz w:val="24"/>
          <w:szCs w:val="24"/>
          <w:lang w:val="en-US"/>
        </w:rPr>
        <w:t xml:space="preserve"> </w:t>
      </w:r>
      <w:r w:rsidRPr="006F6937">
        <w:rPr>
          <w:rFonts w:ascii="Times New Roman" w:hAnsi="Times New Roman"/>
          <w:b/>
          <w:i/>
          <w:iCs/>
          <w:sz w:val="24"/>
          <w:szCs w:val="24"/>
          <w:lang w:val="en-US"/>
        </w:rPr>
        <w:t>Journal of Business Venturing</w:t>
      </w:r>
      <w:r w:rsidRPr="006F6937">
        <w:rPr>
          <w:rFonts w:ascii="Times New Roman" w:hAnsi="Times New Roman"/>
          <w:sz w:val="24"/>
          <w:szCs w:val="24"/>
          <w:lang w:val="en-US"/>
        </w:rPr>
        <w:t xml:space="preserve">, </w:t>
      </w:r>
      <w:r w:rsidRPr="006F6937">
        <w:rPr>
          <w:rFonts w:ascii="Times New Roman" w:hAnsi="Times New Roman"/>
          <w:iCs/>
          <w:sz w:val="24"/>
          <w:szCs w:val="24"/>
          <w:lang w:val="en-US"/>
        </w:rPr>
        <w:t>15</w:t>
      </w:r>
      <w:r w:rsidRPr="006F6937">
        <w:rPr>
          <w:rFonts w:ascii="Times New Roman" w:hAnsi="Times New Roman"/>
          <w:sz w:val="24"/>
          <w:szCs w:val="24"/>
          <w:lang w:val="en-US"/>
        </w:rPr>
        <w:t>, 411-432.</w:t>
      </w:r>
    </w:p>
    <w:p w:rsidR="00574217" w:rsidRPr="006F6937" w:rsidRDefault="00574217" w:rsidP="00574217">
      <w:pPr>
        <w:spacing w:after="120" w:line="240" w:lineRule="auto"/>
        <w:jc w:val="both"/>
        <w:rPr>
          <w:rFonts w:ascii="Times New Roman" w:hAnsi="Times New Roman"/>
          <w:b/>
          <w:sz w:val="24"/>
          <w:szCs w:val="24"/>
          <w:lang w:val="en-US"/>
        </w:rPr>
      </w:pPr>
      <w:proofErr w:type="gramStart"/>
      <w:r w:rsidRPr="006F6937">
        <w:rPr>
          <w:rFonts w:ascii="Times New Roman" w:hAnsi="Times New Roman"/>
          <w:sz w:val="24"/>
          <w:szCs w:val="24"/>
          <w:lang w:val="en-US"/>
        </w:rPr>
        <w:t>Lemer, D., &amp; Hunt, R. (2012, August).</w:t>
      </w:r>
      <w:proofErr w:type="gramEnd"/>
      <w:r w:rsidRPr="006F6937">
        <w:rPr>
          <w:rFonts w:ascii="Times New Roman" w:hAnsi="Times New Roman"/>
          <w:sz w:val="24"/>
          <w:szCs w:val="24"/>
          <w:lang w:val="en-US"/>
        </w:rPr>
        <w:t xml:space="preserve"> </w:t>
      </w:r>
      <w:proofErr w:type="gramStart"/>
      <w:r w:rsidRPr="006F6937">
        <w:rPr>
          <w:rFonts w:ascii="Times New Roman" w:hAnsi="Times New Roman"/>
          <w:sz w:val="24"/>
          <w:szCs w:val="24"/>
          <w:lang w:val="en-US"/>
        </w:rPr>
        <w:t>Sensation seeking and entrepreneurial behavior in the formal and informal economy.</w:t>
      </w:r>
      <w:proofErr w:type="gramEnd"/>
      <w:r w:rsidRPr="006F6937">
        <w:rPr>
          <w:rFonts w:ascii="Times New Roman" w:hAnsi="Times New Roman"/>
          <w:sz w:val="24"/>
          <w:szCs w:val="24"/>
          <w:lang w:val="en-US"/>
        </w:rPr>
        <w:t xml:space="preserve"> </w:t>
      </w:r>
      <w:proofErr w:type="gramStart"/>
      <w:r w:rsidRPr="006F6937">
        <w:rPr>
          <w:rFonts w:ascii="Times New Roman" w:hAnsi="Times New Roman"/>
          <w:b/>
          <w:i/>
          <w:iCs/>
          <w:sz w:val="24"/>
          <w:szCs w:val="24"/>
          <w:lang w:val="en-US"/>
        </w:rPr>
        <w:t>Presented at Academy of Marmgement Conference, Boston.</w:t>
      </w:r>
      <w:proofErr w:type="gramEnd"/>
    </w:p>
    <w:p w:rsidR="00785639" w:rsidRPr="00B41377" w:rsidRDefault="00785639" w:rsidP="00C831C1">
      <w:pPr>
        <w:spacing w:after="120" w:line="240" w:lineRule="auto"/>
        <w:jc w:val="both"/>
        <w:rPr>
          <w:rFonts w:ascii="Times New Roman" w:hAnsi="Times New Roman"/>
          <w:sz w:val="24"/>
          <w:szCs w:val="24"/>
          <w:lang w:val="en-US"/>
        </w:rPr>
      </w:pPr>
      <w:r w:rsidRPr="006F6937">
        <w:rPr>
          <w:rFonts w:ascii="Times New Roman" w:hAnsi="Times New Roman"/>
          <w:sz w:val="24"/>
          <w:szCs w:val="24"/>
          <w:lang w:val="en-US"/>
        </w:rPr>
        <w:t xml:space="preserve">Liñan, F. y Chen, Y. W. (2009). </w:t>
      </w:r>
      <w:proofErr w:type="gramStart"/>
      <w:r w:rsidRPr="006F6937">
        <w:rPr>
          <w:rFonts w:ascii="Times New Roman" w:hAnsi="Times New Roman"/>
          <w:sz w:val="24"/>
          <w:szCs w:val="24"/>
          <w:lang w:val="en-US"/>
        </w:rPr>
        <w:t>“Development and Cross-Cultural Application of a Specific Instrument to Measure Entrepreneurial Intentions”.</w:t>
      </w:r>
      <w:proofErr w:type="gramEnd"/>
      <w:r w:rsidRPr="006F6937">
        <w:rPr>
          <w:rFonts w:ascii="Times New Roman" w:hAnsi="Times New Roman"/>
          <w:sz w:val="24"/>
          <w:szCs w:val="24"/>
          <w:lang w:val="en-US"/>
        </w:rPr>
        <w:t xml:space="preserve"> </w:t>
      </w:r>
      <w:r w:rsidRPr="00B41377">
        <w:rPr>
          <w:rFonts w:ascii="Times New Roman" w:hAnsi="Times New Roman"/>
          <w:i/>
          <w:sz w:val="24"/>
          <w:szCs w:val="24"/>
          <w:lang w:val="en-US"/>
        </w:rPr>
        <w:t>Entrepreneurship: Theory &amp; Practice</w:t>
      </w:r>
      <w:r w:rsidRPr="00B41377">
        <w:rPr>
          <w:rFonts w:ascii="Times New Roman" w:hAnsi="Times New Roman"/>
          <w:sz w:val="24"/>
          <w:szCs w:val="24"/>
          <w:lang w:val="en-US"/>
        </w:rPr>
        <w:t>, 33(3), 593-617.</w:t>
      </w:r>
    </w:p>
    <w:p w:rsidR="00F44C7A" w:rsidRPr="00B41377" w:rsidRDefault="00F44C7A" w:rsidP="00F44C7A">
      <w:pPr>
        <w:autoSpaceDE w:val="0"/>
        <w:autoSpaceDN w:val="0"/>
        <w:adjustRightInd w:val="0"/>
        <w:spacing w:after="0" w:line="240" w:lineRule="auto"/>
        <w:jc w:val="both"/>
        <w:rPr>
          <w:rFonts w:ascii="Times New Roman" w:hAnsi="Times New Roman"/>
          <w:sz w:val="24"/>
          <w:szCs w:val="24"/>
          <w:lang w:val="en-US"/>
        </w:rPr>
      </w:pPr>
      <w:r w:rsidRPr="00614AC1">
        <w:rPr>
          <w:rFonts w:ascii="Times New Roman" w:hAnsi="Times New Roman"/>
          <w:sz w:val="24"/>
          <w:szCs w:val="24"/>
          <w:lang w:val="es-PE"/>
        </w:rPr>
        <w:t xml:space="preserve">Maula, M., </w:t>
      </w:r>
      <w:proofErr w:type="spellStart"/>
      <w:r w:rsidRPr="00614AC1">
        <w:rPr>
          <w:rFonts w:ascii="Times New Roman" w:hAnsi="Times New Roman"/>
          <w:sz w:val="24"/>
          <w:szCs w:val="24"/>
          <w:lang w:val="es-PE"/>
        </w:rPr>
        <w:t>Autio</w:t>
      </w:r>
      <w:proofErr w:type="spellEnd"/>
      <w:r w:rsidRPr="00614AC1">
        <w:rPr>
          <w:rFonts w:ascii="Times New Roman" w:hAnsi="Times New Roman"/>
          <w:sz w:val="24"/>
          <w:szCs w:val="24"/>
          <w:lang w:val="es-PE"/>
        </w:rPr>
        <w:t xml:space="preserve">, E., &amp; </w:t>
      </w:r>
      <w:proofErr w:type="spellStart"/>
      <w:r w:rsidRPr="00614AC1">
        <w:rPr>
          <w:rFonts w:ascii="Times New Roman" w:hAnsi="Times New Roman"/>
          <w:sz w:val="24"/>
          <w:szCs w:val="24"/>
          <w:lang w:val="es-PE"/>
        </w:rPr>
        <w:t>Arenius</w:t>
      </w:r>
      <w:proofErr w:type="spellEnd"/>
      <w:r w:rsidRPr="00614AC1">
        <w:rPr>
          <w:rFonts w:ascii="Times New Roman" w:hAnsi="Times New Roman"/>
          <w:sz w:val="24"/>
          <w:szCs w:val="24"/>
          <w:lang w:val="es-PE"/>
        </w:rPr>
        <w:t xml:space="preserve">, P. (2005). </w:t>
      </w:r>
      <w:r w:rsidRPr="00B41377">
        <w:rPr>
          <w:rFonts w:ascii="Times New Roman" w:hAnsi="Times New Roman"/>
          <w:sz w:val="24"/>
          <w:szCs w:val="24"/>
          <w:lang w:val="en-US"/>
        </w:rPr>
        <w:t>“What drives micro-angel investments?</w:t>
      </w:r>
      <w:proofErr w:type="gramStart"/>
      <w:r w:rsidRPr="00B41377">
        <w:rPr>
          <w:rFonts w:ascii="Times New Roman" w:hAnsi="Times New Roman"/>
          <w:sz w:val="24"/>
          <w:szCs w:val="24"/>
          <w:lang w:val="en-US"/>
        </w:rPr>
        <w:t>”.</w:t>
      </w:r>
      <w:proofErr w:type="gramEnd"/>
      <w:r w:rsidRPr="00B41377">
        <w:rPr>
          <w:rFonts w:ascii="Times New Roman" w:hAnsi="Times New Roman"/>
          <w:sz w:val="24"/>
          <w:szCs w:val="24"/>
          <w:lang w:val="en-US"/>
        </w:rPr>
        <w:t xml:space="preserve"> </w:t>
      </w:r>
      <w:r w:rsidRPr="00B41377">
        <w:rPr>
          <w:rFonts w:ascii="Times New Roman" w:hAnsi="Times New Roman"/>
          <w:b/>
          <w:i/>
          <w:sz w:val="24"/>
          <w:szCs w:val="24"/>
          <w:lang w:val="en-US"/>
        </w:rPr>
        <w:t>Small Business Economics</w:t>
      </w:r>
      <w:r w:rsidRPr="00B41377">
        <w:rPr>
          <w:rFonts w:ascii="Times New Roman" w:hAnsi="Times New Roman"/>
          <w:sz w:val="24"/>
          <w:szCs w:val="24"/>
          <w:lang w:val="en-US"/>
        </w:rPr>
        <w:t>, 25(5), 459-475.</w:t>
      </w:r>
    </w:p>
    <w:p w:rsidR="0040221D" w:rsidRPr="006F6937" w:rsidRDefault="0040221D" w:rsidP="0040221D">
      <w:pPr>
        <w:autoSpaceDE w:val="0"/>
        <w:autoSpaceDN w:val="0"/>
        <w:adjustRightInd w:val="0"/>
        <w:spacing w:after="0" w:line="240" w:lineRule="auto"/>
        <w:jc w:val="both"/>
        <w:rPr>
          <w:rFonts w:ascii="Times New Roman" w:hAnsi="Times New Roman"/>
          <w:bCs/>
          <w:sz w:val="8"/>
          <w:szCs w:val="24"/>
          <w:lang w:val="en-US"/>
        </w:rPr>
      </w:pPr>
    </w:p>
    <w:p w:rsidR="0040221D" w:rsidRPr="006F6937" w:rsidRDefault="0040221D" w:rsidP="0040221D">
      <w:pPr>
        <w:autoSpaceDE w:val="0"/>
        <w:autoSpaceDN w:val="0"/>
        <w:adjustRightInd w:val="0"/>
        <w:spacing w:after="0" w:line="240" w:lineRule="auto"/>
        <w:jc w:val="both"/>
        <w:rPr>
          <w:rFonts w:ascii="Times New Roman" w:hAnsi="Times New Roman"/>
          <w:sz w:val="24"/>
          <w:szCs w:val="24"/>
          <w:lang w:val="en-US"/>
        </w:rPr>
      </w:pPr>
      <w:r w:rsidRPr="006F6937">
        <w:rPr>
          <w:rFonts w:ascii="Times New Roman" w:hAnsi="Times New Roman"/>
          <w:bCs/>
          <w:sz w:val="24"/>
          <w:szCs w:val="24"/>
          <w:lang w:val="en-US"/>
        </w:rPr>
        <w:t xml:space="preserve">Nyoni P. (2012), “New insights on trust, honour and networking in informal entrepreneurship: Zimbabwean </w:t>
      </w:r>
      <w:r w:rsidRPr="006F6937">
        <w:rPr>
          <w:rFonts w:ascii="Times New Roman" w:hAnsi="Times New Roman"/>
          <w:bCs/>
          <w:i/>
          <w:iCs/>
          <w:sz w:val="24"/>
          <w:szCs w:val="24"/>
          <w:lang w:val="en-US"/>
        </w:rPr>
        <w:t xml:space="preserve">malayishas </w:t>
      </w:r>
      <w:r w:rsidRPr="006F6937">
        <w:rPr>
          <w:rFonts w:ascii="Times New Roman" w:hAnsi="Times New Roman"/>
          <w:bCs/>
          <w:sz w:val="24"/>
          <w:szCs w:val="24"/>
          <w:lang w:val="en-US"/>
        </w:rPr>
        <w:t xml:space="preserve">as informal remittance couriers”, </w:t>
      </w:r>
      <w:r w:rsidRPr="006F6937">
        <w:rPr>
          <w:rFonts w:ascii="Times New Roman" w:hAnsi="Times New Roman"/>
          <w:b/>
          <w:bCs/>
          <w:i/>
          <w:iCs/>
          <w:sz w:val="24"/>
          <w:szCs w:val="24"/>
          <w:lang w:val="en-US"/>
        </w:rPr>
        <w:t>Anthropology Southern Africa</w:t>
      </w:r>
      <w:r w:rsidRPr="006F6937">
        <w:rPr>
          <w:rFonts w:ascii="Times New Roman" w:hAnsi="Times New Roman"/>
          <w:bCs/>
          <w:i/>
          <w:iCs/>
          <w:sz w:val="24"/>
          <w:szCs w:val="24"/>
          <w:lang w:val="en-US"/>
        </w:rPr>
        <w:t>,</w:t>
      </w:r>
      <w:r w:rsidRPr="006F6937">
        <w:rPr>
          <w:rFonts w:ascii="Times New Roman" w:hAnsi="Times New Roman"/>
          <w:bCs/>
          <w:sz w:val="24"/>
          <w:szCs w:val="24"/>
          <w:lang w:val="en-US"/>
        </w:rPr>
        <w:t xml:space="preserve"> 35, 1 – 11.</w:t>
      </w:r>
    </w:p>
    <w:p w:rsidR="002D5A2E" w:rsidRPr="006F6937" w:rsidRDefault="002D5A2E" w:rsidP="00B4123E">
      <w:pPr>
        <w:spacing w:after="120" w:line="240" w:lineRule="auto"/>
        <w:jc w:val="both"/>
        <w:rPr>
          <w:rFonts w:ascii="Times New Roman" w:hAnsi="Times New Roman"/>
          <w:sz w:val="2"/>
          <w:szCs w:val="24"/>
          <w:lang w:val="en-US"/>
        </w:rPr>
      </w:pPr>
    </w:p>
    <w:p w:rsidR="00B4123E" w:rsidRPr="006F6937" w:rsidRDefault="00B4123E" w:rsidP="00B4123E">
      <w:pPr>
        <w:spacing w:after="120" w:line="240" w:lineRule="auto"/>
        <w:jc w:val="both"/>
        <w:rPr>
          <w:rFonts w:ascii="Times New Roman" w:hAnsi="Times New Roman"/>
          <w:sz w:val="24"/>
          <w:szCs w:val="24"/>
          <w:lang w:val="en-US"/>
        </w:rPr>
      </w:pPr>
      <w:proofErr w:type="gramStart"/>
      <w:r w:rsidRPr="006F6937">
        <w:rPr>
          <w:rFonts w:ascii="Times New Roman" w:hAnsi="Times New Roman"/>
          <w:sz w:val="24"/>
          <w:szCs w:val="24"/>
          <w:lang w:val="en-US"/>
        </w:rPr>
        <w:t>Rivis, A., &amp; Sheeran, P. (2003).</w:t>
      </w:r>
      <w:proofErr w:type="gramEnd"/>
      <w:r w:rsidRPr="006F6937">
        <w:rPr>
          <w:rFonts w:ascii="Times New Roman" w:hAnsi="Times New Roman"/>
          <w:sz w:val="24"/>
          <w:szCs w:val="24"/>
          <w:lang w:val="en-US"/>
        </w:rPr>
        <w:t xml:space="preserve"> “Descriptive norms as an additional predictor in the theory of planned behaviour: A meta-analysis”. </w:t>
      </w:r>
      <w:r w:rsidRPr="006F6937">
        <w:rPr>
          <w:rFonts w:ascii="Times New Roman" w:hAnsi="Times New Roman"/>
          <w:b/>
          <w:i/>
          <w:iCs/>
          <w:sz w:val="24"/>
          <w:szCs w:val="24"/>
          <w:lang w:val="en-US"/>
        </w:rPr>
        <w:t>Current Psychology</w:t>
      </w:r>
      <w:r w:rsidRPr="006F6937">
        <w:rPr>
          <w:rFonts w:ascii="Times New Roman" w:hAnsi="Times New Roman"/>
          <w:i/>
          <w:iCs/>
          <w:sz w:val="24"/>
          <w:szCs w:val="24"/>
          <w:lang w:val="en-US"/>
        </w:rPr>
        <w:t>, 22</w:t>
      </w:r>
      <w:r w:rsidRPr="006F6937">
        <w:rPr>
          <w:rFonts w:ascii="Times New Roman" w:hAnsi="Times New Roman"/>
          <w:sz w:val="24"/>
          <w:szCs w:val="24"/>
          <w:lang w:val="en-US"/>
        </w:rPr>
        <w:t>(3), 218-233.</w:t>
      </w:r>
    </w:p>
    <w:p w:rsidR="00785639" w:rsidRPr="006F6937" w:rsidRDefault="00785639" w:rsidP="005330E4">
      <w:pPr>
        <w:spacing w:after="120" w:line="240" w:lineRule="auto"/>
        <w:jc w:val="both"/>
        <w:rPr>
          <w:rFonts w:ascii="Times New Roman" w:hAnsi="Times New Roman"/>
          <w:sz w:val="24"/>
          <w:szCs w:val="24"/>
          <w:lang w:val="en-US"/>
        </w:rPr>
      </w:pPr>
      <w:r w:rsidRPr="006F6937">
        <w:rPr>
          <w:rFonts w:ascii="Times New Roman" w:hAnsi="Times New Roman"/>
          <w:sz w:val="24"/>
          <w:szCs w:val="24"/>
          <w:lang w:val="en-US"/>
        </w:rPr>
        <w:t>Rivis A., Sheeran P. y Armitage C</w:t>
      </w:r>
      <w:proofErr w:type="gramStart"/>
      <w:r w:rsidRPr="006F6937">
        <w:rPr>
          <w:rFonts w:ascii="Times New Roman" w:hAnsi="Times New Roman"/>
          <w:sz w:val="24"/>
          <w:szCs w:val="24"/>
          <w:lang w:val="en-US"/>
        </w:rPr>
        <w:t>.(</w:t>
      </w:r>
      <w:proofErr w:type="gramEnd"/>
      <w:r w:rsidRPr="006F6937">
        <w:rPr>
          <w:rFonts w:ascii="Times New Roman" w:hAnsi="Times New Roman"/>
          <w:sz w:val="24"/>
          <w:szCs w:val="24"/>
          <w:lang w:val="en-US"/>
        </w:rPr>
        <w:t xml:space="preserve">2009), “Expanding the Affective and Normative Components of the Theory of Planned Behaviour: A Meta-Analysis of Anticipated Affect and Moral Norm”, </w:t>
      </w:r>
      <w:r w:rsidRPr="006F6937">
        <w:rPr>
          <w:rFonts w:ascii="Times New Roman" w:hAnsi="Times New Roman"/>
          <w:b/>
          <w:i/>
          <w:sz w:val="24"/>
          <w:szCs w:val="24"/>
          <w:lang w:val="en-US"/>
        </w:rPr>
        <w:t>Journal of Applied Social Psychology</w:t>
      </w:r>
      <w:r w:rsidRPr="006F6937">
        <w:rPr>
          <w:rFonts w:ascii="Times New Roman" w:hAnsi="Times New Roman"/>
          <w:sz w:val="24"/>
          <w:szCs w:val="24"/>
          <w:lang w:val="en-US"/>
        </w:rPr>
        <w:t>, 39, 12, 2985-3019.</w:t>
      </w:r>
    </w:p>
    <w:p w:rsidR="006414DB" w:rsidRPr="006F6937" w:rsidRDefault="006414DB" w:rsidP="006414DB">
      <w:pPr>
        <w:spacing w:after="120" w:line="240" w:lineRule="auto"/>
        <w:jc w:val="both"/>
        <w:rPr>
          <w:rFonts w:ascii="Times New Roman" w:hAnsi="Times New Roman"/>
          <w:sz w:val="24"/>
          <w:szCs w:val="24"/>
          <w:lang w:val="en-US"/>
        </w:rPr>
      </w:pPr>
      <w:proofErr w:type="gramStart"/>
      <w:r w:rsidRPr="006F6937">
        <w:rPr>
          <w:rFonts w:ascii="Times New Roman" w:hAnsi="Times New Roman"/>
          <w:sz w:val="24"/>
          <w:szCs w:val="24"/>
          <w:lang w:val="en-US"/>
        </w:rPr>
        <w:t>Reynolds, P. y otros (2005).</w:t>
      </w:r>
      <w:proofErr w:type="gramEnd"/>
      <w:r w:rsidRPr="006F6937">
        <w:rPr>
          <w:rFonts w:ascii="Times New Roman" w:hAnsi="Times New Roman"/>
          <w:sz w:val="24"/>
          <w:szCs w:val="24"/>
          <w:lang w:val="en-US"/>
        </w:rPr>
        <w:t xml:space="preserve"> “Global Entrepreneurship Monitor: Data collection design and implementation”. </w:t>
      </w:r>
      <w:r w:rsidRPr="006F6937">
        <w:rPr>
          <w:rFonts w:ascii="Times New Roman" w:hAnsi="Times New Roman"/>
          <w:b/>
          <w:i/>
          <w:iCs/>
          <w:sz w:val="24"/>
          <w:szCs w:val="24"/>
          <w:lang w:val="en-US"/>
        </w:rPr>
        <w:t>Small Business Economics</w:t>
      </w:r>
      <w:r w:rsidRPr="006F6937">
        <w:rPr>
          <w:rFonts w:ascii="Times New Roman" w:hAnsi="Times New Roman"/>
          <w:i/>
          <w:iCs/>
          <w:sz w:val="24"/>
          <w:szCs w:val="24"/>
          <w:lang w:val="en-US"/>
        </w:rPr>
        <w:t xml:space="preserve">, </w:t>
      </w:r>
      <w:r w:rsidRPr="006F6937">
        <w:rPr>
          <w:rFonts w:ascii="Times New Roman" w:hAnsi="Times New Roman"/>
          <w:iCs/>
          <w:sz w:val="24"/>
          <w:szCs w:val="24"/>
          <w:lang w:val="en-US"/>
        </w:rPr>
        <w:t xml:space="preserve">24 </w:t>
      </w:r>
      <w:r w:rsidRPr="006F6937">
        <w:rPr>
          <w:rFonts w:ascii="Times New Roman" w:hAnsi="Times New Roman"/>
          <w:sz w:val="24"/>
          <w:szCs w:val="24"/>
          <w:lang w:val="en-US"/>
        </w:rPr>
        <w:t>(3), 205-231.</w:t>
      </w:r>
    </w:p>
    <w:p w:rsidR="00785639" w:rsidRPr="006F6937" w:rsidRDefault="00785639" w:rsidP="005330E4">
      <w:pPr>
        <w:spacing w:after="120" w:line="240" w:lineRule="auto"/>
        <w:jc w:val="both"/>
        <w:rPr>
          <w:rFonts w:ascii="Times New Roman" w:hAnsi="Times New Roman"/>
          <w:sz w:val="24"/>
          <w:szCs w:val="24"/>
          <w:lang w:val="en-US"/>
        </w:rPr>
      </w:pPr>
      <w:r w:rsidRPr="006F6937">
        <w:rPr>
          <w:rFonts w:ascii="Times New Roman" w:hAnsi="Times New Roman"/>
          <w:sz w:val="24"/>
          <w:szCs w:val="24"/>
          <w:lang w:val="en-US"/>
        </w:rPr>
        <w:t xml:space="preserve">Schneider, F. (2005), “The size of shadow economies in 145 countries from 1999 to 2003”, </w:t>
      </w:r>
      <w:r w:rsidRPr="006F6937">
        <w:rPr>
          <w:rFonts w:ascii="Times New Roman" w:hAnsi="Times New Roman"/>
          <w:b/>
          <w:i/>
          <w:sz w:val="24"/>
          <w:szCs w:val="24"/>
          <w:lang w:val="en-US"/>
        </w:rPr>
        <w:t>Brown Journal of World Affairs</w:t>
      </w:r>
      <w:r w:rsidRPr="006F6937">
        <w:rPr>
          <w:rFonts w:ascii="Times New Roman" w:hAnsi="Times New Roman"/>
          <w:sz w:val="24"/>
          <w:szCs w:val="24"/>
          <w:lang w:val="en-US"/>
        </w:rPr>
        <w:t>, 21(2):113-129.</w:t>
      </w:r>
    </w:p>
    <w:p w:rsidR="006E641C" w:rsidRPr="006F6937" w:rsidRDefault="006E641C" w:rsidP="006E641C">
      <w:pPr>
        <w:spacing w:after="120" w:line="240" w:lineRule="auto"/>
        <w:jc w:val="both"/>
        <w:rPr>
          <w:rFonts w:ascii="Times New Roman" w:hAnsi="Times New Roman"/>
          <w:sz w:val="24"/>
          <w:szCs w:val="24"/>
          <w:lang w:val="en-US"/>
        </w:rPr>
      </w:pPr>
      <w:proofErr w:type="gramStart"/>
      <w:r w:rsidRPr="006F6937">
        <w:rPr>
          <w:rFonts w:ascii="Times New Roman" w:hAnsi="Times New Roman"/>
          <w:sz w:val="24"/>
          <w:szCs w:val="24"/>
          <w:lang w:val="en-US"/>
        </w:rPr>
        <w:t>Schwenk, G., &amp; Möser, G. (2009).</w:t>
      </w:r>
      <w:proofErr w:type="gramEnd"/>
      <w:r w:rsidRPr="006F6937">
        <w:rPr>
          <w:rFonts w:ascii="Times New Roman" w:hAnsi="Times New Roman"/>
          <w:sz w:val="24"/>
          <w:szCs w:val="24"/>
          <w:lang w:val="en-US"/>
        </w:rPr>
        <w:t xml:space="preserve"> “Intention and behavior: A Bayesian meta-analysis with focus on the Ajzen–Fishbein model in the field of environmental behavior”. </w:t>
      </w:r>
      <w:r w:rsidRPr="006F6937">
        <w:rPr>
          <w:rFonts w:ascii="Times New Roman" w:hAnsi="Times New Roman"/>
          <w:b/>
          <w:i/>
          <w:iCs/>
          <w:sz w:val="24"/>
          <w:szCs w:val="24"/>
          <w:lang w:val="en-US"/>
        </w:rPr>
        <w:t xml:space="preserve">Quality </w:t>
      </w:r>
      <w:r w:rsidRPr="006F6937">
        <w:rPr>
          <w:rFonts w:ascii="Times New Roman" w:hAnsi="Times New Roman"/>
          <w:b/>
          <w:sz w:val="24"/>
          <w:szCs w:val="24"/>
          <w:lang w:val="en-US"/>
        </w:rPr>
        <w:t xml:space="preserve">&amp; </w:t>
      </w:r>
      <w:r w:rsidRPr="006F6937">
        <w:rPr>
          <w:rFonts w:ascii="Times New Roman" w:hAnsi="Times New Roman"/>
          <w:b/>
          <w:i/>
          <w:iCs/>
          <w:sz w:val="24"/>
          <w:szCs w:val="24"/>
          <w:lang w:val="en-US"/>
        </w:rPr>
        <w:t>Quantity</w:t>
      </w:r>
      <w:r w:rsidRPr="006F6937">
        <w:rPr>
          <w:rFonts w:ascii="Times New Roman" w:hAnsi="Times New Roman"/>
          <w:i/>
          <w:iCs/>
          <w:sz w:val="24"/>
          <w:szCs w:val="24"/>
          <w:lang w:val="en-US"/>
        </w:rPr>
        <w:t>, 43</w:t>
      </w:r>
      <w:r w:rsidRPr="006F6937">
        <w:rPr>
          <w:rFonts w:ascii="Times New Roman" w:hAnsi="Times New Roman"/>
          <w:sz w:val="24"/>
          <w:szCs w:val="24"/>
          <w:lang w:val="en-US"/>
        </w:rPr>
        <w:t>(5), 743-755.</w:t>
      </w:r>
    </w:p>
    <w:p w:rsidR="00343532" w:rsidRPr="006F6937" w:rsidRDefault="00343532" w:rsidP="00343532">
      <w:pPr>
        <w:spacing w:after="120" w:line="240" w:lineRule="auto"/>
        <w:jc w:val="both"/>
        <w:rPr>
          <w:rFonts w:ascii="Times New Roman" w:hAnsi="Times New Roman"/>
          <w:sz w:val="24"/>
          <w:szCs w:val="24"/>
          <w:lang w:val="en-US"/>
        </w:rPr>
      </w:pPr>
      <w:proofErr w:type="gramStart"/>
      <w:r w:rsidRPr="006F6937">
        <w:rPr>
          <w:rFonts w:ascii="Times New Roman" w:hAnsi="Times New Roman"/>
          <w:sz w:val="24"/>
          <w:szCs w:val="24"/>
          <w:lang w:val="en-US"/>
        </w:rPr>
        <w:t>Shane, S., &amp; Venkataraman, S. (2000).</w:t>
      </w:r>
      <w:proofErr w:type="gramEnd"/>
      <w:r w:rsidRPr="006F6937">
        <w:rPr>
          <w:rFonts w:ascii="Times New Roman" w:hAnsi="Times New Roman"/>
          <w:sz w:val="24"/>
          <w:szCs w:val="24"/>
          <w:lang w:val="en-US"/>
        </w:rPr>
        <w:t xml:space="preserve"> </w:t>
      </w:r>
      <w:proofErr w:type="gramStart"/>
      <w:r w:rsidRPr="006F6937">
        <w:rPr>
          <w:rFonts w:ascii="Times New Roman" w:hAnsi="Times New Roman"/>
          <w:sz w:val="24"/>
          <w:szCs w:val="24"/>
          <w:lang w:val="en-US"/>
        </w:rPr>
        <w:t>“The promise of entrepreneurship as a field of research”.</w:t>
      </w:r>
      <w:proofErr w:type="gramEnd"/>
      <w:r w:rsidRPr="006F6937">
        <w:rPr>
          <w:rFonts w:ascii="Times New Roman" w:hAnsi="Times New Roman"/>
          <w:sz w:val="24"/>
          <w:szCs w:val="24"/>
          <w:lang w:val="en-US"/>
        </w:rPr>
        <w:t xml:space="preserve"> </w:t>
      </w:r>
      <w:r w:rsidRPr="006F6937">
        <w:rPr>
          <w:rFonts w:ascii="Times New Roman" w:hAnsi="Times New Roman"/>
          <w:b/>
          <w:i/>
          <w:iCs/>
          <w:sz w:val="24"/>
          <w:szCs w:val="24"/>
          <w:lang w:val="en-US"/>
        </w:rPr>
        <w:t>Academy of Management Review</w:t>
      </w:r>
      <w:r w:rsidRPr="006F6937">
        <w:rPr>
          <w:rFonts w:ascii="Times New Roman" w:hAnsi="Times New Roman"/>
          <w:i/>
          <w:iCs/>
          <w:sz w:val="24"/>
          <w:szCs w:val="24"/>
          <w:lang w:val="en-US"/>
        </w:rPr>
        <w:t>, 25</w:t>
      </w:r>
      <w:r w:rsidRPr="006F6937">
        <w:rPr>
          <w:rFonts w:ascii="Times New Roman" w:hAnsi="Times New Roman"/>
          <w:sz w:val="24"/>
          <w:szCs w:val="24"/>
          <w:lang w:val="en-US"/>
        </w:rPr>
        <w:t>(1), 217-226.</w:t>
      </w:r>
    </w:p>
    <w:p w:rsidR="00343532" w:rsidRPr="006F6937" w:rsidRDefault="00343532" w:rsidP="00343532">
      <w:pPr>
        <w:spacing w:after="120" w:line="240" w:lineRule="auto"/>
        <w:jc w:val="both"/>
        <w:rPr>
          <w:rFonts w:ascii="Times New Roman" w:hAnsi="Times New Roman"/>
          <w:sz w:val="24"/>
          <w:szCs w:val="24"/>
          <w:lang w:val="en-US"/>
        </w:rPr>
      </w:pPr>
      <w:proofErr w:type="gramStart"/>
      <w:r w:rsidRPr="006F6937">
        <w:rPr>
          <w:rFonts w:ascii="Times New Roman" w:hAnsi="Times New Roman"/>
          <w:sz w:val="24"/>
          <w:szCs w:val="24"/>
          <w:lang w:val="en-US"/>
        </w:rPr>
        <w:t>Serida, J. &amp; Morales, O. (2011).</w:t>
      </w:r>
      <w:proofErr w:type="gramEnd"/>
      <w:r w:rsidRPr="006F6937">
        <w:rPr>
          <w:rFonts w:ascii="Times New Roman" w:hAnsi="Times New Roman"/>
          <w:sz w:val="24"/>
          <w:szCs w:val="24"/>
          <w:lang w:val="en-US"/>
        </w:rPr>
        <w:t xml:space="preserve"> “Using the theory of planned behavior to predict nascent entrepreneurship”, </w:t>
      </w:r>
      <w:r w:rsidRPr="006F6937">
        <w:rPr>
          <w:rFonts w:ascii="Times New Roman" w:hAnsi="Times New Roman"/>
          <w:b/>
          <w:i/>
          <w:iCs/>
          <w:sz w:val="24"/>
          <w:szCs w:val="24"/>
          <w:lang w:val="en-US"/>
        </w:rPr>
        <w:t>Academia</w:t>
      </w:r>
      <w:r w:rsidRPr="006F6937">
        <w:rPr>
          <w:rFonts w:ascii="Times New Roman" w:hAnsi="Times New Roman"/>
          <w:b/>
          <w:sz w:val="24"/>
          <w:szCs w:val="24"/>
          <w:lang w:val="en-US"/>
        </w:rPr>
        <w:t xml:space="preserve">, </w:t>
      </w:r>
      <w:r w:rsidRPr="006F6937">
        <w:rPr>
          <w:rFonts w:ascii="Times New Roman" w:hAnsi="Times New Roman"/>
          <w:b/>
          <w:i/>
          <w:sz w:val="24"/>
          <w:szCs w:val="24"/>
          <w:lang w:val="en-US"/>
        </w:rPr>
        <w:t>Revista Latinoamericana de Administración</w:t>
      </w:r>
      <w:r w:rsidRPr="006F6937">
        <w:rPr>
          <w:rFonts w:ascii="Times New Roman" w:hAnsi="Times New Roman"/>
          <w:b/>
          <w:sz w:val="24"/>
          <w:szCs w:val="24"/>
          <w:lang w:val="en-US"/>
        </w:rPr>
        <w:t>,</w:t>
      </w:r>
      <w:r w:rsidRPr="006F6937">
        <w:rPr>
          <w:rFonts w:ascii="Times New Roman" w:hAnsi="Times New Roman"/>
          <w:sz w:val="24"/>
          <w:szCs w:val="24"/>
          <w:lang w:val="en-US"/>
        </w:rPr>
        <w:t xml:space="preserve"> 46, 55-71.</w:t>
      </w:r>
    </w:p>
    <w:p w:rsidR="00C831C1" w:rsidRPr="006F6937" w:rsidRDefault="00C831C1" w:rsidP="00C831C1">
      <w:pPr>
        <w:spacing w:after="120" w:line="240" w:lineRule="auto"/>
        <w:jc w:val="both"/>
        <w:rPr>
          <w:rFonts w:ascii="Times New Roman" w:hAnsi="Times New Roman"/>
          <w:sz w:val="24"/>
          <w:szCs w:val="24"/>
          <w:lang w:val="en-US"/>
        </w:rPr>
      </w:pPr>
      <w:r w:rsidRPr="006F6937">
        <w:rPr>
          <w:rFonts w:ascii="Times New Roman" w:hAnsi="Times New Roman"/>
          <w:sz w:val="24"/>
          <w:szCs w:val="24"/>
          <w:lang w:val="es-ES"/>
        </w:rPr>
        <w:t xml:space="preserve">Souitaris, V., Zerbinati, S., &amp; Al-Laham, A. (2007). </w:t>
      </w:r>
      <w:r w:rsidRPr="006F6937">
        <w:rPr>
          <w:rFonts w:ascii="Times New Roman" w:hAnsi="Times New Roman"/>
          <w:sz w:val="24"/>
          <w:szCs w:val="24"/>
          <w:lang w:val="en-US"/>
        </w:rPr>
        <w:t xml:space="preserve">“Do entrepreneurship programmes raise entrepreneurial intention of science and engineering students? </w:t>
      </w:r>
      <w:proofErr w:type="gramStart"/>
      <w:r w:rsidRPr="006F6937">
        <w:rPr>
          <w:rFonts w:ascii="Times New Roman" w:hAnsi="Times New Roman"/>
          <w:sz w:val="24"/>
          <w:szCs w:val="24"/>
          <w:lang w:val="en-US"/>
        </w:rPr>
        <w:t>The effect of learning, inspiration and resources”.</w:t>
      </w:r>
      <w:proofErr w:type="gramEnd"/>
      <w:r w:rsidRPr="006F6937">
        <w:rPr>
          <w:rFonts w:ascii="Times New Roman" w:hAnsi="Times New Roman"/>
          <w:sz w:val="24"/>
          <w:szCs w:val="24"/>
          <w:lang w:val="en-US"/>
        </w:rPr>
        <w:t xml:space="preserve"> </w:t>
      </w:r>
      <w:r w:rsidRPr="006F6937">
        <w:rPr>
          <w:rFonts w:ascii="Times New Roman" w:hAnsi="Times New Roman"/>
          <w:b/>
          <w:i/>
          <w:iCs/>
          <w:sz w:val="24"/>
          <w:szCs w:val="24"/>
          <w:lang w:val="en-US"/>
        </w:rPr>
        <w:t>Journal of Business Venturing</w:t>
      </w:r>
      <w:r w:rsidRPr="006F6937">
        <w:rPr>
          <w:rFonts w:ascii="Times New Roman" w:hAnsi="Times New Roman"/>
          <w:i/>
          <w:iCs/>
          <w:sz w:val="24"/>
          <w:szCs w:val="24"/>
          <w:lang w:val="en-US"/>
        </w:rPr>
        <w:t>, 22</w:t>
      </w:r>
      <w:r w:rsidRPr="006F6937">
        <w:rPr>
          <w:rFonts w:ascii="Times New Roman" w:hAnsi="Times New Roman"/>
          <w:sz w:val="24"/>
          <w:szCs w:val="24"/>
          <w:lang w:val="en-US"/>
        </w:rPr>
        <w:t>(4), 566-591.</w:t>
      </w:r>
    </w:p>
    <w:p w:rsidR="003B03DB" w:rsidRPr="006F6937" w:rsidRDefault="003B03DB" w:rsidP="003B03DB">
      <w:pPr>
        <w:spacing w:after="120" w:line="240" w:lineRule="auto"/>
        <w:jc w:val="both"/>
        <w:rPr>
          <w:rFonts w:ascii="Times New Roman" w:hAnsi="Times New Roman"/>
          <w:b/>
          <w:sz w:val="24"/>
          <w:szCs w:val="24"/>
          <w:lang w:val="en-US"/>
        </w:rPr>
      </w:pPr>
      <w:proofErr w:type="gramStart"/>
      <w:r w:rsidRPr="006F6937">
        <w:rPr>
          <w:rFonts w:ascii="Times New Roman" w:hAnsi="Times New Roman"/>
          <w:sz w:val="24"/>
          <w:szCs w:val="24"/>
          <w:lang w:val="en-US"/>
        </w:rPr>
        <w:lastRenderedPageBreak/>
        <w:t>Thai, M., &amp; Turkina, E. (2012, August).</w:t>
      </w:r>
      <w:proofErr w:type="gramEnd"/>
      <w:r w:rsidRPr="006F6937">
        <w:rPr>
          <w:rFonts w:ascii="Times New Roman" w:hAnsi="Times New Roman"/>
          <w:sz w:val="24"/>
          <w:szCs w:val="24"/>
          <w:lang w:val="en-US"/>
        </w:rPr>
        <w:t xml:space="preserve"> </w:t>
      </w:r>
      <w:proofErr w:type="gramStart"/>
      <w:r w:rsidRPr="006F6937">
        <w:rPr>
          <w:rFonts w:ascii="Times New Roman" w:hAnsi="Times New Roman"/>
          <w:sz w:val="24"/>
          <w:szCs w:val="24"/>
          <w:lang w:val="en-US"/>
        </w:rPr>
        <w:t>Determinants of formal enirepreneurship versus informal entrepreneurship at the macro level.</w:t>
      </w:r>
      <w:proofErr w:type="gramEnd"/>
      <w:r w:rsidRPr="006F6937">
        <w:rPr>
          <w:rFonts w:ascii="Times New Roman" w:hAnsi="Times New Roman"/>
          <w:sz w:val="24"/>
          <w:szCs w:val="24"/>
          <w:lang w:val="en-US"/>
        </w:rPr>
        <w:t xml:space="preserve"> </w:t>
      </w:r>
      <w:proofErr w:type="gramStart"/>
      <w:r w:rsidRPr="006F6937">
        <w:rPr>
          <w:rFonts w:ascii="Times New Roman" w:hAnsi="Times New Roman"/>
          <w:b/>
          <w:i/>
          <w:iCs/>
          <w:sz w:val="24"/>
          <w:szCs w:val="24"/>
          <w:lang w:val="en-US"/>
        </w:rPr>
        <w:t>Presented at Academy of Management Conference, Boston.</w:t>
      </w:r>
      <w:proofErr w:type="gramEnd"/>
    </w:p>
    <w:p w:rsidR="00C831C1" w:rsidRPr="006F6937" w:rsidRDefault="00C831C1" w:rsidP="00C831C1">
      <w:pPr>
        <w:spacing w:after="120" w:line="240" w:lineRule="auto"/>
        <w:jc w:val="both"/>
        <w:rPr>
          <w:rFonts w:ascii="Times New Roman" w:hAnsi="Times New Roman"/>
          <w:sz w:val="24"/>
          <w:szCs w:val="24"/>
          <w:lang w:val="en-US"/>
        </w:rPr>
      </w:pPr>
      <w:proofErr w:type="gramStart"/>
      <w:r w:rsidRPr="006F6937">
        <w:rPr>
          <w:rFonts w:ascii="Times New Roman" w:hAnsi="Times New Roman"/>
          <w:sz w:val="24"/>
          <w:szCs w:val="24"/>
          <w:lang w:val="en-US"/>
        </w:rPr>
        <w:t>Tkachev, A., &amp; Kolvereid, L. (1999).</w:t>
      </w:r>
      <w:proofErr w:type="gramEnd"/>
      <w:r w:rsidRPr="006F6937">
        <w:rPr>
          <w:rFonts w:ascii="Times New Roman" w:hAnsi="Times New Roman"/>
          <w:sz w:val="24"/>
          <w:szCs w:val="24"/>
          <w:lang w:val="en-US"/>
        </w:rPr>
        <w:t xml:space="preserve"> </w:t>
      </w:r>
      <w:proofErr w:type="gramStart"/>
      <w:r w:rsidRPr="006F6937">
        <w:rPr>
          <w:rFonts w:ascii="Times New Roman" w:hAnsi="Times New Roman"/>
          <w:sz w:val="24"/>
          <w:szCs w:val="24"/>
          <w:lang w:val="en-US"/>
        </w:rPr>
        <w:t>“Self-employment intentions among Russian students”.</w:t>
      </w:r>
      <w:proofErr w:type="gramEnd"/>
      <w:r w:rsidRPr="006F6937">
        <w:rPr>
          <w:rFonts w:ascii="Times New Roman" w:hAnsi="Times New Roman"/>
          <w:sz w:val="24"/>
          <w:szCs w:val="24"/>
          <w:lang w:val="en-US"/>
        </w:rPr>
        <w:t xml:space="preserve"> </w:t>
      </w:r>
      <w:r w:rsidRPr="006F6937">
        <w:rPr>
          <w:rFonts w:ascii="Times New Roman" w:hAnsi="Times New Roman"/>
          <w:b/>
          <w:i/>
          <w:iCs/>
          <w:sz w:val="24"/>
          <w:szCs w:val="24"/>
          <w:lang w:val="en-US"/>
        </w:rPr>
        <w:t>Entrepreneurship and Regional Development</w:t>
      </w:r>
      <w:r w:rsidRPr="006F6937">
        <w:rPr>
          <w:rFonts w:ascii="Times New Roman" w:hAnsi="Times New Roman"/>
          <w:sz w:val="24"/>
          <w:szCs w:val="24"/>
          <w:lang w:val="en-US"/>
        </w:rPr>
        <w:t xml:space="preserve">, </w:t>
      </w:r>
      <w:r w:rsidRPr="006F6937">
        <w:rPr>
          <w:rFonts w:ascii="Times New Roman" w:hAnsi="Times New Roman"/>
          <w:i/>
          <w:iCs/>
          <w:sz w:val="24"/>
          <w:szCs w:val="24"/>
          <w:lang w:val="en-US"/>
        </w:rPr>
        <w:t>11</w:t>
      </w:r>
      <w:r w:rsidRPr="006F6937">
        <w:rPr>
          <w:rFonts w:ascii="Times New Roman" w:hAnsi="Times New Roman"/>
          <w:sz w:val="24"/>
          <w:szCs w:val="24"/>
          <w:lang w:val="en-US"/>
        </w:rPr>
        <w:t>(3), 269-280.</w:t>
      </w:r>
    </w:p>
    <w:p w:rsidR="00C831C1" w:rsidRPr="006F6937" w:rsidRDefault="00C831C1" w:rsidP="00C831C1">
      <w:pPr>
        <w:spacing w:line="240" w:lineRule="auto"/>
        <w:jc w:val="both"/>
        <w:rPr>
          <w:rFonts w:ascii="Times New Roman" w:hAnsi="Times New Roman"/>
          <w:lang w:val="en-US"/>
        </w:rPr>
      </w:pPr>
      <w:proofErr w:type="gramStart"/>
      <w:r w:rsidRPr="006F6937">
        <w:rPr>
          <w:rFonts w:ascii="Times New Roman" w:hAnsi="Times New Roman"/>
          <w:lang w:val="en-US"/>
        </w:rPr>
        <w:t>van</w:t>
      </w:r>
      <w:proofErr w:type="gramEnd"/>
      <w:r w:rsidRPr="006F6937">
        <w:rPr>
          <w:rFonts w:ascii="Times New Roman" w:hAnsi="Times New Roman"/>
          <w:lang w:val="en-US"/>
        </w:rPr>
        <w:t xml:space="preserve"> Gelderen, y otros (2008). </w:t>
      </w:r>
      <w:proofErr w:type="gramStart"/>
      <w:r w:rsidRPr="006F6937">
        <w:rPr>
          <w:rFonts w:ascii="Times New Roman" w:hAnsi="Times New Roman"/>
          <w:lang w:val="en-US"/>
        </w:rPr>
        <w:t>“Explaining entrepreneurial intentions by means of the theory of planned behavior”.</w:t>
      </w:r>
      <w:proofErr w:type="gramEnd"/>
      <w:r w:rsidRPr="006F6937">
        <w:rPr>
          <w:rFonts w:ascii="Times New Roman" w:hAnsi="Times New Roman"/>
          <w:lang w:val="en-US"/>
        </w:rPr>
        <w:t xml:space="preserve"> </w:t>
      </w:r>
      <w:r w:rsidRPr="006F6937">
        <w:rPr>
          <w:rFonts w:ascii="Times New Roman" w:hAnsi="Times New Roman"/>
          <w:b/>
          <w:i/>
          <w:iCs/>
          <w:lang w:val="en-US"/>
        </w:rPr>
        <w:t>Career Development International</w:t>
      </w:r>
      <w:r w:rsidRPr="006F6937">
        <w:rPr>
          <w:rFonts w:ascii="Times New Roman" w:hAnsi="Times New Roman"/>
          <w:i/>
          <w:iCs/>
          <w:lang w:val="en-US"/>
        </w:rPr>
        <w:t>, 13</w:t>
      </w:r>
      <w:r w:rsidRPr="006F6937">
        <w:rPr>
          <w:rFonts w:ascii="Times New Roman" w:hAnsi="Times New Roman"/>
          <w:lang w:val="en-US"/>
        </w:rPr>
        <w:t>(6), 538-559.</w:t>
      </w:r>
    </w:p>
    <w:p w:rsidR="002C74FB" w:rsidRPr="006F6937" w:rsidRDefault="002C74FB" w:rsidP="002C74FB">
      <w:pPr>
        <w:spacing w:line="240" w:lineRule="auto"/>
        <w:jc w:val="both"/>
        <w:rPr>
          <w:rFonts w:ascii="Times New Roman" w:hAnsi="Times New Roman"/>
          <w:lang w:val="en-US"/>
        </w:rPr>
      </w:pPr>
      <w:r w:rsidRPr="006F6937">
        <w:rPr>
          <w:rFonts w:ascii="Times New Roman" w:hAnsi="Times New Roman"/>
          <w:lang w:val="en-US"/>
        </w:rPr>
        <w:t>Webb J. y otros (2009), “</w:t>
      </w:r>
      <w:r w:rsidRPr="006F6937">
        <w:rPr>
          <w:rFonts w:ascii="Times New Roman" w:hAnsi="Times New Roman"/>
          <w:bCs/>
        </w:rPr>
        <w:t xml:space="preserve">You Say Illegal, I Say Legitimate: Entrepreneurship in the Informal Economy”, </w:t>
      </w:r>
      <w:r w:rsidRPr="006F6937">
        <w:rPr>
          <w:rFonts w:ascii="Times New Roman" w:hAnsi="Times New Roman"/>
          <w:b/>
          <w:i/>
          <w:sz w:val="24"/>
          <w:szCs w:val="24"/>
          <w:lang w:val="en-US"/>
        </w:rPr>
        <w:t>Academy of Management Review</w:t>
      </w:r>
      <w:r w:rsidRPr="006F6937">
        <w:rPr>
          <w:rFonts w:ascii="Times New Roman" w:hAnsi="Times New Roman"/>
          <w:i/>
          <w:sz w:val="24"/>
          <w:szCs w:val="24"/>
          <w:lang w:val="en-US"/>
        </w:rPr>
        <w:t>,</w:t>
      </w:r>
      <w:r w:rsidRPr="006F6937">
        <w:rPr>
          <w:rFonts w:ascii="Lucida Sans Unicode" w:hAnsi="Lucida Sans Unicode" w:cs="Lucida Sans Unicode"/>
          <w:color w:val="333300"/>
          <w:sz w:val="14"/>
          <w:lang w:eastAsia="es-ES"/>
        </w:rPr>
        <w:t xml:space="preserve"> </w:t>
      </w:r>
      <w:r w:rsidRPr="006F6937">
        <w:rPr>
          <w:rFonts w:ascii="Times New Roman" w:hAnsi="Times New Roman"/>
          <w:szCs w:val="24"/>
        </w:rPr>
        <w:t xml:space="preserve">34, </w:t>
      </w:r>
      <w:r w:rsidRPr="006F6937">
        <w:rPr>
          <w:rFonts w:ascii="Times New Roman" w:hAnsi="Times New Roman"/>
          <w:bCs/>
          <w:szCs w:val="24"/>
        </w:rPr>
        <w:t xml:space="preserve">492-510 </w:t>
      </w:r>
    </w:p>
    <w:p w:rsidR="008763B5" w:rsidRPr="006F6937" w:rsidRDefault="008004AB" w:rsidP="002C74FB">
      <w:pPr>
        <w:spacing w:line="240" w:lineRule="auto"/>
        <w:jc w:val="both"/>
        <w:rPr>
          <w:rFonts w:ascii="Times New Roman" w:hAnsi="Times New Roman"/>
          <w:lang w:val="en-US"/>
        </w:rPr>
      </w:pPr>
      <w:r w:rsidRPr="006F6937">
        <w:rPr>
          <w:rFonts w:ascii="Times New Roman" w:hAnsi="Times New Roman"/>
          <w:lang w:val="en-US"/>
        </w:rPr>
        <w:t>We</w:t>
      </w:r>
      <w:r w:rsidR="002C74FB" w:rsidRPr="006F6937">
        <w:rPr>
          <w:rFonts w:ascii="Times New Roman" w:hAnsi="Times New Roman"/>
          <w:lang w:val="en-US"/>
        </w:rPr>
        <w:t xml:space="preserve">bb J. y otros </w:t>
      </w:r>
      <w:r w:rsidRPr="006F6937">
        <w:rPr>
          <w:rFonts w:ascii="Times New Roman" w:hAnsi="Times New Roman"/>
          <w:lang w:val="en-US"/>
        </w:rPr>
        <w:t>(20</w:t>
      </w:r>
      <w:r w:rsidR="002C74FB" w:rsidRPr="006F6937">
        <w:rPr>
          <w:rFonts w:ascii="Times New Roman" w:hAnsi="Times New Roman"/>
          <w:lang w:val="en-US"/>
        </w:rPr>
        <w:t>12</w:t>
      </w:r>
      <w:r w:rsidRPr="006F6937">
        <w:rPr>
          <w:rFonts w:ascii="Times New Roman" w:hAnsi="Times New Roman"/>
          <w:lang w:val="en-US"/>
        </w:rPr>
        <w:t>)</w:t>
      </w:r>
      <w:r w:rsidR="002C74FB" w:rsidRPr="006F6937">
        <w:rPr>
          <w:rFonts w:ascii="Times New Roman" w:hAnsi="Times New Roman"/>
          <w:lang w:val="en-US"/>
        </w:rPr>
        <w:t>,</w:t>
      </w:r>
      <w:r w:rsidRPr="006F6937">
        <w:rPr>
          <w:rFonts w:ascii="Times New Roman" w:hAnsi="Times New Roman"/>
          <w:lang w:val="en-US"/>
        </w:rPr>
        <w:t xml:space="preserve"> </w:t>
      </w:r>
      <w:r w:rsidR="002C74FB" w:rsidRPr="006F6937">
        <w:rPr>
          <w:rFonts w:ascii="Times New Roman" w:hAnsi="Times New Roman"/>
          <w:lang w:val="en-US"/>
        </w:rPr>
        <w:t xml:space="preserve">“Research on entrepreneurship in the informal economy: Framing a research agenda”, </w:t>
      </w:r>
      <w:r w:rsidR="002C74FB" w:rsidRPr="006F6937">
        <w:rPr>
          <w:rFonts w:ascii="Times New Roman" w:hAnsi="Times New Roman"/>
          <w:b/>
          <w:i/>
          <w:lang w:val="en-US"/>
        </w:rPr>
        <w:t>Journal Business Venturing</w:t>
      </w:r>
      <w:r w:rsidR="002C74FB" w:rsidRPr="006F6937">
        <w:rPr>
          <w:rFonts w:ascii="Times New Roman" w:hAnsi="Times New Roman"/>
          <w:lang w:val="en-US"/>
        </w:rPr>
        <w:t>, doi:10.1016/j.jbusvent.2012.05.003.</w:t>
      </w:r>
    </w:p>
    <w:p w:rsidR="0099706F" w:rsidRPr="006F6937" w:rsidRDefault="0099706F" w:rsidP="0099706F">
      <w:pPr>
        <w:spacing w:line="240" w:lineRule="auto"/>
        <w:jc w:val="both"/>
        <w:rPr>
          <w:rFonts w:ascii="Times New Roman" w:hAnsi="Times New Roman"/>
          <w:lang w:val="en-US"/>
        </w:rPr>
      </w:pPr>
      <w:r w:rsidRPr="006F6937">
        <w:rPr>
          <w:rFonts w:ascii="Times New Roman" w:hAnsi="Times New Roman"/>
          <w:lang w:val="en-US"/>
        </w:rPr>
        <w:t xml:space="preserve">Williams, C.C., </w:t>
      </w:r>
      <w:r w:rsidR="0040221D" w:rsidRPr="006F6937">
        <w:rPr>
          <w:rFonts w:ascii="Times New Roman" w:hAnsi="Times New Roman"/>
          <w:lang w:val="en-US"/>
        </w:rPr>
        <w:t>(</w:t>
      </w:r>
      <w:r w:rsidRPr="006F6937">
        <w:rPr>
          <w:rFonts w:ascii="Times New Roman" w:hAnsi="Times New Roman"/>
          <w:lang w:val="en-US"/>
        </w:rPr>
        <w:t>2007</w:t>
      </w:r>
      <w:r w:rsidR="0040221D" w:rsidRPr="006F6937">
        <w:rPr>
          <w:rFonts w:ascii="Times New Roman" w:hAnsi="Times New Roman"/>
          <w:lang w:val="en-US"/>
        </w:rPr>
        <w:t>)</w:t>
      </w:r>
      <w:r w:rsidRPr="006F6937">
        <w:rPr>
          <w:rFonts w:ascii="Times New Roman" w:hAnsi="Times New Roman"/>
          <w:lang w:val="en-US"/>
        </w:rPr>
        <w:t xml:space="preserve">. “Small business and the informal economy: evidence from the UK”. </w:t>
      </w:r>
      <w:r w:rsidRPr="006F6937">
        <w:rPr>
          <w:rFonts w:ascii="Times New Roman" w:hAnsi="Times New Roman"/>
          <w:b/>
          <w:i/>
          <w:lang w:val="en-US"/>
        </w:rPr>
        <w:t>International Journal of Entrepreneurial Behaviour and Res</w:t>
      </w:r>
      <w:r w:rsidRPr="006F6937">
        <w:rPr>
          <w:rFonts w:ascii="Times New Roman" w:hAnsi="Times New Roman"/>
          <w:i/>
          <w:lang w:val="en-US"/>
        </w:rPr>
        <w:t>earch,</w:t>
      </w:r>
      <w:r w:rsidRPr="006F6937">
        <w:rPr>
          <w:rFonts w:ascii="Times New Roman" w:hAnsi="Times New Roman"/>
          <w:lang w:val="en-US"/>
        </w:rPr>
        <w:t xml:space="preserve"> 13, 349–366.</w:t>
      </w:r>
    </w:p>
    <w:p w:rsidR="0040221D" w:rsidRPr="006F6937" w:rsidRDefault="0040221D" w:rsidP="0040221D">
      <w:pPr>
        <w:spacing w:line="240" w:lineRule="auto"/>
        <w:jc w:val="both"/>
        <w:rPr>
          <w:rFonts w:ascii="Times New Roman" w:hAnsi="Times New Roman"/>
          <w:lang w:val="en-US"/>
        </w:rPr>
      </w:pPr>
      <w:r w:rsidRPr="006F6937">
        <w:rPr>
          <w:rFonts w:ascii="Times New Roman" w:hAnsi="Times New Roman"/>
          <w:lang w:val="en-US"/>
        </w:rPr>
        <w:t>Williams, C.C</w:t>
      </w:r>
      <w:proofErr w:type="gramStart"/>
      <w:r w:rsidRPr="006F6937">
        <w:rPr>
          <w:rFonts w:ascii="Times New Roman" w:hAnsi="Times New Roman"/>
          <w:lang w:val="en-US"/>
        </w:rPr>
        <w:t>.&amp;</w:t>
      </w:r>
      <w:proofErr w:type="gramEnd"/>
      <w:r w:rsidRPr="006F6937">
        <w:rPr>
          <w:rFonts w:ascii="Times New Roman" w:hAnsi="Times New Roman"/>
          <w:lang w:val="en-US"/>
        </w:rPr>
        <w:t xml:space="preserve"> Round J.(2011), “E</w:t>
      </w:r>
      <w:r w:rsidRPr="006F6937">
        <w:rPr>
          <w:rFonts w:ascii="Times New Roman" w:hAnsi="Times New Roman"/>
          <w:bCs/>
          <w:lang w:val="en-US"/>
        </w:rPr>
        <w:t xml:space="preserve">ntrepreneurship and the informal economy: a study of ukraine’s hidden enterprise culture”, </w:t>
      </w:r>
      <w:r w:rsidRPr="006F6937">
        <w:rPr>
          <w:rFonts w:ascii="Times New Roman" w:hAnsi="Times New Roman"/>
          <w:b/>
          <w:bCs/>
          <w:i/>
          <w:lang w:val="en-US"/>
        </w:rPr>
        <w:t>Journal of Developmental Entrepreneurship</w:t>
      </w:r>
      <w:r w:rsidRPr="006F6937">
        <w:rPr>
          <w:rFonts w:ascii="Times New Roman" w:hAnsi="Times New Roman"/>
          <w:bCs/>
          <w:lang w:val="en-US"/>
        </w:rPr>
        <w:t>, 12, 119–136.</w:t>
      </w:r>
    </w:p>
    <w:p w:rsidR="0099706F" w:rsidRPr="00B41377" w:rsidRDefault="0099706F" w:rsidP="0099706F">
      <w:pPr>
        <w:spacing w:line="240" w:lineRule="auto"/>
        <w:jc w:val="both"/>
        <w:rPr>
          <w:rFonts w:ascii="Times New Roman" w:hAnsi="Times New Roman"/>
          <w:lang w:val="en-US"/>
        </w:rPr>
      </w:pPr>
      <w:r w:rsidRPr="006F6937">
        <w:rPr>
          <w:rFonts w:ascii="Times New Roman" w:hAnsi="Times New Roman"/>
          <w:lang w:val="en-US"/>
        </w:rPr>
        <w:t xml:space="preserve">Williams, C.C., </w:t>
      </w:r>
      <w:r w:rsidR="0040221D" w:rsidRPr="006F6937">
        <w:rPr>
          <w:rFonts w:ascii="Times New Roman" w:hAnsi="Times New Roman"/>
          <w:lang w:val="en-US"/>
        </w:rPr>
        <w:t>(</w:t>
      </w:r>
      <w:r w:rsidRPr="006F6937">
        <w:rPr>
          <w:rFonts w:ascii="Times New Roman" w:hAnsi="Times New Roman"/>
          <w:lang w:val="en-US"/>
        </w:rPr>
        <w:t>2008</w:t>
      </w:r>
      <w:r w:rsidR="0040221D" w:rsidRPr="006F6937">
        <w:rPr>
          <w:rFonts w:ascii="Times New Roman" w:hAnsi="Times New Roman"/>
          <w:lang w:val="en-US"/>
        </w:rPr>
        <w:t>)</w:t>
      </w:r>
      <w:r w:rsidRPr="006F6937">
        <w:rPr>
          <w:rFonts w:ascii="Times New Roman" w:hAnsi="Times New Roman"/>
          <w:lang w:val="en-US"/>
        </w:rPr>
        <w:t xml:space="preserve">. Beyond necessity-driven versus opportunity-driven entrepreneurship: a study of informal entrepreneurs in England, Russia and Ukraine. </w:t>
      </w:r>
      <w:r w:rsidRPr="00B41377">
        <w:rPr>
          <w:rFonts w:ascii="Times New Roman" w:hAnsi="Times New Roman"/>
          <w:b/>
          <w:i/>
          <w:lang w:val="en-US"/>
        </w:rPr>
        <w:t>Entrepreneurship and Innovation</w:t>
      </w:r>
      <w:r w:rsidRPr="00B41377">
        <w:rPr>
          <w:rFonts w:ascii="Times New Roman" w:hAnsi="Times New Roman"/>
          <w:lang w:val="en-US"/>
        </w:rPr>
        <w:t xml:space="preserve"> 9, 157–165.</w:t>
      </w:r>
    </w:p>
    <w:p w:rsidR="00EC2300" w:rsidRPr="006F6937" w:rsidRDefault="00EC2300" w:rsidP="00EC2300">
      <w:pPr>
        <w:spacing w:line="240" w:lineRule="auto"/>
        <w:jc w:val="both"/>
        <w:rPr>
          <w:rFonts w:ascii="Times New Roman" w:hAnsi="Times New Roman"/>
          <w:lang w:val="en-US"/>
        </w:rPr>
      </w:pPr>
      <w:r w:rsidRPr="006F6937">
        <w:rPr>
          <w:rFonts w:ascii="Times New Roman" w:hAnsi="Times New Roman"/>
          <w:lang w:val="en-US"/>
        </w:rPr>
        <w:t>Williams, C.C</w:t>
      </w:r>
      <w:proofErr w:type="gramStart"/>
      <w:r w:rsidRPr="006F6937">
        <w:rPr>
          <w:rFonts w:ascii="Times New Roman" w:hAnsi="Times New Roman"/>
          <w:lang w:val="en-US"/>
        </w:rPr>
        <w:t>.&amp;</w:t>
      </w:r>
      <w:proofErr w:type="gramEnd"/>
      <w:r w:rsidRPr="006F6937">
        <w:rPr>
          <w:rFonts w:ascii="Times New Roman" w:hAnsi="Times New Roman"/>
          <w:lang w:val="en-US"/>
        </w:rPr>
        <w:t xml:space="preserve"> </w:t>
      </w:r>
      <w:proofErr w:type="spellStart"/>
      <w:r w:rsidRPr="006F6937">
        <w:rPr>
          <w:rFonts w:ascii="Times New Roman" w:hAnsi="Times New Roman"/>
          <w:lang w:val="en-US"/>
        </w:rPr>
        <w:t>Gurtoo</w:t>
      </w:r>
      <w:proofErr w:type="spellEnd"/>
      <w:r w:rsidRPr="006F6937">
        <w:rPr>
          <w:rFonts w:ascii="Times New Roman" w:hAnsi="Times New Roman"/>
          <w:lang w:val="en-US"/>
        </w:rPr>
        <w:t xml:space="preserve"> A., </w:t>
      </w:r>
      <w:r w:rsidR="0040221D" w:rsidRPr="006F6937">
        <w:rPr>
          <w:rFonts w:ascii="Times New Roman" w:hAnsi="Times New Roman"/>
          <w:lang w:val="en-US"/>
        </w:rPr>
        <w:t>(</w:t>
      </w:r>
      <w:r w:rsidRPr="006F6937">
        <w:rPr>
          <w:rFonts w:ascii="Times New Roman" w:hAnsi="Times New Roman"/>
          <w:lang w:val="en-US"/>
        </w:rPr>
        <w:t>2011</w:t>
      </w:r>
      <w:r w:rsidR="0040221D" w:rsidRPr="006F6937">
        <w:rPr>
          <w:rFonts w:ascii="Times New Roman" w:hAnsi="Times New Roman"/>
          <w:lang w:val="en-US"/>
        </w:rPr>
        <w:t>)</w:t>
      </w:r>
      <w:r w:rsidRPr="006F6937">
        <w:rPr>
          <w:rFonts w:ascii="Times New Roman" w:hAnsi="Times New Roman"/>
          <w:lang w:val="en-US"/>
        </w:rPr>
        <w:t xml:space="preserve">. </w:t>
      </w:r>
      <w:proofErr w:type="gramStart"/>
      <w:r w:rsidRPr="006F6937">
        <w:rPr>
          <w:rFonts w:ascii="Times New Roman" w:hAnsi="Times New Roman"/>
          <w:lang w:val="en-US"/>
        </w:rPr>
        <w:t>“Women entrepreneurs in the Indian informal sector”.</w:t>
      </w:r>
      <w:proofErr w:type="gramEnd"/>
      <w:r w:rsidRPr="006F6937">
        <w:rPr>
          <w:rFonts w:ascii="Times New Roman" w:hAnsi="Times New Roman"/>
          <w:lang w:val="en-US"/>
        </w:rPr>
        <w:t xml:space="preserve"> </w:t>
      </w:r>
      <w:proofErr w:type="gramStart"/>
      <w:r w:rsidRPr="006F6937">
        <w:rPr>
          <w:rFonts w:ascii="Times New Roman" w:hAnsi="Times New Roman"/>
          <w:b/>
          <w:i/>
          <w:lang w:val="en-US"/>
        </w:rPr>
        <w:t>International Journal of Gender and Entrepreneurship</w:t>
      </w:r>
      <w:r w:rsidRPr="006F6937">
        <w:rPr>
          <w:rFonts w:ascii="Times New Roman" w:hAnsi="Times New Roman"/>
          <w:lang w:val="en-US"/>
        </w:rPr>
        <w:t>, 3, 6 -22.</w:t>
      </w:r>
      <w:proofErr w:type="gramEnd"/>
    </w:p>
    <w:p w:rsidR="00ED1965" w:rsidRPr="006F6937" w:rsidRDefault="00ED1965" w:rsidP="00ED1965">
      <w:pPr>
        <w:spacing w:line="240" w:lineRule="auto"/>
        <w:jc w:val="both"/>
        <w:rPr>
          <w:rFonts w:ascii="Times New Roman" w:hAnsi="Times New Roman"/>
          <w:lang w:val="en-US"/>
        </w:rPr>
      </w:pPr>
      <w:r w:rsidRPr="006F6937">
        <w:rPr>
          <w:rFonts w:ascii="Times New Roman" w:hAnsi="Times New Roman"/>
          <w:lang w:val="en-US"/>
        </w:rPr>
        <w:t>Williams, C.C</w:t>
      </w:r>
      <w:proofErr w:type="gramStart"/>
      <w:r w:rsidRPr="006F6937">
        <w:rPr>
          <w:rFonts w:ascii="Times New Roman" w:hAnsi="Times New Roman"/>
          <w:lang w:val="en-US"/>
        </w:rPr>
        <w:t>.&amp;</w:t>
      </w:r>
      <w:proofErr w:type="gramEnd"/>
      <w:r w:rsidRPr="006F6937">
        <w:rPr>
          <w:rFonts w:ascii="Times New Roman" w:hAnsi="Times New Roman"/>
          <w:lang w:val="en-US"/>
        </w:rPr>
        <w:t xml:space="preserve">Nadin S., </w:t>
      </w:r>
      <w:r w:rsidR="0040221D" w:rsidRPr="006F6937">
        <w:rPr>
          <w:rFonts w:ascii="Times New Roman" w:hAnsi="Times New Roman"/>
          <w:lang w:val="en-US"/>
        </w:rPr>
        <w:t>(</w:t>
      </w:r>
      <w:r w:rsidRPr="006F6937">
        <w:rPr>
          <w:rFonts w:ascii="Times New Roman" w:hAnsi="Times New Roman"/>
          <w:lang w:val="en-US"/>
        </w:rPr>
        <w:t>2010</w:t>
      </w:r>
      <w:r w:rsidR="0040221D" w:rsidRPr="006F6937">
        <w:rPr>
          <w:rFonts w:ascii="Times New Roman" w:hAnsi="Times New Roman"/>
          <w:lang w:val="en-US"/>
        </w:rPr>
        <w:t>)</w:t>
      </w:r>
      <w:r w:rsidRPr="006F6937">
        <w:rPr>
          <w:rFonts w:ascii="Times New Roman" w:hAnsi="Times New Roman"/>
          <w:lang w:val="en-US"/>
        </w:rPr>
        <w:t xml:space="preserve">. “Entrepreneurship and the informal economy: an overview”. </w:t>
      </w:r>
      <w:r w:rsidRPr="006F6937">
        <w:rPr>
          <w:rFonts w:ascii="Times New Roman" w:hAnsi="Times New Roman"/>
          <w:b/>
          <w:i/>
          <w:lang w:val="en-US"/>
        </w:rPr>
        <w:t>Journal of Developmental Entrepreneurship</w:t>
      </w:r>
      <w:r w:rsidRPr="006F6937">
        <w:rPr>
          <w:rFonts w:ascii="Times New Roman" w:hAnsi="Times New Roman"/>
          <w:i/>
          <w:lang w:val="en-US"/>
        </w:rPr>
        <w:t xml:space="preserve">, </w:t>
      </w:r>
      <w:r w:rsidRPr="006F6937">
        <w:rPr>
          <w:rFonts w:ascii="Times New Roman" w:hAnsi="Times New Roman"/>
          <w:lang w:val="en-US"/>
        </w:rPr>
        <w:t>15</w:t>
      </w:r>
      <w:proofErr w:type="gramStart"/>
      <w:r w:rsidRPr="006F6937">
        <w:rPr>
          <w:rFonts w:ascii="Times New Roman" w:hAnsi="Times New Roman"/>
          <w:lang w:val="en-US"/>
        </w:rPr>
        <w:t>,(</w:t>
      </w:r>
      <w:proofErr w:type="gramEnd"/>
      <w:r w:rsidRPr="006F6937">
        <w:rPr>
          <w:rFonts w:ascii="Times New Roman" w:hAnsi="Times New Roman"/>
          <w:lang w:val="en-US"/>
        </w:rPr>
        <w:t>4), 361–378</w:t>
      </w:r>
      <w:r w:rsidR="00E6440F" w:rsidRPr="006F6937">
        <w:rPr>
          <w:rFonts w:ascii="Times New Roman" w:hAnsi="Times New Roman"/>
          <w:lang w:val="en-US"/>
        </w:rPr>
        <w:t>.</w:t>
      </w:r>
    </w:p>
    <w:p w:rsidR="00224EFD" w:rsidRPr="006F6937" w:rsidRDefault="00224EFD" w:rsidP="00224EFD">
      <w:pPr>
        <w:spacing w:line="240" w:lineRule="auto"/>
        <w:jc w:val="both"/>
        <w:rPr>
          <w:rFonts w:ascii="Times New Roman" w:hAnsi="Times New Roman"/>
          <w:lang w:val="en-US"/>
        </w:rPr>
      </w:pPr>
      <w:r w:rsidRPr="006F6937">
        <w:rPr>
          <w:rFonts w:ascii="Times New Roman" w:hAnsi="Times New Roman"/>
          <w:lang w:val="en-US"/>
        </w:rPr>
        <w:t xml:space="preserve">Williams, C C &amp; </w:t>
      </w:r>
      <w:proofErr w:type="gramStart"/>
      <w:r w:rsidRPr="006F6937">
        <w:rPr>
          <w:rFonts w:ascii="Times New Roman" w:hAnsi="Times New Roman"/>
          <w:lang w:val="en-US"/>
        </w:rPr>
        <w:t>Round  J</w:t>
      </w:r>
      <w:proofErr w:type="gramEnd"/>
      <w:r w:rsidRPr="006F6937">
        <w:rPr>
          <w:rFonts w:ascii="Times New Roman" w:hAnsi="Times New Roman"/>
          <w:lang w:val="en-US"/>
        </w:rPr>
        <w:t xml:space="preserve">. (2010). </w:t>
      </w:r>
      <w:proofErr w:type="gramStart"/>
      <w:r w:rsidRPr="006F6937">
        <w:rPr>
          <w:rFonts w:ascii="Times New Roman" w:hAnsi="Times New Roman"/>
          <w:lang w:val="en-US"/>
        </w:rPr>
        <w:t>“</w:t>
      </w:r>
      <w:r w:rsidRPr="006F6937">
        <w:rPr>
          <w:rFonts w:ascii="Times New Roman" w:hAnsi="Times New Roman"/>
          <w:bCs/>
          <w:lang w:val="en-US"/>
        </w:rPr>
        <w:t xml:space="preserve">Spatial variations in the character of off-the-books entrepreneurship: lessons from a study of contrasting districts in Moscow”, </w:t>
      </w:r>
      <w:r w:rsidRPr="006F6937">
        <w:rPr>
          <w:rFonts w:ascii="Times New Roman" w:hAnsi="Times New Roman"/>
          <w:b/>
          <w:bCs/>
          <w:i/>
          <w:iCs/>
          <w:lang w:val="en-US"/>
        </w:rPr>
        <w:t>International Journal Entrepreneurship and Small Business</w:t>
      </w:r>
      <w:r w:rsidRPr="006F6937">
        <w:rPr>
          <w:rFonts w:ascii="Times New Roman" w:hAnsi="Times New Roman"/>
          <w:bCs/>
          <w:i/>
          <w:iCs/>
          <w:lang w:val="en-US"/>
        </w:rPr>
        <w:t xml:space="preserve">, </w:t>
      </w:r>
      <w:r w:rsidRPr="006F6937">
        <w:rPr>
          <w:rFonts w:ascii="Times New Roman" w:hAnsi="Times New Roman"/>
          <w:bCs/>
          <w:iCs/>
          <w:lang w:val="en-US"/>
        </w:rPr>
        <w:t>10, (2), 287 – 301.</w:t>
      </w:r>
      <w:proofErr w:type="gramEnd"/>
    </w:p>
    <w:p w:rsidR="00E6440F" w:rsidRPr="006F6937" w:rsidRDefault="00E6440F" w:rsidP="00E6440F">
      <w:pPr>
        <w:spacing w:line="240" w:lineRule="auto"/>
        <w:jc w:val="both"/>
        <w:rPr>
          <w:rFonts w:ascii="Times New Roman" w:hAnsi="Times New Roman"/>
          <w:lang w:val="en-US"/>
        </w:rPr>
      </w:pPr>
      <w:proofErr w:type="gramStart"/>
      <w:r w:rsidRPr="006F6937">
        <w:rPr>
          <w:rFonts w:ascii="Times New Roman" w:hAnsi="Times New Roman"/>
          <w:lang w:val="en-US"/>
        </w:rPr>
        <w:t xml:space="preserve">Williams, C.C., Nadin S. &amp; Rodgers P., </w:t>
      </w:r>
      <w:r w:rsidR="0040221D" w:rsidRPr="006F6937">
        <w:rPr>
          <w:rFonts w:ascii="Times New Roman" w:hAnsi="Times New Roman"/>
          <w:lang w:val="en-US"/>
        </w:rPr>
        <w:t>(</w:t>
      </w:r>
      <w:r w:rsidRPr="006F6937">
        <w:rPr>
          <w:rFonts w:ascii="Times New Roman" w:hAnsi="Times New Roman"/>
          <w:lang w:val="en-US"/>
        </w:rPr>
        <w:t>2011</w:t>
      </w:r>
      <w:r w:rsidR="0040221D" w:rsidRPr="006F6937">
        <w:rPr>
          <w:rFonts w:ascii="Times New Roman" w:hAnsi="Times New Roman"/>
          <w:lang w:val="en-US"/>
        </w:rPr>
        <w:t>)</w:t>
      </w:r>
      <w:r w:rsidRPr="006F6937">
        <w:rPr>
          <w:rFonts w:ascii="Times New Roman" w:hAnsi="Times New Roman"/>
          <w:lang w:val="en-US"/>
        </w:rPr>
        <w:t>.</w:t>
      </w:r>
      <w:proofErr w:type="gramEnd"/>
      <w:r w:rsidRPr="006F6937">
        <w:rPr>
          <w:rFonts w:ascii="Times New Roman" w:hAnsi="Times New Roman"/>
          <w:lang w:val="en-US"/>
        </w:rPr>
        <w:t xml:space="preserve"> </w:t>
      </w:r>
      <w:proofErr w:type="gramStart"/>
      <w:r w:rsidRPr="006F6937">
        <w:rPr>
          <w:rFonts w:ascii="Times New Roman" w:hAnsi="Times New Roman"/>
          <w:lang w:val="en-US"/>
        </w:rPr>
        <w:t xml:space="preserve">“Evaluating competing theories of informal entrepreneurship: some lessons from Ukraine”, </w:t>
      </w:r>
      <w:r w:rsidRPr="006F6937">
        <w:rPr>
          <w:rFonts w:ascii="Times New Roman" w:hAnsi="Times New Roman"/>
          <w:b/>
          <w:i/>
          <w:lang w:val="en-US"/>
        </w:rPr>
        <w:t>International Journal of Entrepreneurial Behaviour &amp; Research</w:t>
      </w:r>
      <w:r w:rsidRPr="006F6937">
        <w:rPr>
          <w:rFonts w:ascii="Times New Roman" w:hAnsi="Times New Roman"/>
          <w:lang w:val="en-US"/>
        </w:rPr>
        <w:t>, 18, (5), 528-543.</w:t>
      </w:r>
      <w:proofErr w:type="gramEnd"/>
    </w:p>
    <w:p w:rsidR="00FB31CF" w:rsidRPr="00FB31CF" w:rsidRDefault="00FB31CF" w:rsidP="00FB31CF">
      <w:pPr>
        <w:spacing w:line="240" w:lineRule="auto"/>
        <w:jc w:val="both"/>
        <w:rPr>
          <w:rFonts w:ascii="Times New Roman" w:hAnsi="Times New Roman"/>
          <w:b/>
          <w:lang w:val="en-US"/>
        </w:rPr>
      </w:pPr>
      <w:proofErr w:type="gramStart"/>
      <w:r w:rsidRPr="006F6937">
        <w:rPr>
          <w:rFonts w:ascii="Times New Roman" w:hAnsi="Times New Roman"/>
          <w:lang w:val="en-US"/>
        </w:rPr>
        <w:t>Williams, C, Gurtoo, A., &amp; Nadin, S. (2012, August).</w:t>
      </w:r>
      <w:proofErr w:type="gramEnd"/>
      <w:r w:rsidRPr="006F6937">
        <w:rPr>
          <w:rFonts w:ascii="Times New Roman" w:hAnsi="Times New Roman"/>
          <w:lang w:val="en-US"/>
        </w:rPr>
        <w:t xml:space="preserve"> </w:t>
      </w:r>
      <w:proofErr w:type="gramStart"/>
      <w:r w:rsidRPr="006F6937">
        <w:rPr>
          <w:rFonts w:ascii="Times New Roman" w:hAnsi="Times New Roman"/>
          <w:lang w:val="en-US"/>
        </w:rPr>
        <w:t>“Evaluating competing theorizations of informal entrepreneurship: A study of India's street hawkers”.</w:t>
      </w:r>
      <w:proofErr w:type="gramEnd"/>
      <w:r w:rsidRPr="006F6937">
        <w:rPr>
          <w:rFonts w:ascii="Times New Roman" w:hAnsi="Times New Roman"/>
          <w:lang w:val="en-US"/>
        </w:rPr>
        <w:t xml:space="preserve"> </w:t>
      </w:r>
      <w:proofErr w:type="gramStart"/>
      <w:r w:rsidRPr="006F6937">
        <w:rPr>
          <w:rFonts w:ascii="Times New Roman" w:hAnsi="Times New Roman"/>
          <w:b/>
          <w:i/>
          <w:iCs/>
          <w:lang w:val="en-US"/>
        </w:rPr>
        <w:t>Presented at Academy of Management Conference, Boston.</w:t>
      </w:r>
      <w:proofErr w:type="gramEnd"/>
    </w:p>
    <w:p w:rsidR="00927F72" w:rsidRPr="00927F72" w:rsidRDefault="00927F72" w:rsidP="00927F72">
      <w:pPr>
        <w:spacing w:after="120" w:line="480" w:lineRule="auto"/>
        <w:rPr>
          <w:rFonts w:ascii="Times New Roman" w:hAnsi="Times New Roman"/>
          <w:vanish/>
          <w:sz w:val="24"/>
          <w:szCs w:val="24"/>
          <w:lang w:val="es-ES"/>
        </w:rPr>
      </w:pPr>
      <w:r w:rsidRPr="00985088">
        <w:rPr>
          <w:rFonts w:ascii="Times New Roman" w:hAnsi="Times New Roman"/>
          <w:vanish/>
          <w:sz w:val="24"/>
          <w:szCs w:val="24"/>
          <w:lang w:val="en-US"/>
        </w:rPr>
        <w:t>P</w:t>
      </w:r>
      <w:r w:rsidRPr="00927F72">
        <w:rPr>
          <w:rFonts w:ascii="Times New Roman" w:hAnsi="Times New Roman"/>
          <w:vanish/>
          <w:sz w:val="24"/>
          <w:szCs w:val="24"/>
          <w:lang w:val="es-ES"/>
        </w:rPr>
        <w:t>rincipio del formulario</w:t>
      </w:r>
    </w:p>
    <w:sectPr w:rsidR="00927F72" w:rsidRPr="00927F72" w:rsidSect="002A2997">
      <w:footerReference w:type="default" r:id="rId16"/>
      <w:footerReference w:type="first" r:id="rId17"/>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9E" w:rsidRDefault="00D1009E" w:rsidP="00350968">
      <w:pPr>
        <w:spacing w:after="0" w:line="240" w:lineRule="auto"/>
      </w:pPr>
      <w:r>
        <w:separator/>
      </w:r>
    </w:p>
  </w:endnote>
  <w:endnote w:type="continuationSeparator" w:id="0">
    <w:p w:rsidR="00D1009E" w:rsidRDefault="00D1009E" w:rsidP="0035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FANIH+Arial">
    <w:altName w:val="Arial"/>
    <w:panose1 w:val="00000000000000000000"/>
    <w:charset w:val="00"/>
    <w:family w:val="swiss"/>
    <w:notTrueType/>
    <w:pitch w:val="default"/>
    <w:sig w:usb0="00000003" w:usb1="00000000" w:usb2="00000000" w:usb3="00000000" w:csb0="00000001" w:csb1="00000000"/>
  </w:font>
  <w:font w:name="HAEKGG+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BC" w:rsidRDefault="00354136">
    <w:pPr>
      <w:pStyle w:val="Piedepgina"/>
      <w:jc w:val="center"/>
    </w:pPr>
    <w:r>
      <w:fldChar w:fldCharType="begin"/>
    </w:r>
    <w:r>
      <w:instrText xml:space="preserve"> PAGE   \* MERGEFORMAT </w:instrText>
    </w:r>
    <w:r>
      <w:fldChar w:fldCharType="separate"/>
    </w:r>
    <w:r w:rsidR="00884CCB">
      <w:rPr>
        <w:noProof/>
      </w:rPr>
      <w:t>10</w:t>
    </w:r>
    <w:r>
      <w:rPr>
        <w:noProof/>
      </w:rPr>
      <w:fldChar w:fldCharType="end"/>
    </w:r>
  </w:p>
  <w:p w:rsidR="00F80DBC" w:rsidRDefault="00F80D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BC" w:rsidRDefault="00F80DBC">
    <w:pPr>
      <w:pStyle w:val="Piedepgina"/>
      <w:jc w:val="right"/>
    </w:pPr>
  </w:p>
  <w:p w:rsidR="00F80DBC" w:rsidRDefault="00F80D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9E" w:rsidRDefault="00D1009E" w:rsidP="00350968">
      <w:pPr>
        <w:spacing w:after="0" w:line="240" w:lineRule="auto"/>
      </w:pPr>
      <w:r>
        <w:separator/>
      </w:r>
    </w:p>
  </w:footnote>
  <w:footnote w:type="continuationSeparator" w:id="0">
    <w:p w:rsidR="00D1009E" w:rsidRDefault="00D1009E" w:rsidP="00350968">
      <w:pPr>
        <w:spacing w:after="0" w:line="240" w:lineRule="auto"/>
      </w:pPr>
      <w:r>
        <w:continuationSeparator/>
      </w:r>
    </w:p>
  </w:footnote>
  <w:footnote w:id="1">
    <w:p w:rsidR="00F80DBC" w:rsidRPr="006C5CB6" w:rsidRDefault="00F80DBC">
      <w:pPr>
        <w:pStyle w:val="Textonotapie"/>
        <w:rPr>
          <w:rFonts w:ascii="Times New Roman" w:hAnsi="Times New Roman"/>
          <w:lang w:val="es-ES"/>
        </w:rPr>
      </w:pPr>
      <w:r>
        <w:rPr>
          <w:rStyle w:val="Refdenotaalpie"/>
        </w:rPr>
        <w:footnoteRef/>
      </w:r>
      <w:r>
        <w:t xml:space="preserve"> </w:t>
      </w:r>
      <w:r w:rsidRPr="00654534">
        <w:rPr>
          <w:rFonts w:ascii="Times New Roman" w:hAnsi="Times New Roman"/>
          <w:sz w:val="18"/>
          <w:lang w:val="es-ES"/>
        </w:rPr>
        <w:t xml:space="preserve">Coincide con la definición optada por el GEM, para propietarios de nuevos negocios: individuos de 18 a 64 años quienes son propietarios o administradores de nuevos negocios con más de tres meses, pero  menos de 42 meses. (Reynolds et al., 2005)  </w:t>
      </w:r>
    </w:p>
  </w:footnote>
  <w:footnote w:id="2">
    <w:p w:rsidR="00F80DBC" w:rsidRPr="003237E7" w:rsidRDefault="00F80DBC" w:rsidP="0090533B">
      <w:pPr>
        <w:pStyle w:val="Textonotapie"/>
        <w:rPr>
          <w:rFonts w:ascii="Times New Roman" w:hAnsi="Times New Roman"/>
          <w:sz w:val="18"/>
          <w:lang w:val="es-ES"/>
        </w:rPr>
      </w:pPr>
      <w:r>
        <w:rPr>
          <w:rStyle w:val="Refdenotaalpie"/>
        </w:rPr>
        <w:footnoteRef/>
      </w:r>
      <w:r>
        <w:t xml:space="preserve"> </w:t>
      </w:r>
      <w:r w:rsidRPr="003237E7">
        <w:rPr>
          <w:rFonts w:ascii="Times New Roman" w:hAnsi="Times New Roman"/>
          <w:sz w:val="18"/>
          <w:lang w:val="es-ES"/>
        </w:rPr>
        <w:t xml:space="preserve">Según información del equipo GEM Perú, la encuesta de Población adulta se realiza entre los meses de abril y julio de cada año.   </w:t>
      </w:r>
    </w:p>
  </w:footnote>
  <w:footnote w:id="3">
    <w:p w:rsidR="00F80DBC" w:rsidRPr="006F5467" w:rsidRDefault="00F80DBC" w:rsidP="006A7A97">
      <w:pPr>
        <w:pStyle w:val="Textonotapie"/>
        <w:jc w:val="both"/>
        <w:rPr>
          <w:lang w:val="es-ES"/>
        </w:rPr>
      </w:pPr>
      <w:r>
        <w:rPr>
          <w:rStyle w:val="Refdenotaalpie"/>
        </w:rPr>
        <w:footnoteRef/>
      </w:r>
      <w:r>
        <w:t xml:space="preserve"> </w:t>
      </w:r>
      <w:r w:rsidRPr="00500143">
        <w:rPr>
          <w:rFonts w:ascii="Times New Roman" w:hAnsi="Times New Roman"/>
          <w:lang w:val="es-PE"/>
        </w:rPr>
        <w:t xml:space="preserve">En el caso de Perú, la sede del equipo nacional se encuentra en la Universidad ESAN. los Profesores Jaime </w:t>
      </w:r>
      <w:proofErr w:type="spellStart"/>
      <w:r w:rsidRPr="00500143">
        <w:rPr>
          <w:rFonts w:ascii="Times New Roman" w:hAnsi="Times New Roman"/>
          <w:lang w:val="es-PE"/>
        </w:rPr>
        <w:t>Serida</w:t>
      </w:r>
      <w:proofErr w:type="spellEnd"/>
      <w:r w:rsidRPr="00500143">
        <w:rPr>
          <w:rFonts w:ascii="Times New Roman" w:hAnsi="Times New Roman"/>
          <w:lang w:val="es-PE"/>
        </w:rPr>
        <w:t xml:space="preserve"> y Oswaldo Morales, líder y miembro del equipo respectivamente, han ofrecido apoyar  esta propuesta de investigación.   </w:t>
      </w:r>
    </w:p>
  </w:footnote>
  <w:footnote w:id="4">
    <w:p w:rsidR="001E5802" w:rsidRPr="001E5802" w:rsidRDefault="001E5802" w:rsidP="001E5802">
      <w:pPr>
        <w:pStyle w:val="Textonotapie"/>
        <w:jc w:val="both"/>
        <w:rPr>
          <w:rFonts w:ascii="Times New Roman" w:hAnsi="Times New Roman"/>
          <w:sz w:val="18"/>
          <w:lang w:val="es-PE"/>
        </w:rPr>
      </w:pPr>
      <w:r>
        <w:rPr>
          <w:rStyle w:val="Refdenotaalpie"/>
        </w:rPr>
        <w:footnoteRef/>
      </w:r>
      <w:r>
        <w:t xml:space="preserve"> </w:t>
      </w:r>
      <w:r w:rsidRPr="001E5802">
        <w:rPr>
          <w:rFonts w:ascii="Times New Roman" w:hAnsi="Times New Roman"/>
          <w:sz w:val="18"/>
          <w:lang w:val="es-PE"/>
        </w:rPr>
        <w:t xml:space="preserve">SUNAT: Entidad gubernamental del Perú encargada de autorizar legalmente un negocio y recaudar los tributos correspondientes.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alt="http://www.nuff.ox.ac.uk/users/klemperer/Bullet1.gif" style="width:9.75pt;height:9.75pt;visibility:visible" o:bullet="t">
        <v:imagedata r:id="rId1" o:title="Bullet1"/>
      </v:shape>
    </w:pict>
  </w:numPicBullet>
  <w:abstractNum w:abstractNumId="0">
    <w:nsid w:val="0DB87C14"/>
    <w:multiLevelType w:val="multilevel"/>
    <w:tmpl w:val="1E5CFFBA"/>
    <w:lvl w:ilvl="0">
      <w:start w:val="1"/>
      <w:numFmt w:val="decimal"/>
      <w:lvlText w:val="%1."/>
      <w:lvlJc w:val="left"/>
      <w:pPr>
        <w:ind w:left="42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3306" w:hanging="144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386" w:hanging="1800"/>
      </w:pPr>
      <w:rPr>
        <w:rFonts w:hint="default"/>
      </w:rPr>
    </w:lvl>
    <w:lvl w:ilvl="8">
      <w:start w:val="1"/>
      <w:numFmt w:val="decimal"/>
      <w:isLgl/>
      <w:lvlText w:val="%1.%2.%3.%4.%5.%6.%7.%8.%9."/>
      <w:lvlJc w:val="left"/>
      <w:pPr>
        <w:ind w:left="4746" w:hanging="1800"/>
      </w:pPr>
      <w:rPr>
        <w:rFonts w:hint="default"/>
      </w:rPr>
    </w:lvl>
  </w:abstractNum>
  <w:abstractNum w:abstractNumId="1">
    <w:nsid w:val="13931C05"/>
    <w:multiLevelType w:val="hybridMultilevel"/>
    <w:tmpl w:val="0D8CFC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732250C"/>
    <w:multiLevelType w:val="multilevel"/>
    <w:tmpl w:val="C9F0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421267"/>
    <w:multiLevelType w:val="hybridMultilevel"/>
    <w:tmpl w:val="DC58CF2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79C2B09"/>
    <w:multiLevelType w:val="multilevel"/>
    <w:tmpl w:val="256E4952"/>
    <w:lvl w:ilvl="0">
      <w:start w:val="1"/>
      <w:numFmt w:val="decimal"/>
      <w:lvlText w:val="%1."/>
      <w:lvlJc w:val="left"/>
      <w:pPr>
        <w:ind w:left="3840" w:hanging="360"/>
      </w:pPr>
    </w:lvl>
    <w:lvl w:ilvl="1">
      <w:start w:val="1"/>
      <w:numFmt w:val="decimal"/>
      <w:isLgl/>
      <w:lvlText w:val="%1.%2."/>
      <w:lvlJc w:val="left"/>
      <w:pPr>
        <w:ind w:left="3906" w:hanging="360"/>
      </w:pPr>
      <w:rPr>
        <w:rFonts w:hint="default"/>
      </w:rPr>
    </w:lvl>
    <w:lvl w:ilvl="2">
      <w:start w:val="1"/>
      <w:numFmt w:val="decimal"/>
      <w:isLgl/>
      <w:lvlText w:val="%1.%2.%3."/>
      <w:lvlJc w:val="left"/>
      <w:pPr>
        <w:ind w:left="4332" w:hanging="720"/>
      </w:pPr>
      <w:rPr>
        <w:rFonts w:hint="default"/>
      </w:rPr>
    </w:lvl>
    <w:lvl w:ilvl="3">
      <w:start w:val="1"/>
      <w:numFmt w:val="decimal"/>
      <w:isLgl/>
      <w:lvlText w:val="%1.%2.%3.%4."/>
      <w:lvlJc w:val="left"/>
      <w:pPr>
        <w:ind w:left="4398" w:hanging="720"/>
      </w:pPr>
      <w:rPr>
        <w:rFonts w:hint="default"/>
      </w:rPr>
    </w:lvl>
    <w:lvl w:ilvl="4">
      <w:start w:val="1"/>
      <w:numFmt w:val="decimal"/>
      <w:isLgl/>
      <w:lvlText w:val="%1.%2.%3.%4.%5."/>
      <w:lvlJc w:val="left"/>
      <w:pPr>
        <w:ind w:left="4824"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316" w:hanging="1440"/>
      </w:pPr>
      <w:rPr>
        <w:rFonts w:hint="default"/>
      </w:rPr>
    </w:lvl>
    <w:lvl w:ilvl="7">
      <w:start w:val="1"/>
      <w:numFmt w:val="decimal"/>
      <w:isLgl/>
      <w:lvlText w:val="%1.%2.%3.%4.%5.%6.%7.%8."/>
      <w:lvlJc w:val="left"/>
      <w:pPr>
        <w:ind w:left="5382" w:hanging="1440"/>
      </w:pPr>
      <w:rPr>
        <w:rFonts w:hint="default"/>
      </w:rPr>
    </w:lvl>
    <w:lvl w:ilvl="8">
      <w:start w:val="1"/>
      <w:numFmt w:val="decimal"/>
      <w:isLgl/>
      <w:lvlText w:val="%1.%2.%3.%4.%5.%6.%7.%8.%9."/>
      <w:lvlJc w:val="left"/>
      <w:pPr>
        <w:ind w:left="5808" w:hanging="1800"/>
      </w:pPr>
      <w:rPr>
        <w:rFonts w:hint="default"/>
      </w:rPr>
    </w:lvl>
  </w:abstractNum>
  <w:abstractNum w:abstractNumId="5">
    <w:nsid w:val="4D7F3DD1"/>
    <w:multiLevelType w:val="hybridMultilevel"/>
    <w:tmpl w:val="981ABA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70122801"/>
    <w:multiLevelType w:val="hybridMultilevel"/>
    <w:tmpl w:val="B2AABC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724046E5"/>
    <w:multiLevelType w:val="hybridMultilevel"/>
    <w:tmpl w:val="0E02A0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0C4A47"/>
    <w:multiLevelType w:val="hybridMultilevel"/>
    <w:tmpl w:val="B93A88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 w:numId="8">
    <w:abstractNumId w:val="8"/>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A5"/>
    <w:rsid w:val="00001765"/>
    <w:rsid w:val="000037B1"/>
    <w:rsid w:val="00011445"/>
    <w:rsid w:val="00011DD7"/>
    <w:rsid w:val="00011EE9"/>
    <w:rsid w:val="00012DD0"/>
    <w:rsid w:val="00013218"/>
    <w:rsid w:val="00015117"/>
    <w:rsid w:val="00016FEB"/>
    <w:rsid w:val="00021E37"/>
    <w:rsid w:val="00023B5B"/>
    <w:rsid w:val="00024ACD"/>
    <w:rsid w:val="00026ED2"/>
    <w:rsid w:val="000319CD"/>
    <w:rsid w:val="00032002"/>
    <w:rsid w:val="000401C8"/>
    <w:rsid w:val="00043621"/>
    <w:rsid w:val="000466B4"/>
    <w:rsid w:val="00046D57"/>
    <w:rsid w:val="000502DF"/>
    <w:rsid w:val="00053199"/>
    <w:rsid w:val="00053500"/>
    <w:rsid w:val="00053B08"/>
    <w:rsid w:val="00054629"/>
    <w:rsid w:val="00062511"/>
    <w:rsid w:val="00070A80"/>
    <w:rsid w:val="00073333"/>
    <w:rsid w:val="00077D86"/>
    <w:rsid w:val="00080A20"/>
    <w:rsid w:val="000811EB"/>
    <w:rsid w:val="00086720"/>
    <w:rsid w:val="0008694D"/>
    <w:rsid w:val="00086FF6"/>
    <w:rsid w:val="00087387"/>
    <w:rsid w:val="00087EB7"/>
    <w:rsid w:val="00091412"/>
    <w:rsid w:val="00096E42"/>
    <w:rsid w:val="00097C2C"/>
    <w:rsid w:val="000A1A43"/>
    <w:rsid w:val="000A453A"/>
    <w:rsid w:val="000B26EB"/>
    <w:rsid w:val="000B2909"/>
    <w:rsid w:val="000B2A0C"/>
    <w:rsid w:val="000B487E"/>
    <w:rsid w:val="000D2B75"/>
    <w:rsid w:val="000D72C6"/>
    <w:rsid w:val="000E01CB"/>
    <w:rsid w:val="000E1F67"/>
    <w:rsid w:val="000E3788"/>
    <w:rsid w:val="000E4CFE"/>
    <w:rsid w:val="000E6F2B"/>
    <w:rsid w:val="000F6541"/>
    <w:rsid w:val="000F6BFE"/>
    <w:rsid w:val="0010298D"/>
    <w:rsid w:val="00103824"/>
    <w:rsid w:val="00104F10"/>
    <w:rsid w:val="001069F2"/>
    <w:rsid w:val="00107EF5"/>
    <w:rsid w:val="001173F8"/>
    <w:rsid w:val="00126ECC"/>
    <w:rsid w:val="0013526A"/>
    <w:rsid w:val="0014060D"/>
    <w:rsid w:val="001439C1"/>
    <w:rsid w:val="00144626"/>
    <w:rsid w:val="0014706D"/>
    <w:rsid w:val="00150766"/>
    <w:rsid w:val="00150C94"/>
    <w:rsid w:val="00152E8A"/>
    <w:rsid w:val="00153070"/>
    <w:rsid w:val="00160124"/>
    <w:rsid w:val="00161744"/>
    <w:rsid w:val="00164DF8"/>
    <w:rsid w:val="0016720F"/>
    <w:rsid w:val="0016735E"/>
    <w:rsid w:val="00167CE3"/>
    <w:rsid w:val="00167D18"/>
    <w:rsid w:val="00170326"/>
    <w:rsid w:val="00174D17"/>
    <w:rsid w:val="00177876"/>
    <w:rsid w:val="00177DAA"/>
    <w:rsid w:val="001831AC"/>
    <w:rsid w:val="00186B46"/>
    <w:rsid w:val="001928B8"/>
    <w:rsid w:val="00192C37"/>
    <w:rsid w:val="00193B9F"/>
    <w:rsid w:val="00194F92"/>
    <w:rsid w:val="00196181"/>
    <w:rsid w:val="00196E01"/>
    <w:rsid w:val="001A3E33"/>
    <w:rsid w:val="001A5BEA"/>
    <w:rsid w:val="001B16A5"/>
    <w:rsid w:val="001B4AB7"/>
    <w:rsid w:val="001C1EC1"/>
    <w:rsid w:val="001C281D"/>
    <w:rsid w:val="001C305B"/>
    <w:rsid w:val="001C379E"/>
    <w:rsid w:val="001C4CE1"/>
    <w:rsid w:val="001C5860"/>
    <w:rsid w:val="001D1D03"/>
    <w:rsid w:val="001D20BF"/>
    <w:rsid w:val="001D27A3"/>
    <w:rsid w:val="001D2BB3"/>
    <w:rsid w:val="001D3C44"/>
    <w:rsid w:val="001D5B0A"/>
    <w:rsid w:val="001D62A3"/>
    <w:rsid w:val="001D6D7E"/>
    <w:rsid w:val="001E0DC6"/>
    <w:rsid w:val="001E5802"/>
    <w:rsid w:val="001F0E8C"/>
    <w:rsid w:val="001F3D65"/>
    <w:rsid w:val="001F429C"/>
    <w:rsid w:val="001F6EFC"/>
    <w:rsid w:val="00204090"/>
    <w:rsid w:val="00210024"/>
    <w:rsid w:val="002120B8"/>
    <w:rsid w:val="00213323"/>
    <w:rsid w:val="002164C8"/>
    <w:rsid w:val="00216911"/>
    <w:rsid w:val="0021739E"/>
    <w:rsid w:val="002221D8"/>
    <w:rsid w:val="00224EFD"/>
    <w:rsid w:val="00225321"/>
    <w:rsid w:val="00225569"/>
    <w:rsid w:val="00225741"/>
    <w:rsid w:val="00225A05"/>
    <w:rsid w:val="0022694B"/>
    <w:rsid w:val="002274B6"/>
    <w:rsid w:val="00227823"/>
    <w:rsid w:val="00232528"/>
    <w:rsid w:val="0023416A"/>
    <w:rsid w:val="0023441E"/>
    <w:rsid w:val="002361E7"/>
    <w:rsid w:val="0023787E"/>
    <w:rsid w:val="00241FEC"/>
    <w:rsid w:val="00242A1D"/>
    <w:rsid w:val="0025140B"/>
    <w:rsid w:val="00251E6F"/>
    <w:rsid w:val="00252C9C"/>
    <w:rsid w:val="00252CC3"/>
    <w:rsid w:val="0025376C"/>
    <w:rsid w:val="0025529E"/>
    <w:rsid w:val="002576AB"/>
    <w:rsid w:val="0026033C"/>
    <w:rsid w:val="0026375E"/>
    <w:rsid w:val="0026533E"/>
    <w:rsid w:val="002654A3"/>
    <w:rsid w:val="0027108C"/>
    <w:rsid w:val="00271C68"/>
    <w:rsid w:val="00284DF5"/>
    <w:rsid w:val="0028571C"/>
    <w:rsid w:val="00285EE2"/>
    <w:rsid w:val="00286F36"/>
    <w:rsid w:val="0029170A"/>
    <w:rsid w:val="00291862"/>
    <w:rsid w:val="002954C9"/>
    <w:rsid w:val="002955A2"/>
    <w:rsid w:val="00296893"/>
    <w:rsid w:val="002A2997"/>
    <w:rsid w:val="002A3CCB"/>
    <w:rsid w:val="002B5653"/>
    <w:rsid w:val="002B60A5"/>
    <w:rsid w:val="002B6637"/>
    <w:rsid w:val="002B6F18"/>
    <w:rsid w:val="002B7F89"/>
    <w:rsid w:val="002C2037"/>
    <w:rsid w:val="002C74FB"/>
    <w:rsid w:val="002D07DA"/>
    <w:rsid w:val="002D0E3D"/>
    <w:rsid w:val="002D19B8"/>
    <w:rsid w:val="002D1D9B"/>
    <w:rsid w:val="002D303E"/>
    <w:rsid w:val="002D4329"/>
    <w:rsid w:val="002D5A2E"/>
    <w:rsid w:val="002D6567"/>
    <w:rsid w:val="002D69CC"/>
    <w:rsid w:val="002E0E5A"/>
    <w:rsid w:val="002E2AA0"/>
    <w:rsid w:val="002E3CF6"/>
    <w:rsid w:val="002E603C"/>
    <w:rsid w:val="002E628F"/>
    <w:rsid w:val="002E6847"/>
    <w:rsid w:val="002F2832"/>
    <w:rsid w:val="002F28C7"/>
    <w:rsid w:val="002F4092"/>
    <w:rsid w:val="002F416F"/>
    <w:rsid w:val="002F7688"/>
    <w:rsid w:val="002F7C88"/>
    <w:rsid w:val="003017E5"/>
    <w:rsid w:val="00302568"/>
    <w:rsid w:val="00303209"/>
    <w:rsid w:val="003039F0"/>
    <w:rsid w:val="00306CB2"/>
    <w:rsid w:val="003107B3"/>
    <w:rsid w:val="003133DE"/>
    <w:rsid w:val="00313DD9"/>
    <w:rsid w:val="00315AEF"/>
    <w:rsid w:val="003237E7"/>
    <w:rsid w:val="00325941"/>
    <w:rsid w:val="00333019"/>
    <w:rsid w:val="00336529"/>
    <w:rsid w:val="003433C1"/>
    <w:rsid w:val="00343532"/>
    <w:rsid w:val="00344EE0"/>
    <w:rsid w:val="003470CE"/>
    <w:rsid w:val="00347B78"/>
    <w:rsid w:val="00350968"/>
    <w:rsid w:val="00350F85"/>
    <w:rsid w:val="00354136"/>
    <w:rsid w:val="003548FA"/>
    <w:rsid w:val="003575A5"/>
    <w:rsid w:val="00360796"/>
    <w:rsid w:val="00360F79"/>
    <w:rsid w:val="00361D17"/>
    <w:rsid w:val="003630E3"/>
    <w:rsid w:val="00364C37"/>
    <w:rsid w:val="003653D0"/>
    <w:rsid w:val="00365543"/>
    <w:rsid w:val="003703BF"/>
    <w:rsid w:val="00371032"/>
    <w:rsid w:val="00371A74"/>
    <w:rsid w:val="00371E58"/>
    <w:rsid w:val="0037274E"/>
    <w:rsid w:val="00372D49"/>
    <w:rsid w:val="00375405"/>
    <w:rsid w:val="00380AA3"/>
    <w:rsid w:val="00380F4C"/>
    <w:rsid w:val="00381041"/>
    <w:rsid w:val="00382E98"/>
    <w:rsid w:val="003837EE"/>
    <w:rsid w:val="00384DFB"/>
    <w:rsid w:val="0038630A"/>
    <w:rsid w:val="003864B2"/>
    <w:rsid w:val="003924D5"/>
    <w:rsid w:val="00392627"/>
    <w:rsid w:val="0039479B"/>
    <w:rsid w:val="00395008"/>
    <w:rsid w:val="00396631"/>
    <w:rsid w:val="00397F70"/>
    <w:rsid w:val="003A0368"/>
    <w:rsid w:val="003A101E"/>
    <w:rsid w:val="003A5CF7"/>
    <w:rsid w:val="003A65D9"/>
    <w:rsid w:val="003A66E7"/>
    <w:rsid w:val="003A7635"/>
    <w:rsid w:val="003B03DB"/>
    <w:rsid w:val="003B0F6F"/>
    <w:rsid w:val="003B41D7"/>
    <w:rsid w:val="003C064E"/>
    <w:rsid w:val="003C14CB"/>
    <w:rsid w:val="003C24E6"/>
    <w:rsid w:val="003C2981"/>
    <w:rsid w:val="003C36E7"/>
    <w:rsid w:val="003D118A"/>
    <w:rsid w:val="003D1317"/>
    <w:rsid w:val="003D211B"/>
    <w:rsid w:val="003D36FC"/>
    <w:rsid w:val="003D458D"/>
    <w:rsid w:val="003D7FCD"/>
    <w:rsid w:val="003E40D4"/>
    <w:rsid w:val="003E4CF5"/>
    <w:rsid w:val="003E6445"/>
    <w:rsid w:val="003E7333"/>
    <w:rsid w:val="003E7F62"/>
    <w:rsid w:val="003F3C27"/>
    <w:rsid w:val="003F43DA"/>
    <w:rsid w:val="003F4F99"/>
    <w:rsid w:val="004003B0"/>
    <w:rsid w:val="00400FFA"/>
    <w:rsid w:val="0040221D"/>
    <w:rsid w:val="00402BC3"/>
    <w:rsid w:val="0040388D"/>
    <w:rsid w:val="0040517F"/>
    <w:rsid w:val="00407834"/>
    <w:rsid w:val="00410C2D"/>
    <w:rsid w:val="00412C34"/>
    <w:rsid w:val="00414305"/>
    <w:rsid w:val="00414B6F"/>
    <w:rsid w:val="00415C53"/>
    <w:rsid w:val="004211E1"/>
    <w:rsid w:val="00423778"/>
    <w:rsid w:val="00425781"/>
    <w:rsid w:val="00427467"/>
    <w:rsid w:val="00427F89"/>
    <w:rsid w:val="004303B9"/>
    <w:rsid w:val="00430D8D"/>
    <w:rsid w:val="00431CB9"/>
    <w:rsid w:val="0044259F"/>
    <w:rsid w:val="004446F3"/>
    <w:rsid w:val="004458A0"/>
    <w:rsid w:val="0044787A"/>
    <w:rsid w:val="00447B09"/>
    <w:rsid w:val="00447C77"/>
    <w:rsid w:val="00456444"/>
    <w:rsid w:val="004648DC"/>
    <w:rsid w:val="004649A8"/>
    <w:rsid w:val="0046771C"/>
    <w:rsid w:val="00467A6C"/>
    <w:rsid w:val="00471E9F"/>
    <w:rsid w:val="004730F8"/>
    <w:rsid w:val="00473718"/>
    <w:rsid w:val="004761C3"/>
    <w:rsid w:val="0048271E"/>
    <w:rsid w:val="00483586"/>
    <w:rsid w:val="004844F9"/>
    <w:rsid w:val="0048677B"/>
    <w:rsid w:val="00487784"/>
    <w:rsid w:val="00496C5E"/>
    <w:rsid w:val="004A01C2"/>
    <w:rsid w:val="004A2CDF"/>
    <w:rsid w:val="004A352D"/>
    <w:rsid w:val="004A3AB5"/>
    <w:rsid w:val="004A40F3"/>
    <w:rsid w:val="004A7DC3"/>
    <w:rsid w:val="004B1357"/>
    <w:rsid w:val="004B3893"/>
    <w:rsid w:val="004B5DDE"/>
    <w:rsid w:val="004B6402"/>
    <w:rsid w:val="004B734C"/>
    <w:rsid w:val="004C22C6"/>
    <w:rsid w:val="004C3A15"/>
    <w:rsid w:val="004C48E5"/>
    <w:rsid w:val="004D00EF"/>
    <w:rsid w:val="004D3C6B"/>
    <w:rsid w:val="004D401A"/>
    <w:rsid w:val="004D44B7"/>
    <w:rsid w:val="004D6B22"/>
    <w:rsid w:val="004E05C3"/>
    <w:rsid w:val="004E267E"/>
    <w:rsid w:val="004E5306"/>
    <w:rsid w:val="004F1E0D"/>
    <w:rsid w:val="004F2597"/>
    <w:rsid w:val="004F3334"/>
    <w:rsid w:val="004F3605"/>
    <w:rsid w:val="004F39E1"/>
    <w:rsid w:val="004F3ACD"/>
    <w:rsid w:val="004F490F"/>
    <w:rsid w:val="004F6A55"/>
    <w:rsid w:val="0050015D"/>
    <w:rsid w:val="00501AA0"/>
    <w:rsid w:val="00502480"/>
    <w:rsid w:val="005028E5"/>
    <w:rsid w:val="00502AF3"/>
    <w:rsid w:val="00503B0B"/>
    <w:rsid w:val="0050660A"/>
    <w:rsid w:val="00507D96"/>
    <w:rsid w:val="00510A8D"/>
    <w:rsid w:val="0051101D"/>
    <w:rsid w:val="00511924"/>
    <w:rsid w:val="005131B2"/>
    <w:rsid w:val="00513329"/>
    <w:rsid w:val="00513E70"/>
    <w:rsid w:val="00514B67"/>
    <w:rsid w:val="0051665E"/>
    <w:rsid w:val="00517D20"/>
    <w:rsid w:val="0052097B"/>
    <w:rsid w:val="0053296A"/>
    <w:rsid w:val="005330E4"/>
    <w:rsid w:val="00535152"/>
    <w:rsid w:val="005401E9"/>
    <w:rsid w:val="00541477"/>
    <w:rsid w:val="00541BBF"/>
    <w:rsid w:val="00543909"/>
    <w:rsid w:val="00543943"/>
    <w:rsid w:val="005460A0"/>
    <w:rsid w:val="00550EC7"/>
    <w:rsid w:val="005573FB"/>
    <w:rsid w:val="00557F84"/>
    <w:rsid w:val="00561F07"/>
    <w:rsid w:val="00565E41"/>
    <w:rsid w:val="00567C70"/>
    <w:rsid w:val="0057025A"/>
    <w:rsid w:val="005731B2"/>
    <w:rsid w:val="00573360"/>
    <w:rsid w:val="00574217"/>
    <w:rsid w:val="00575404"/>
    <w:rsid w:val="0057636F"/>
    <w:rsid w:val="0058220E"/>
    <w:rsid w:val="005828ED"/>
    <w:rsid w:val="005854EF"/>
    <w:rsid w:val="00591491"/>
    <w:rsid w:val="005940CA"/>
    <w:rsid w:val="0059505A"/>
    <w:rsid w:val="0059608C"/>
    <w:rsid w:val="005A1C61"/>
    <w:rsid w:val="005A421E"/>
    <w:rsid w:val="005A4280"/>
    <w:rsid w:val="005A6113"/>
    <w:rsid w:val="005A7449"/>
    <w:rsid w:val="005B0557"/>
    <w:rsid w:val="005B10FA"/>
    <w:rsid w:val="005B4301"/>
    <w:rsid w:val="005C00AB"/>
    <w:rsid w:val="005C210D"/>
    <w:rsid w:val="005C4C5C"/>
    <w:rsid w:val="005C6E91"/>
    <w:rsid w:val="005D115E"/>
    <w:rsid w:val="005D341C"/>
    <w:rsid w:val="005D746B"/>
    <w:rsid w:val="005E09BD"/>
    <w:rsid w:val="005E1B48"/>
    <w:rsid w:val="005E33AD"/>
    <w:rsid w:val="005F1473"/>
    <w:rsid w:val="005F77B6"/>
    <w:rsid w:val="00601C81"/>
    <w:rsid w:val="006035B7"/>
    <w:rsid w:val="00603874"/>
    <w:rsid w:val="00611167"/>
    <w:rsid w:val="00613061"/>
    <w:rsid w:val="0061334E"/>
    <w:rsid w:val="006138B8"/>
    <w:rsid w:val="00614AC1"/>
    <w:rsid w:val="00614F65"/>
    <w:rsid w:val="0062215E"/>
    <w:rsid w:val="00631B39"/>
    <w:rsid w:val="00633616"/>
    <w:rsid w:val="00633714"/>
    <w:rsid w:val="00633D76"/>
    <w:rsid w:val="006351B9"/>
    <w:rsid w:val="006414DB"/>
    <w:rsid w:val="00642011"/>
    <w:rsid w:val="00644ABD"/>
    <w:rsid w:val="006526D7"/>
    <w:rsid w:val="0065332C"/>
    <w:rsid w:val="00654534"/>
    <w:rsid w:val="0065505A"/>
    <w:rsid w:val="00655397"/>
    <w:rsid w:val="006553BA"/>
    <w:rsid w:val="0065625B"/>
    <w:rsid w:val="00661DFA"/>
    <w:rsid w:val="00664115"/>
    <w:rsid w:val="006655B0"/>
    <w:rsid w:val="00666529"/>
    <w:rsid w:val="00666C03"/>
    <w:rsid w:val="00667EE7"/>
    <w:rsid w:val="00670EEE"/>
    <w:rsid w:val="00672D8E"/>
    <w:rsid w:val="00673DC3"/>
    <w:rsid w:val="006758C7"/>
    <w:rsid w:val="00675E1D"/>
    <w:rsid w:val="00680995"/>
    <w:rsid w:val="00683106"/>
    <w:rsid w:val="0068324A"/>
    <w:rsid w:val="00684081"/>
    <w:rsid w:val="00685A28"/>
    <w:rsid w:val="00685F94"/>
    <w:rsid w:val="006910F0"/>
    <w:rsid w:val="0069135D"/>
    <w:rsid w:val="00694B1E"/>
    <w:rsid w:val="006952D5"/>
    <w:rsid w:val="006A3D07"/>
    <w:rsid w:val="006A7A97"/>
    <w:rsid w:val="006B0A69"/>
    <w:rsid w:val="006B0C20"/>
    <w:rsid w:val="006B2FC2"/>
    <w:rsid w:val="006B4D02"/>
    <w:rsid w:val="006C2E40"/>
    <w:rsid w:val="006C4301"/>
    <w:rsid w:val="006C5CB6"/>
    <w:rsid w:val="006C7BE2"/>
    <w:rsid w:val="006D0A02"/>
    <w:rsid w:val="006D0AB6"/>
    <w:rsid w:val="006D1FA4"/>
    <w:rsid w:val="006D38E2"/>
    <w:rsid w:val="006D55CE"/>
    <w:rsid w:val="006D60A6"/>
    <w:rsid w:val="006D6949"/>
    <w:rsid w:val="006E5775"/>
    <w:rsid w:val="006E641C"/>
    <w:rsid w:val="006F5467"/>
    <w:rsid w:val="006F6937"/>
    <w:rsid w:val="00704C31"/>
    <w:rsid w:val="00706E52"/>
    <w:rsid w:val="00710927"/>
    <w:rsid w:val="0071347B"/>
    <w:rsid w:val="0071425B"/>
    <w:rsid w:val="0071482D"/>
    <w:rsid w:val="00716BA8"/>
    <w:rsid w:val="00724616"/>
    <w:rsid w:val="0072643C"/>
    <w:rsid w:val="00727138"/>
    <w:rsid w:val="007277FD"/>
    <w:rsid w:val="00734236"/>
    <w:rsid w:val="00736743"/>
    <w:rsid w:val="00740104"/>
    <w:rsid w:val="0074196F"/>
    <w:rsid w:val="00742292"/>
    <w:rsid w:val="00742E57"/>
    <w:rsid w:val="00742FE5"/>
    <w:rsid w:val="00743A84"/>
    <w:rsid w:val="00744411"/>
    <w:rsid w:val="00745492"/>
    <w:rsid w:val="00746248"/>
    <w:rsid w:val="007510AB"/>
    <w:rsid w:val="0075110A"/>
    <w:rsid w:val="00751336"/>
    <w:rsid w:val="007547AB"/>
    <w:rsid w:val="007574D3"/>
    <w:rsid w:val="007620F6"/>
    <w:rsid w:val="00762247"/>
    <w:rsid w:val="00762CC4"/>
    <w:rsid w:val="007663DD"/>
    <w:rsid w:val="00771597"/>
    <w:rsid w:val="00773BB0"/>
    <w:rsid w:val="00784D02"/>
    <w:rsid w:val="00785639"/>
    <w:rsid w:val="00791795"/>
    <w:rsid w:val="007920BC"/>
    <w:rsid w:val="007928AC"/>
    <w:rsid w:val="00792E46"/>
    <w:rsid w:val="007A05A9"/>
    <w:rsid w:val="007A05DB"/>
    <w:rsid w:val="007A65B0"/>
    <w:rsid w:val="007A7CCE"/>
    <w:rsid w:val="007B0DEE"/>
    <w:rsid w:val="007B4F4B"/>
    <w:rsid w:val="007C0E18"/>
    <w:rsid w:val="007C289C"/>
    <w:rsid w:val="007C6D93"/>
    <w:rsid w:val="007C7202"/>
    <w:rsid w:val="007C7546"/>
    <w:rsid w:val="007D3378"/>
    <w:rsid w:val="007E03B8"/>
    <w:rsid w:val="007E68CD"/>
    <w:rsid w:val="007E7D44"/>
    <w:rsid w:val="007F0A2C"/>
    <w:rsid w:val="007F190B"/>
    <w:rsid w:val="007F6F28"/>
    <w:rsid w:val="007F7E4C"/>
    <w:rsid w:val="008004AB"/>
    <w:rsid w:val="008070A0"/>
    <w:rsid w:val="00807871"/>
    <w:rsid w:val="0081105F"/>
    <w:rsid w:val="0081160E"/>
    <w:rsid w:val="00813E15"/>
    <w:rsid w:val="008205C8"/>
    <w:rsid w:val="00822709"/>
    <w:rsid w:val="00822C3E"/>
    <w:rsid w:val="00823126"/>
    <w:rsid w:val="00823EA1"/>
    <w:rsid w:val="00835F42"/>
    <w:rsid w:val="00837FE8"/>
    <w:rsid w:val="0084096B"/>
    <w:rsid w:val="00842099"/>
    <w:rsid w:val="00846F41"/>
    <w:rsid w:val="00847E41"/>
    <w:rsid w:val="00856735"/>
    <w:rsid w:val="00857D03"/>
    <w:rsid w:val="00861718"/>
    <w:rsid w:val="00870C58"/>
    <w:rsid w:val="0087544A"/>
    <w:rsid w:val="00875A66"/>
    <w:rsid w:val="008763B5"/>
    <w:rsid w:val="00882F65"/>
    <w:rsid w:val="00884A31"/>
    <w:rsid w:val="00884CCB"/>
    <w:rsid w:val="00887143"/>
    <w:rsid w:val="008A1AE1"/>
    <w:rsid w:val="008A4B2E"/>
    <w:rsid w:val="008A6FF8"/>
    <w:rsid w:val="008B2325"/>
    <w:rsid w:val="008B3D4E"/>
    <w:rsid w:val="008B3F59"/>
    <w:rsid w:val="008B69C7"/>
    <w:rsid w:val="008B75A4"/>
    <w:rsid w:val="008C4069"/>
    <w:rsid w:val="008C4D78"/>
    <w:rsid w:val="008C54FC"/>
    <w:rsid w:val="008C604E"/>
    <w:rsid w:val="008D0E4F"/>
    <w:rsid w:val="008D2B19"/>
    <w:rsid w:val="008D2F59"/>
    <w:rsid w:val="008D5F60"/>
    <w:rsid w:val="008D66E0"/>
    <w:rsid w:val="008E0F8A"/>
    <w:rsid w:val="008E2E6C"/>
    <w:rsid w:val="008E2EA3"/>
    <w:rsid w:val="008E7E39"/>
    <w:rsid w:val="008F0820"/>
    <w:rsid w:val="009005C2"/>
    <w:rsid w:val="00903123"/>
    <w:rsid w:val="0090533B"/>
    <w:rsid w:val="00906C7A"/>
    <w:rsid w:val="00907749"/>
    <w:rsid w:val="00910E64"/>
    <w:rsid w:val="00911655"/>
    <w:rsid w:val="00912161"/>
    <w:rsid w:val="00913FFB"/>
    <w:rsid w:val="0091535B"/>
    <w:rsid w:val="00916700"/>
    <w:rsid w:val="00927F72"/>
    <w:rsid w:val="00930E76"/>
    <w:rsid w:val="009344A2"/>
    <w:rsid w:val="009378E7"/>
    <w:rsid w:val="009418C4"/>
    <w:rsid w:val="0094550F"/>
    <w:rsid w:val="00950976"/>
    <w:rsid w:val="00950F27"/>
    <w:rsid w:val="0095268F"/>
    <w:rsid w:val="00952A36"/>
    <w:rsid w:val="00954A75"/>
    <w:rsid w:val="009600F6"/>
    <w:rsid w:val="009624AB"/>
    <w:rsid w:val="00964A99"/>
    <w:rsid w:val="00970F39"/>
    <w:rsid w:val="009735F1"/>
    <w:rsid w:val="00973B3D"/>
    <w:rsid w:val="00974404"/>
    <w:rsid w:val="00975338"/>
    <w:rsid w:val="009754C2"/>
    <w:rsid w:val="00977260"/>
    <w:rsid w:val="00980F28"/>
    <w:rsid w:val="00981C59"/>
    <w:rsid w:val="00982120"/>
    <w:rsid w:val="00984A32"/>
    <w:rsid w:val="00985028"/>
    <w:rsid w:val="00985088"/>
    <w:rsid w:val="00985389"/>
    <w:rsid w:val="00986A87"/>
    <w:rsid w:val="00986C18"/>
    <w:rsid w:val="009872D9"/>
    <w:rsid w:val="009875FE"/>
    <w:rsid w:val="009946C0"/>
    <w:rsid w:val="00995BCA"/>
    <w:rsid w:val="00996DB6"/>
    <w:rsid w:val="0099706F"/>
    <w:rsid w:val="009A0370"/>
    <w:rsid w:val="009A1AF4"/>
    <w:rsid w:val="009A6E89"/>
    <w:rsid w:val="009A74C8"/>
    <w:rsid w:val="009B06E5"/>
    <w:rsid w:val="009B3779"/>
    <w:rsid w:val="009B468F"/>
    <w:rsid w:val="009B4A4B"/>
    <w:rsid w:val="009C13B3"/>
    <w:rsid w:val="009C13C7"/>
    <w:rsid w:val="009C142D"/>
    <w:rsid w:val="009C1476"/>
    <w:rsid w:val="009C3286"/>
    <w:rsid w:val="009C6A01"/>
    <w:rsid w:val="009C6C90"/>
    <w:rsid w:val="009C6EFB"/>
    <w:rsid w:val="009D06C6"/>
    <w:rsid w:val="009D12A4"/>
    <w:rsid w:val="009D14B3"/>
    <w:rsid w:val="009D46DD"/>
    <w:rsid w:val="009D77CE"/>
    <w:rsid w:val="009E097F"/>
    <w:rsid w:val="009E1194"/>
    <w:rsid w:val="009F2C47"/>
    <w:rsid w:val="009F2F11"/>
    <w:rsid w:val="009F3492"/>
    <w:rsid w:val="009F601E"/>
    <w:rsid w:val="00A0373E"/>
    <w:rsid w:val="00A048CB"/>
    <w:rsid w:val="00A067C1"/>
    <w:rsid w:val="00A06996"/>
    <w:rsid w:val="00A133F9"/>
    <w:rsid w:val="00A13940"/>
    <w:rsid w:val="00A14B79"/>
    <w:rsid w:val="00A15DE8"/>
    <w:rsid w:val="00A20E39"/>
    <w:rsid w:val="00A21524"/>
    <w:rsid w:val="00A22C50"/>
    <w:rsid w:val="00A2722F"/>
    <w:rsid w:val="00A322E5"/>
    <w:rsid w:val="00A35900"/>
    <w:rsid w:val="00A41648"/>
    <w:rsid w:val="00A42655"/>
    <w:rsid w:val="00A4458E"/>
    <w:rsid w:val="00A45054"/>
    <w:rsid w:val="00A453AF"/>
    <w:rsid w:val="00A52911"/>
    <w:rsid w:val="00A53355"/>
    <w:rsid w:val="00A539F7"/>
    <w:rsid w:val="00A5406D"/>
    <w:rsid w:val="00A54F23"/>
    <w:rsid w:val="00A56C25"/>
    <w:rsid w:val="00A6509B"/>
    <w:rsid w:val="00A66256"/>
    <w:rsid w:val="00A712B2"/>
    <w:rsid w:val="00A7418A"/>
    <w:rsid w:val="00A752F0"/>
    <w:rsid w:val="00A7538C"/>
    <w:rsid w:val="00A770AC"/>
    <w:rsid w:val="00A81496"/>
    <w:rsid w:val="00A8159F"/>
    <w:rsid w:val="00A81F49"/>
    <w:rsid w:val="00A84570"/>
    <w:rsid w:val="00A85E77"/>
    <w:rsid w:val="00A8696F"/>
    <w:rsid w:val="00A875C4"/>
    <w:rsid w:val="00A976C4"/>
    <w:rsid w:val="00A97D24"/>
    <w:rsid w:val="00AA0C8B"/>
    <w:rsid w:val="00AA1744"/>
    <w:rsid w:val="00AA1F74"/>
    <w:rsid w:val="00AA20AF"/>
    <w:rsid w:val="00AA41FF"/>
    <w:rsid w:val="00AA4813"/>
    <w:rsid w:val="00AA6AD6"/>
    <w:rsid w:val="00AB0E23"/>
    <w:rsid w:val="00AB26CC"/>
    <w:rsid w:val="00AC262A"/>
    <w:rsid w:val="00AD2AA7"/>
    <w:rsid w:val="00AD5F83"/>
    <w:rsid w:val="00AD66B7"/>
    <w:rsid w:val="00AE38A3"/>
    <w:rsid w:val="00AE68AF"/>
    <w:rsid w:val="00AE6CE4"/>
    <w:rsid w:val="00AF32FC"/>
    <w:rsid w:val="00AF52F1"/>
    <w:rsid w:val="00B0121A"/>
    <w:rsid w:val="00B11EDB"/>
    <w:rsid w:val="00B11F1B"/>
    <w:rsid w:val="00B12BA5"/>
    <w:rsid w:val="00B17161"/>
    <w:rsid w:val="00B17393"/>
    <w:rsid w:val="00B17EA2"/>
    <w:rsid w:val="00B214BF"/>
    <w:rsid w:val="00B2705B"/>
    <w:rsid w:val="00B27DB7"/>
    <w:rsid w:val="00B31116"/>
    <w:rsid w:val="00B3227A"/>
    <w:rsid w:val="00B32AD6"/>
    <w:rsid w:val="00B32FDD"/>
    <w:rsid w:val="00B33FC1"/>
    <w:rsid w:val="00B370FD"/>
    <w:rsid w:val="00B400A8"/>
    <w:rsid w:val="00B40B7A"/>
    <w:rsid w:val="00B40C1A"/>
    <w:rsid w:val="00B4123E"/>
    <w:rsid w:val="00B41377"/>
    <w:rsid w:val="00B437F2"/>
    <w:rsid w:val="00B47A8C"/>
    <w:rsid w:val="00B50010"/>
    <w:rsid w:val="00B511AC"/>
    <w:rsid w:val="00B56162"/>
    <w:rsid w:val="00B634DD"/>
    <w:rsid w:val="00B64FF7"/>
    <w:rsid w:val="00B66D69"/>
    <w:rsid w:val="00B717A7"/>
    <w:rsid w:val="00B733B8"/>
    <w:rsid w:val="00B745DB"/>
    <w:rsid w:val="00B779EF"/>
    <w:rsid w:val="00B824A5"/>
    <w:rsid w:val="00B85E2C"/>
    <w:rsid w:val="00B8612C"/>
    <w:rsid w:val="00B86636"/>
    <w:rsid w:val="00B929B5"/>
    <w:rsid w:val="00B93866"/>
    <w:rsid w:val="00B9425E"/>
    <w:rsid w:val="00B954CA"/>
    <w:rsid w:val="00B95BFA"/>
    <w:rsid w:val="00BA2F44"/>
    <w:rsid w:val="00BA37F9"/>
    <w:rsid w:val="00BA4872"/>
    <w:rsid w:val="00BA5505"/>
    <w:rsid w:val="00BA6C81"/>
    <w:rsid w:val="00BA6EFB"/>
    <w:rsid w:val="00BB3E47"/>
    <w:rsid w:val="00BB4F1E"/>
    <w:rsid w:val="00BC1975"/>
    <w:rsid w:val="00BC3294"/>
    <w:rsid w:val="00BC63EF"/>
    <w:rsid w:val="00BC64B4"/>
    <w:rsid w:val="00BC7410"/>
    <w:rsid w:val="00BD6890"/>
    <w:rsid w:val="00BD70F3"/>
    <w:rsid w:val="00BD7102"/>
    <w:rsid w:val="00BE2345"/>
    <w:rsid w:val="00BE7470"/>
    <w:rsid w:val="00BF15D7"/>
    <w:rsid w:val="00BF4912"/>
    <w:rsid w:val="00C035F7"/>
    <w:rsid w:val="00C042E6"/>
    <w:rsid w:val="00C058A8"/>
    <w:rsid w:val="00C13DCB"/>
    <w:rsid w:val="00C1442C"/>
    <w:rsid w:val="00C16742"/>
    <w:rsid w:val="00C16AB6"/>
    <w:rsid w:val="00C179DA"/>
    <w:rsid w:val="00C228AD"/>
    <w:rsid w:val="00C23D90"/>
    <w:rsid w:val="00C25815"/>
    <w:rsid w:val="00C26065"/>
    <w:rsid w:val="00C26492"/>
    <w:rsid w:val="00C27308"/>
    <w:rsid w:val="00C27C8F"/>
    <w:rsid w:val="00C300C5"/>
    <w:rsid w:val="00C30258"/>
    <w:rsid w:val="00C31F37"/>
    <w:rsid w:val="00C32214"/>
    <w:rsid w:val="00C34EE9"/>
    <w:rsid w:val="00C357C2"/>
    <w:rsid w:val="00C365B0"/>
    <w:rsid w:val="00C415A9"/>
    <w:rsid w:val="00C41CEA"/>
    <w:rsid w:val="00C41DC6"/>
    <w:rsid w:val="00C427DB"/>
    <w:rsid w:val="00C45A1B"/>
    <w:rsid w:val="00C45BB2"/>
    <w:rsid w:val="00C47277"/>
    <w:rsid w:val="00C52D05"/>
    <w:rsid w:val="00C55C8E"/>
    <w:rsid w:val="00C57EC9"/>
    <w:rsid w:val="00C61774"/>
    <w:rsid w:val="00C6244B"/>
    <w:rsid w:val="00C632BA"/>
    <w:rsid w:val="00C63D61"/>
    <w:rsid w:val="00C647BC"/>
    <w:rsid w:val="00C67A82"/>
    <w:rsid w:val="00C71BBC"/>
    <w:rsid w:val="00C72E40"/>
    <w:rsid w:val="00C75602"/>
    <w:rsid w:val="00C76FA2"/>
    <w:rsid w:val="00C80E98"/>
    <w:rsid w:val="00C81499"/>
    <w:rsid w:val="00C81EFF"/>
    <w:rsid w:val="00C831C1"/>
    <w:rsid w:val="00C86D57"/>
    <w:rsid w:val="00C9005E"/>
    <w:rsid w:val="00C900BF"/>
    <w:rsid w:val="00C914B3"/>
    <w:rsid w:val="00C93554"/>
    <w:rsid w:val="00C94B2D"/>
    <w:rsid w:val="00CA24FF"/>
    <w:rsid w:val="00CA57D6"/>
    <w:rsid w:val="00CA748A"/>
    <w:rsid w:val="00CA7A29"/>
    <w:rsid w:val="00CB39A4"/>
    <w:rsid w:val="00CB53E9"/>
    <w:rsid w:val="00CC243A"/>
    <w:rsid w:val="00CC2987"/>
    <w:rsid w:val="00CC2BFD"/>
    <w:rsid w:val="00CC58E8"/>
    <w:rsid w:val="00CD3F91"/>
    <w:rsid w:val="00CD451F"/>
    <w:rsid w:val="00CD7817"/>
    <w:rsid w:val="00CE67E4"/>
    <w:rsid w:val="00CE7B81"/>
    <w:rsid w:val="00CF10B0"/>
    <w:rsid w:val="00CF2B95"/>
    <w:rsid w:val="00CF32B6"/>
    <w:rsid w:val="00D0126C"/>
    <w:rsid w:val="00D02B35"/>
    <w:rsid w:val="00D1009E"/>
    <w:rsid w:val="00D10619"/>
    <w:rsid w:val="00D135D5"/>
    <w:rsid w:val="00D1415A"/>
    <w:rsid w:val="00D17A8F"/>
    <w:rsid w:val="00D214ED"/>
    <w:rsid w:val="00D2752E"/>
    <w:rsid w:val="00D304B2"/>
    <w:rsid w:val="00D3089E"/>
    <w:rsid w:val="00D31458"/>
    <w:rsid w:val="00D31A7D"/>
    <w:rsid w:val="00D3228B"/>
    <w:rsid w:val="00D37C05"/>
    <w:rsid w:val="00D408FE"/>
    <w:rsid w:val="00D409B6"/>
    <w:rsid w:val="00D40CF2"/>
    <w:rsid w:val="00D45708"/>
    <w:rsid w:val="00D46C71"/>
    <w:rsid w:val="00D522F0"/>
    <w:rsid w:val="00D53429"/>
    <w:rsid w:val="00D5361A"/>
    <w:rsid w:val="00D53D00"/>
    <w:rsid w:val="00D55C62"/>
    <w:rsid w:val="00D62EC4"/>
    <w:rsid w:val="00D65365"/>
    <w:rsid w:val="00D671B9"/>
    <w:rsid w:val="00D671C3"/>
    <w:rsid w:val="00D7200A"/>
    <w:rsid w:val="00D749F1"/>
    <w:rsid w:val="00D75FBF"/>
    <w:rsid w:val="00D81D67"/>
    <w:rsid w:val="00D84F51"/>
    <w:rsid w:val="00D92717"/>
    <w:rsid w:val="00D9290F"/>
    <w:rsid w:val="00D9322F"/>
    <w:rsid w:val="00D94DA1"/>
    <w:rsid w:val="00D958BA"/>
    <w:rsid w:val="00DA25B8"/>
    <w:rsid w:val="00DA3025"/>
    <w:rsid w:val="00DA5B29"/>
    <w:rsid w:val="00DA5C9F"/>
    <w:rsid w:val="00DA5CD6"/>
    <w:rsid w:val="00DA5EBA"/>
    <w:rsid w:val="00DC0D65"/>
    <w:rsid w:val="00DC27C4"/>
    <w:rsid w:val="00DC50EF"/>
    <w:rsid w:val="00DC5A1A"/>
    <w:rsid w:val="00DC6D59"/>
    <w:rsid w:val="00DD3022"/>
    <w:rsid w:val="00DD348D"/>
    <w:rsid w:val="00DE4531"/>
    <w:rsid w:val="00DE5F7A"/>
    <w:rsid w:val="00DF0369"/>
    <w:rsid w:val="00DF4354"/>
    <w:rsid w:val="00DF5E2A"/>
    <w:rsid w:val="00DF631D"/>
    <w:rsid w:val="00E00F0C"/>
    <w:rsid w:val="00E05EF1"/>
    <w:rsid w:val="00E11014"/>
    <w:rsid w:val="00E11EC7"/>
    <w:rsid w:val="00E132B2"/>
    <w:rsid w:val="00E25083"/>
    <w:rsid w:val="00E25C67"/>
    <w:rsid w:val="00E3628C"/>
    <w:rsid w:val="00E36AB7"/>
    <w:rsid w:val="00E3799B"/>
    <w:rsid w:val="00E4652B"/>
    <w:rsid w:val="00E4665F"/>
    <w:rsid w:val="00E47406"/>
    <w:rsid w:val="00E50428"/>
    <w:rsid w:val="00E51C0A"/>
    <w:rsid w:val="00E524FA"/>
    <w:rsid w:val="00E53F8D"/>
    <w:rsid w:val="00E54F93"/>
    <w:rsid w:val="00E55E42"/>
    <w:rsid w:val="00E60142"/>
    <w:rsid w:val="00E62F41"/>
    <w:rsid w:val="00E63695"/>
    <w:rsid w:val="00E6440F"/>
    <w:rsid w:val="00E7053B"/>
    <w:rsid w:val="00E72E55"/>
    <w:rsid w:val="00E84AAE"/>
    <w:rsid w:val="00E87B4E"/>
    <w:rsid w:val="00E915D6"/>
    <w:rsid w:val="00E931CB"/>
    <w:rsid w:val="00E9427B"/>
    <w:rsid w:val="00E94693"/>
    <w:rsid w:val="00E95162"/>
    <w:rsid w:val="00E961F7"/>
    <w:rsid w:val="00E96424"/>
    <w:rsid w:val="00E965C6"/>
    <w:rsid w:val="00EA06A6"/>
    <w:rsid w:val="00EB1DA2"/>
    <w:rsid w:val="00EB3C7C"/>
    <w:rsid w:val="00EB4D40"/>
    <w:rsid w:val="00EC0580"/>
    <w:rsid w:val="00EC2300"/>
    <w:rsid w:val="00EC6716"/>
    <w:rsid w:val="00ED001E"/>
    <w:rsid w:val="00ED1965"/>
    <w:rsid w:val="00ED19C2"/>
    <w:rsid w:val="00ED3189"/>
    <w:rsid w:val="00ED38E2"/>
    <w:rsid w:val="00ED546F"/>
    <w:rsid w:val="00ED67ED"/>
    <w:rsid w:val="00EE2360"/>
    <w:rsid w:val="00EE4982"/>
    <w:rsid w:val="00EE5D00"/>
    <w:rsid w:val="00EE6FC1"/>
    <w:rsid w:val="00EF44C4"/>
    <w:rsid w:val="00EF5783"/>
    <w:rsid w:val="00EF5C17"/>
    <w:rsid w:val="00F009E2"/>
    <w:rsid w:val="00F00A5D"/>
    <w:rsid w:val="00F00B3E"/>
    <w:rsid w:val="00F02E84"/>
    <w:rsid w:val="00F0546D"/>
    <w:rsid w:val="00F07361"/>
    <w:rsid w:val="00F10303"/>
    <w:rsid w:val="00F12ED8"/>
    <w:rsid w:val="00F12F65"/>
    <w:rsid w:val="00F162CF"/>
    <w:rsid w:val="00F20EB2"/>
    <w:rsid w:val="00F229A9"/>
    <w:rsid w:val="00F257CF"/>
    <w:rsid w:val="00F2589D"/>
    <w:rsid w:val="00F25B46"/>
    <w:rsid w:val="00F273FF"/>
    <w:rsid w:val="00F31DBE"/>
    <w:rsid w:val="00F332C4"/>
    <w:rsid w:val="00F35C5E"/>
    <w:rsid w:val="00F44C7A"/>
    <w:rsid w:val="00F45453"/>
    <w:rsid w:val="00F46626"/>
    <w:rsid w:val="00F503B7"/>
    <w:rsid w:val="00F507B5"/>
    <w:rsid w:val="00F50D1E"/>
    <w:rsid w:val="00F567E6"/>
    <w:rsid w:val="00F60674"/>
    <w:rsid w:val="00F60DC0"/>
    <w:rsid w:val="00F6214E"/>
    <w:rsid w:val="00F70EA0"/>
    <w:rsid w:val="00F76685"/>
    <w:rsid w:val="00F80DBC"/>
    <w:rsid w:val="00F85187"/>
    <w:rsid w:val="00F85A19"/>
    <w:rsid w:val="00F87283"/>
    <w:rsid w:val="00F90B72"/>
    <w:rsid w:val="00F947E3"/>
    <w:rsid w:val="00FA1389"/>
    <w:rsid w:val="00FA1436"/>
    <w:rsid w:val="00FA391B"/>
    <w:rsid w:val="00FA52CE"/>
    <w:rsid w:val="00FA5766"/>
    <w:rsid w:val="00FB2697"/>
    <w:rsid w:val="00FB31CF"/>
    <w:rsid w:val="00FB5047"/>
    <w:rsid w:val="00FB59AE"/>
    <w:rsid w:val="00FC2C7E"/>
    <w:rsid w:val="00FC39D0"/>
    <w:rsid w:val="00FC5046"/>
    <w:rsid w:val="00FC6028"/>
    <w:rsid w:val="00FC7505"/>
    <w:rsid w:val="00FD1B41"/>
    <w:rsid w:val="00FD522C"/>
    <w:rsid w:val="00FD71C1"/>
    <w:rsid w:val="00FE4789"/>
    <w:rsid w:val="00FE4D13"/>
    <w:rsid w:val="00FF0BAD"/>
    <w:rsid w:val="00FF437B"/>
    <w:rsid w:val="00FF6834"/>
    <w:rsid w:val="00FF6C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F4"/>
    <w:pPr>
      <w:spacing w:after="200" w:line="276" w:lineRule="auto"/>
    </w:pPr>
    <w:rPr>
      <w:sz w:val="22"/>
      <w:szCs w:val="22"/>
      <w:lang w:val="el-GR" w:eastAsia="el-GR"/>
    </w:rPr>
  </w:style>
  <w:style w:type="paragraph" w:styleId="Ttulo1">
    <w:name w:val="heading 1"/>
    <w:basedOn w:val="Normal"/>
    <w:next w:val="Normal"/>
    <w:link w:val="Ttulo1Car"/>
    <w:qFormat/>
    <w:rsid w:val="00502480"/>
    <w:pPr>
      <w:keepNext/>
      <w:keepLines/>
      <w:spacing w:before="480" w:after="0"/>
      <w:outlineLvl w:val="0"/>
    </w:pPr>
    <w:rPr>
      <w:rFonts w:ascii="Cambria" w:hAnsi="Cambria"/>
      <w:b/>
      <w:bCs/>
      <w:color w:val="365F91"/>
      <w:sz w:val="28"/>
      <w:szCs w:val="28"/>
    </w:rPr>
  </w:style>
  <w:style w:type="paragraph" w:styleId="Ttulo2">
    <w:name w:val="heading 2"/>
    <w:basedOn w:val="Normal"/>
    <w:link w:val="Ttulo2Car"/>
    <w:uiPriority w:val="9"/>
    <w:qFormat/>
    <w:rsid w:val="00F60DC0"/>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qFormat/>
    <w:rsid w:val="00773BB0"/>
    <w:pPr>
      <w:keepNext/>
      <w:keepLines/>
      <w:spacing w:before="200" w:after="0"/>
      <w:outlineLvl w:val="2"/>
    </w:pPr>
    <w:rPr>
      <w:rFonts w:ascii="Cambria" w:hAnsi="Cambria"/>
      <w:b/>
      <w:bCs/>
      <w:color w:val="4F81BD"/>
      <w:sz w:val="20"/>
      <w:szCs w:val="20"/>
    </w:rPr>
  </w:style>
  <w:style w:type="paragraph" w:styleId="Ttulo4">
    <w:name w:val="heading 4"/>
    <w:basedOn w:val="Normal"/>
    <w:next w:val="Normal"/>
    <w:link w:val="Ttulo4Car"/>
    <w:uiPriority w:val="9"/>
    <w:qFormat/>
    <w:rsid w:val="00773BB0"/>
    <w:pPr>
      <w:keepNext/>
      <w:keepLines/>
      <w:spacing w:before="200" w:after="0"/>
      <w:outlineLvl w:val="3"/>
    </w:pPr>
    <w:rPr>
      <w:rFonts w:ascii="Cambria" w:hAnsi="Cambria"/>
      <w:b/>
      <w:bCs/>
      <w:i/>
      <w:iCs/>
      <w:color w:val="4F81BD"/>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02480"/>
    <w:rPr>
      <w:rFonts w:ascii="Cambria" w:eastAsia="Times New Roman" w:hAnsi="Cambria" w:cs="Times New Roman"/>
      <w:b/>
      <w:bCs/>
      <w:color w:val="365F91"/>
      <w:sz w:val="28"/>
      <w:szCs w:val="28"/>
    </w:rPr>
  </w:style>
  <w:style w:type="character" w:customStyle="1" w:styleId="Ttulo2Car">
    <w:name w:val="Título 2 Car"/>
    <w:link w:val="Ttulo2"/>
    <w:uiPriority w:val="9"/>
    <w:rsid w:val="00F60DC0"/>
    <w:rPr>
      <w:rFonts w:ascii="Times New Roman" w:eastAsia="Times New Roman" w:hAnsi="Times New Roman" w:cs="Times New Roman"/>
      <w:b/>
      <w:bCs/>
      <w:sz w:val="36"/>
      <w:szCs w:val="36"/>
    </w:rPr>
  </w:style>
  <w:style w:type="character" w:customStyle="1" w:styleId="Ttulo3Car">
    <w:name w:val="Título 3 Car"/>
    <w:link w:val="Ttulo3"/>
    <w:uiPriority w:val="9"/>
    <w:rsid w:val="00773BB0"/>
    <w:rPr>
      <w:rFonts w:ascii="Cambria" w:eastAsia="Times New Roman" w:hAnsi="Cambria" w:cs="Times New Roman"/>
      <w:b/>
      <w:bCs/>
      <w:color w:val="4F81BD"/>
    </w:rPr>
  </w:style>
  <w:style w:type="character" w:customStyle="1" w:styleId="Ttulo4Car">
    <w:name w:val="Título 4 Car"/>
    <w:link w:val="Ttulo4"/>
    <w:uiPriority w:val="9"/>
    <w:rsid w:val="00773BB0"/>
    <w:rPr>
      <w:rFonts w:ascii="Cambria" w:eastAsia="Times New Roman" w:hAnsi="Cambria" w:cs="Times New Roman"/>
      <w:b/>
      <w:bCs/>
      <w:i/>
      <w:iCs/>
      <w:color w:val="4F81BD"/>
    </w:rPr>
  </w:style>
  <w:style w:type="paragraph" w:customStyle="1" w:styleId="bodytext">
    <w:name w:val="bodytext"/>
    <w:basedOn w:val="Normal"/>
    <w:rsid w:val="00347B78"/>
    <w:pPr>
      <w:spacing w:before="100" w:beforeAutospacing="1" w:after="100" w:afterAutospacing="1" w:line="240" w:lineRule="auto"/>
    </w:pPr>
    <w:rPr>
      <w:rFonts w:ascii="Times New Roman" w:hAnsi="Times New Roman"/>
      <w:sz w:val="24"/>
      <w:szCs w:val="24"/>
    </w:rPr>
  </w:style>
  <w:style w:type="paragraph" w:customStyle="1" w:styleId="Prrafodelista1">
    <w:name w:val="Párrafo de lista1"/>
    <w:basedOn w:val="Normal"/>
    <w:uiPriority w:val="34"/>
    <w:qFormat/>
    <w:rsid w:val="00C86D57"/>
    <w:pPr>
      <w:ind w:left="720"/>
      <w:contextualSpacing/>
    </w:pPr>
  </w:style>
  <w:style w:type="paragraph" w:styleId="Textodeglobo">
    <w:name w:val="Balloon Text"/>
    <w:basedOn w:val="Normal"/>
    <w:link w:val="TextodegloboCar"/>
    <w:uiPriority w:val="99"/>
    <w:semiHidden/>
    <w:unhideWhenUsed/>
    <w:rsid w:val="00954A7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54A75"/>
    <w:rPr>
      <w:rFonts w:ascii="Tahoma" w:hAnsi="Tahoma" w:cs="Tahoma"/>
      <w:sz w:val="16"/>
      <w:szCs w:val="16"/>
    </w:rPr>
  </w:style>
  <w:style w:type="paragraph" w:customStyle="1" w:styleId="Default">
    <w:name w:val="Default"/>
    <w:rsid w:val="00F60DC0"/>
    <w:pPr>
      <w:autoSpaceDE w:val="0"/>
      <w:autoSpaceDN w:val="0"/>
      <w:adjustRightInd w:val="0"/>
    </w:pPr>
    <w:rPr>
      <w:rFonts w:ascii="EFANIH+Arial" w:hAnsi="EFANIH+Arial" w:cs="EFANIH+Arial"/>
      <w:color w:val="000000"/>
      <w:sz w:val="24"/>
      <w:szCs w:val="24"/>
      <w:lang w:val="el-GR" w:eastAsia="el-GR"/>
    </w:rPr>
  </w:style>
  <w:style w:type="character" w:styleId="Hipervnculo">
    <w:name w:val="Hyperlink"/>
    <w:uiPriority w:val="99"/>
    <w:unhideWhenUsed/>
    <w:rsid w:val="003D458D"/>
    <w:rPr>
      <w:color w:val="0000FF"/>
      <w:u w:val="single"/>
    </w:rPr>
  </w:style>
  <w:style w:type="paragraph" w:styleId="Encabezado">
    <w:name w:val="header"/>
    <w:basedOn w:val="Normal"/>
    <w:link w:val="EncabezadoCar"/>
    <w:uiPriority w:val="99"/>
    <w:unhideWhenUsed/>
    <w:rsid w:val="00350968"/>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350968"/>
  </w:style>
  <w:style w:type="paragraph" w:styleId="Piedepgina">
    <w:name w:val="footer"/>
    <w:basedOn w:val="Normal"/>
    <w:link w:val="PiedepginaCar"/>
    <w:uiPriority w:val="99"/>
    <w:unhideWhenUsed/>
    <w:rsid w:val="00350968"/>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350968"/>
  </w:style>
  <w:style w:type="paragraph" w:styleId="Epgrafe">
    <w:name w:val="caption"/>
    <w:basedOn w:val="Default"/>
    <w:next w:val="Default"/>
    <w:uiPriority w:val="99"/>
    <w:qFormat/>
    <w:rsid w:val="00773BB0"/>
    <w:pPr>
      <w:spacing w:after="300"/>
    </w:pPr>
    <w:rPr>
      <w:rFonts w:ascii="HAEKGG+Univers" w:hAnsi="HAEKGG+Univers" w:cs="Times New Roman"/>
      <w:color w:val="auto"/>
    </w:rPr>
  </w:style>
  <w:style w:type="paragraph" w:customStyle="1" w:styleId="ListNumbering">
    <w:name w:val="List Numbering"/>
    <w:basedOn w:val="Default"/>
    <w:next w:val="Default"/>
    <w:uiPriority w:val="99"/>
    <w:rsid w:val="00773BB0"/>
    <w:pPr>
      <w:spacing w:after="140"/>
    </w:pPr>
    <w:rPr>
      <w:rFonts w:ascii="HAEKGG+Univers" w:hAnsi="HAEKGG+Univers" w:cs="Times New Roman"/>
      <w:color w:val="auto"/>
    </w:rPr>
  </w:style>
  <w:style w:type="character" w:customStyle="1" w:styleId="Textodelmarcadordeposicin1">
    <w:name w:val="Texto del marcador de posición1"/>
    <w:uiPriority w:val="99"/>
    <w:semiHidden/>
    <w:rsid w:val="00DC27C4"/>
    <w:rPr>
      <w:color w:val="808080"/>
    </w:rPr>
  </w:style>
  <w:style w:type="paragraph" w:customStyle="1" w:styleId="Char">
    <w:name w:val="Char"/>
    <w:basedOn w:val="Normal"/>
    <w:rsid w:val="00F90B72"/>
    <w:pPr>
      <w:spacing w:after="160" w:line="240" w:lineRule="exact"/>
    </w:pPr>
    <w:rPr>
      <w:rFonts w:ascii="Arial" w:hAnsi="Arial"/>
      <w:sz w:val="20"/>
      <w:szCs w:val="20"/>
      <w:lang w:val="en-US" w:eastAsia="en-US"/>
    </w:rPr>
  </w:style>
  <w:style w:type="character" w:customStyle="1" w:styleId="Normal1">
    <w:name w:val="Normal1"/>
    <w:basedOn w:val="Fuentedeprrafopredeter"/>
    <w:rsid w:val="006138B8"/>
  </w:style>
  <w:style w:type="character" w:customStyle="1" w:styleId="regionheadertextid1siteid0">
    <w:name w:val="regionheadertextid1siteid0"/>
    <w:basedOn w:val="Fuentedeprrafopredeter"/>
    <w:rsid w:val="00EB4D40"/>
  </w:style>
  <w:style w:type="paragraph" w:styleId="NormalWeb">
    <w:name w:val="Normal (Web)"/>
    <w:basedOn w:val="Normal"/>
    <w:uiPriority w:val="99"/>
    <w:semiHidden/>
    <w:unhideWhenUsed/>
    <w:rsid w:val="00EB4D40"/>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785639"/>
    <w:rPr>
      <w:sz w:val="20"/>
      <w:szCs w:val="20"/>
    </w:rPr>
  </w:style>
  <w:style w:type="character" w:customStyle="1" w:styleId="TextonotapieCar">
    <w:name w:val="Texto nota pie Car"/>
    <w:link w:val="Textonotapie"/>
    <w:uiPriority w:val="99"/>
    <w:semiHidden/>
    <w:rsid w:val="00785639"/>
    <w:rPr>
      <w:lang w:val="el-GR" w:eastAsia="el-GR"/>
    </w:rPr>
  </w:style>
  <w:style w:type="character" w:styleId="Refdenotaalpie">
    <w:name w:val="footnote reference"/>
    <w:uiPriority w:val="99"/>
    <w:semiHidden/>
    <w:rsid w:val="00785639"/>
    <w:rPr>
      <w:vertAlign w:val="superscript"/>
    </w:rPr>
  </w:style>
  <w:style w:type="table" w:styleId="Tablaconcuadrcula">
    <w:name w:val="Table Grid"/>
    <w:basedOn w:val="Tablanormal"/>
    <w:uiPriority w:val="59"/>
    <w:rsid w:val="007E0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alfinalCar">
    <w:name w:val="Texto nota al final Car"/>
    <w:link w:val="Textonotaalfinal"/>
    <w:uiPriority w:val="99"/>
    <w:semiHidden/>
    <w:rsid w:val="00F20EB2"/>
    <w:rPr>
      <w:rFonts w:ascii="Calibri" w:eastAsia="Calibri" w:hAnsi="Calibri" w:cs="Times New Roman"/>
      <w:lang w:eastAsia="en-US"/>
    </w:rPr>
  </w:style>
  <w:style w:type="paragraph" w:styleId="Textonotaalfinal">
    <w:name w:val="endnote text"/>
    <w:basedOn w:val="Normal"/>
    <w:link w:val="TextonotaalfinalCar"/>
    <w:uiPriority w:val="99"/>
    <w:semiHidden/>
    <w:unhideWhenUsed/>
    <w:rsid w:val="00F20EB2"/>
    <w:pPr>
      <w:spacing w:after="0" w:line="240" w:lineRule="auto"/>
    </w:pPr>
    <w:rPr>
      <w:rFonts w:eastAsia="Calibri"/>
      <w:sz w:val="20"/>
      <w:szCs w:val="20"/>
      <w:lang w:eastAsia="en-US"/>
    </w:rPr>
  </w:style>
  <w:style w:type="paragraph" w:styleId="Prrafodelista">
    <w:name w:val="List Paragraph"/>
    <w:basedOn w:val="Normal"/>
    <w:uiPriority w:val="34"/>
    <w:qFormat/>
    <w:rsid w:val="00F20EB2"/>
    <w:pPr>
      <w:ind w:left="720"/>
      <w:contextualSpacing/>
    </w:pPr>
    <w:rPr>
      <w:rFonts w:eastAsia="Calibri"/>
      <w:lang w:val="es-ES" w:eastAsia="en-US"/>
    </w:rPr>
  </w:style>
  <w:style w:type="paragraph" w:customStyle="1" w:styleId="xParaFO">
    <w:name w:val="xParaF/O"/>
    <w:basedOn w:val="Encabezado"/>
    <w:rsid w:val="00427467"/>
    <w:pPr>
      <w:tabs>
        <w:tab w:val="clear" w:pos="4153"/>
        <w:tab w:val="clear" w:pos="8306"/>
      </w:tabs>
      <w:overflowPunct w:val="0"/>
      <w:autoSpaceDE w:val="0"/>
      <w:autoSpaceDN w:val="0"/>
      <w:adjustRightInd w:val="0"/>
      <w:spacing w:before="20" w:line="360" w:lineRule="auto"/>
      <w:jc w:val="both"/>
      <w:textAlignment w:val="baseline"/>
    </w:pPr>
    <w:rPr>
      <w:rFonts w:ascii="Times New Roman" w:hAnsi="Times New Roman"/>
      <w:szCs w:val="20"/>
      <w:lang w:val="en-GB" w:eastAsia="es-ES"/>
    </w:rPr>
  </w:style>
  <w:style w:type="character" w:styleId="Refdecomentario">
    <w:name w:val="annotation reference"/>
    <w:uiPriority w:val="99"/>
    <w:semiHidden/>
    <w:unhideWhenUsed/>
    <w:rsid w:val="00271C68"/>
    <w:rPr>
      <w:sz w:val="16"/>
      <w:szCs w:val="16"/>
    </w:rPr>
  </w:style>
  <w:style w:type="paragraph" w:styleId="Textocomentario">
    <w:name w:val="annotation text"/>
    <w:basedOn w:val="Normal"/>
    <w:link w:val="TextocomentarioCar"/>
    <w:uiPriority w:val="99"/>
    <w:semiHidden/>
    <w:unhideWhenUsed/>
    <w:rsid w:val="00271C68"/>
    <w:rPr>
      <w:sz w:val="20"/>
      <w:szCs w:val="20"/>
    </w:rPr>
  </w:style>
  <w:style w:type="character" w:customStyle="1" w:styleId="TextocomentarioCar">
    <w:name w:val="Texto comentario Car"/>
    <w:link w:val="Textocomentario"/>
    <w:uiPriority w:val="99"/>
    <w:semiHidden/>
    <w:rsid w:val="00271C68"/>
    <w:rPr>
      <w:lang w:val="el-GR" w:eastAsia="el-GR"/>
    </w:rPr>
  </w:style>
  <w:style w:type="paragraph" w:styleId="Asuntodelcomentario">
    <w:name w:val="annotation subject"/>
    <w:basedOn w:val="Textocomentario"/>
    <w:next w:val="Textocomentario"/>
    <w:link w:val="AsuntodelcomentarioCar"/>
    <w:uiPriority w:val="99"/>
    <w:semiHidden/>
    <w:unhideWhenUsed/>
    <w:rsid w:val="00271C68"/>
    <w:rPr>
      <w:b/>
      <w:bCs/>
    </w:rPr>
  </w:style>
  <w:style w:type="character" w:customStyle="1" w:styleId="AsuntodelcomentarioCar">
    <w:name w:val="Asunto del comentario Car"/>
    <w:link w:val="Asuntodelcomentario"/>
    <w:uiPriority w:val="99"/>
    <w:semiHidden/>
    <w:rsid w:val="00271C68"/>
    <w:rPr>
      <w:b/>
      <w:bCs/>
      <w:lang w:val="el-GR" w:eastAsia="el-GR"/>
    </w:rPr>
  </w:style>
  <w:style w:type="paragraph" w:customStyle="1" w:styleId="xHeadChapA">
    <w:name w:val="xHeadChapA"/>
    <w:basedOn w:val="Normal"/>
    <w:rsid w:val="00D75FBF"/>
    <w:pPr>
      <w:overflowPunct w:val="0"/>
      <w:autoSpaceDE w:val="0"/>
      <w:autoSpaceDN w:val="0"/>
      <w:adjustRightInd w:val="0"/>
      <w:spacing w:before="120" w:after="0" w:line="240" w:lineRule="auto"/>
      <w:jc w:val="center"/>
      <w:textAlignment w:val="baseline"/>
    </w:pPr>
    <w:rPr>
      <w:rFonts w:ascii="Times New Roman" w:hAnsi="Times New Roman"/>
      <w:b/>
      <w:sz w:val="40"/>
      <w:szCs w:val="20"/>
      <w:lang w:val="en-US" w:eastAsia="es-ES"/>
    </w:rPr>
  </w:style>
  <w:style w:type="character" w:customStyle="1" w:styleId="hps">
    <w:name w:val="hps"/>
    <w:rsid w:val="00A770AC"/>
  </w:style>
  <w:style w:type="paragraph" w:styleId="Revisin">
    <w:name w:val="Revision"/>
    <w:hidden/>
    <w:uiPriority w:val="99"/>
    <w:semiHidden/>
    <w:rsid w:val="00B41377"/>
    <w:rPr>
      <w:sz w:val="22"/>
      <w:szCs w:val="2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F4"/>
    <w:pPr>
      <w:spacing w:after="200" w:line="276" w:lineRule="auto"/>
    </w:pPr>
    <w:rPr>
      <w:sz w:val="22"/>
      <w:szCs w:val="22"/>
      <w:lang w:val="el-GR" w:eastAsia="el-GR"/>
    </w:rPr>
  </w:style>
  <w:style w:type="paragraph" w:styleId="Ttulo1">
    <w:name w:val="heading 1"/>
    <w:basedOn w:val="Normal"/>
    <w:next w:val="Normal"/>
    <w:link w:val="Ttulo1Car"/>
    <w:qFormat/>
    <w:rsid w:val="00502480"/>
    <w:pPr>
      <w:keepNext/>
      <w:keepLines/>
      <w:spacing w:before="480" w:after="0"/>
      <w:outlineLvl w:val="0"/>
    </w:pPr>
    <w:rPr>
      <w:rFonts w:ascii="Cambria" w:hAnsi="Cambria"/>
      <w:b/>
      <w:bCs/>
      <w:color w:val="365F91"/>
      <w:sz w:val="28"/>
      <w:szCs w:val="28"/>
    </w:rPr>
  </w:style>
  <w:style w:type="paragraph" w:styleId="Ttulo2">
    <w:name w:val="heading 2"/>
    <w:basedOn w:val="Normal"/>
    <w:link w:val="Ttulo2Car"/>
    <w:uiPriority w:val="9"/>
    <w:qFormat/>
    <w:rsid w:val="00F60DC0"/>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qFormat/>
    <w:rsid w:val="00773BB0"/>
    <w:pPr>
      <w:keepNext/>
      <w:keepLines/>
      <w:spacing w:before="200" w:after="0"/>
      <w:outlineLvl w:val="2"/>
    </w:pPr>
    <w:rPr>
      <w:rFonts w:ascii="Cambria" w:hAnsi="Cambria"/>
      <w:b/>
      <w:bCs/>
      <w:color w:val="4F81BD"/>
      <w:sz w:val="20"/>
      <w:szCs w:val="20"/>
    </w:rPr>
  </w:style>
  <w:style w:type="paragraph" w:styleId="Ttulo4">
    <w:name w:val="heading 4"/>
    <w:basedOn w:val="Normal"/>
    <w:next w:val="Normal"/>
    <w:link w:val="Ttulo4Car"/>
    <w:uiPriority w:val="9"/>
    <w:qFormat/>
    <w:rsid w:val="00773BB0"/>
    <w:pPr>
      <w:keepNext/>
      <w:keepLines/>
      <w:spacing w:before="200" w:after="0"/>
      <w:outlineLvl w:val="3"/>
    </w:pPr>
    <w:rPr>
      <w:rFonts w:ascii="Cambria" w:hAnsi="Cambria"/>
      <w:b/>
      <w:bCs/>
      <w:i/>
      <w:iCs/>
      <w:color w:val="4F81BD"/>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02480"/>
    <w:rPr>
      <w:rFonts w:ascii="Cambria" w:eastAsia="Times New Roman" w:hAnsi="Cambria" w:cs="Times New Roman"/>
      <w:b/>
      <w:bCs/>
      <w:color w:val="365F91"/>
      <w:sz w:val="28"/>
      <w:szCs w:val="28"/>
    </w:rPr>
  </w:style>
  <w:style w:type="character" w:customStyle="1" w:styleId="Ttulo2Car">
    <w:name w:val="Título 2 Car"/>
    <w:link w:val="Ttulo2"/>
    <w:uiPriority w:val="9"/>
    <w:rsid w:val="00F60DC0"/>
    <w:rPr>
      <w:rFonts w:ascii="Times New Roman" w:eastAsia="Times New Roman" w:hAnsi="Times New Roman" w:cs="Times New Roman"/>
      <w:b/>
      <w:bCs/>
      <w:sz w:val="36"/>
      <w:szCs w:val="36"/>
    </w:rPr>
  </w:style>
  <w:style w:type="character" w:customStyle="1" w:styleId="Ttulo3Car">
    <w:name w:val="Título 3 Car"/>
    <w:link w:val="Ttulo3"/>
    <w:uiPriority w:val="9"/>
    <w:rsid w:val="00773BB0"/>
    <w:rPr>
      <w:rFonts w:ascii="Cambria" w:eastAsia="Times New Roman" w:hAnsi="Cambria" w:cs="Times New Roman"/>
      <w:b/>
      <w:bCs/>
      <w:color w:val="4F81BD"/>
    </w:rPr>
  </w:style>
  <w:style w:type="character" w:customStyle="1" w:styleId="Ttulo4Car">
    <w:name w:val="Título 4 Car"/>
    <w:link w:val="Ttulo4"/>
    <w:uiPriority w:val="9"/>
    <w:rsid w:val="00773BB0"/>
    <w:rPr>
      <w:rFonts w:ascii="Cambria" w:eastAsia="Times New Roman" w:hAnsi="Cambria" w:cs="Times New Roman"/>
      <w:b/>
      <w:bCs/>
      <w:i/>
      <w:iCs/>
      <w:color w:val="4F81BD"/>
    </w:rPr>
  </w:style>
  <w:style w:type="paragraph" w:customStyle="1" w:styleId="bodytext">
    <w:name w:val="bodytext"/>
    <w:basedOn w:val="Normal"/>
    <w:rsid w:val="00347B78"/>
    <w:pPr>
      <w:spacing w:before="100" w:beforeAutospacing="1" w:after="100" w:afterAutospacing="1" w:line="240" w:lineRule="auto"/>
    </w:pPr>
    <w:rPr>
      <w:rFonts w:ascii="Times New Roman" w:hAnsi="Times New Roman"/>
      <w:sz w:val="24"/>
      <w:szCs w:val="24"/>
    </w:rPr>
  </w:style>
  <w:style w:type="paragraph" w:customStyle="1" w:styleId="Prrafodelista1">
    <w:name w:val="Párrafo de lista1"/>
    <w:basedOn w:val="Normal"/>
    <w:uiPriority w:val="34"/>
    <w:qFormat/>
    <w:rsid w:val="00C86D57"/>
    <w:pPr>
      <w:ind w:left="720"/>
      <w:contextualSpacing/>
    </w:pPr>
  </w:style>
  <w:style w:type="paragraph" w:styleId="Textodeglobo">
    <w:name w:val="Balloon Text"/>
    <w:basedOn w:val="Normal"/>
    <w:link w:val="TextodegloboCar"/>
    <w:uiPriority w:val="99"/>
    <w:semiHidden/>
    <w:unhideWhenUsed/>
    <w:rsid w:val="00954A7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54A75"/>
    <w:rPr>
      <w:rFonts w:ascii="Tahoma" w:hAnsi="Tahoma" w:cs="Tahoma"/>
      <w:sz w:val="16"/>
      <w:szCs w:val="16"/>
    </w:rPr>
  </w:style>
  <w:style w:type="paragraph" w:customStyle="1" w:styleId="Default">
    <w:name w:val="Default"/>
    <w:rsid w:val="00F60DC0"/>
    <w:pPr>
      <w:autoSpaceDE w:val="0"/>
      <w:autoSpaceDN w:val="0"/>
      <w:adjustRightInd w:val="0"/>
    </w:pPr>
    <w:rPr>
      <w:rFonts w:ascii="EFANIH+Arial" w:hAnsi="EFANIH+Arial" w:cs="EFANIH+Arial"/>
      <w:color w:val="000000"/>
      <w:sz w:val="24"/>
      <w:szCs w:val="24"/>
      <w:lang w:val="el-GR" w:eastAsia="el-GR"/>
    </w:rPr>
  </w:style>
  <w:style w:type="character" w:styleId="Hipervnculo">
    <w:name w:val="Hyperlink"/>
    <w:uiPriority w:val="99"/>
    <w:unhideWhenUsed/>
    <w:rsid w:val="003D458D"/>
    <w:rPr>
      <w:color w:val="0000FF"/>
      <w:u w:val="single"/>
    </w:rPr>
  </w:style>
  <w:style w:type="paragraph" w:styleId="Encabezado">
    <w:name w:val="header"/>
    <w:basedOn w:val="Normal"/>
    <w:link w:val="EncabezadoCar"/>
    <w:uiPriority w:val="99"/>
    <w:unhideWhenUsed/>
    <w:rsid w:val="00350968"/>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350968"/>
  </w:style>
  <w:style w:type="paragraph" w:styleId="Piedepgina">
    <w:name w:val="footer"/>
    <w:basedOn w:val="Normal"/>
    <w:link w:val="PiedepginaCar"/>
    <w:uiPriority w:val="99"/>
    <w:unhideWhenUsed/>
    <w:rsid w:val="00350968"/>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350968"/>
  </w:style>
  <w:style w:type="paragraph" w:styleId="Epgrafe">
    <w:name w:val="caption"/>
    <w:basedOn w:val="Default"/>
    <w:next w:val="Default"/>
    <w:uiPriority w:val="99"/>
    <w:qFormat/>
    <w:rsid w:val="00773BB0"/>
    <w:pPr>
      <w:spacing w:after="300"/>
    </w:pPr>
    <w:rPr>
      <w:rFonts w:ascii="HAEKGG+Univers" w:hAnsi="HAEKGG+Univers" w:cs="Times New Roman"/>
      <w:color w:val="auto"/>
    </w:rPr>
  </w:style>
  <w:style w:type="paragraph" w:customStyle="1" w:styleId="ListNumbering">
    <w:name w:val="List Numbering"/>
    <w:basedOn w:val="Default"/>
    <w:next w:val="Default"/>
    <w:uiPriority w:val="99"/>
    <w:rsid w:val="00773BB0"/>
    <w:pPr>
      <w:spacing w:after="140"/>
    </w:pPr>
    <w:rPr>
      <w:rFonts w:ascii="HAEKGG+Univers" w:hAnsi="HAEKGG+Univers" w:cs="Times New Roman"/>
      <w:color w:val="auto"/>
    </w:rPr>
  </w:style>
  <w:style w:type="character" w:customStyle="1" w:styleId="Textodelmarcadordeposicin1">
    <w:name w:val="Texto del marcador de posición1"/>
    <w:uiPriority w:val="99"/>
    <w:semiHidden/>
    <w:rsid w:val="00DC27C4"/>
    <w:rPr>
      <w:color w:val="808080"/>
    </w:rPr>
  </w:style>
  <w:style w:type="paragraph" w:customStyle="1" w:styleId="Char">
    <w:name w:val="Char"/>
    <w:basedOn w:val="Normal"/>
    <w:rsid w:val="00F90B72"/>
    <w:pPr>
      <w:spacing w:after="160" w:line="240" w:lineRule="exact"/>
    </w:pPr>
    <w:rPr>
      <w:rFonts w:ascii="Arial" w:hAnsi="Arial"/>
      <w:sz w:val="20"/>
      <w:szCs w:val="20"/>
      <w:lang w:val="en-US" w:eastAsia="en-US"/>
    </w:rPr>
  </w:style>
  <w:style w:type="character" w:customStyle="1" w:styleId="Normal1">
    <w:name w:val="Normal1"/>
    <w:basedOn w:val="Fuentedeprrafopredeter"/>
    <w:rsid w:val="006138B8"/>
  </w:style>
  <w:style w:type="character" w:customStyle="1" w:styleId="regionheadertextid1siteid0">
    <w:name w:val="regionheadertextid1siteid0"/>
    <w:basedOn w:val="Fuentedeprrafopredeter"/>
    <w:rsid w:val="00EB4D40"/>
  </w:style>
  <w:style w:type="paragraph" w:styleId="NormalWeb">
    <w:name w:val="Normal (Web)"/>
    <w:basedOn w:val="Normal"/>
    <w:uiPriority w:val="99"/>
    <w:semiHidden/>
    <w:unhideWhenUsed/>
    <w:rsid w:val="00EB4D40"/>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785639"/>
    <w:rPr>
      <w:sz w:val="20"/>
      <w:szCs w:val="20"/>
    </w:rPr>
  </w:style>
  <w:style w:type="character" w:customStyle="1" w:styleId="TextonotapieCar">
    <w:name w:val="Texto nota pie Car"/>
    <w:link w:val="Textonotapie"/>
    <w:uiPriority w:val="99"/>
    <w:semiHidden/>
    <w:rsid w:val="00785639"/>
    <w:rPr>
      <w:lang w:val="el-GR" w:eastAsia="el-GR"/>
    </w:rPr>
  </w:style>
  <w:style w:type="character" w:styleId="Refdenotaalpie">
    <w:name w:val="footnote reference"/>
    <w:uiPriority w:val="99"/>
    <w:semiHidden/>
    <w:rsid w:val="00785639"/>
    <w:rPr>
      <w:vertAlign w:val="superscript"/>
    </w:rPr>
  </w:style>
  <w:style w:type="table" w:styleId="Tablaconcuadrcula">
    <w:name w:val="Table Grid"/>
    <w:basedOn w:val="Tablanormal"/>
    <w:uiPriority w:val="59"/>
    <w:rsid w:val="007E0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alfinalCar">
    <w:name w:val="Texto nota al final Car"/>
    <w:link w:val="Textonotaalfinal"/>
    <w:uiPriority w:val="99"/>
    <w:semiHidden/>
    <w:rsid w:val="00F20EB2"/>
    <w:rPr>
      <w:rFonts w:ascii="Calibri" w:eastAsia="Calibri" w:hAnsi="Calibri" w:cs="Times New Roman"/>
      <w:lang w:eastAsia="en-US"/>
    </w:rPr>
  </w:style>
  <w:style w:type="paragraph" w:styleId="Textonotaalfinal">
    <w:name w:val="endnote text"/>
    <w:basedOn w:val="Normal"/>
    <w:link w:val="TextonotaalfinalCar"/>
    <w:uiPriority w:val="99"/>
    <w:semiHidden/>
    <w:unhideWhenUsed/>
    <w:rsid w:val="00F20EB2"/>
    <w:pPr>
      <w:spacing w:after="0" w:line="240" w:lineRule="auto"/>
    </w:pPr>
    <w:rPr>
      <w:rFonts w:eastAsia="Calibri"/>
      <w:sz w:val="20"/>
      <w:szCs w:val="20"/>
      <w:lang w:eastAsia="en-US"/>
    </w:rPr>
  </w:style>
  <w:style w:type="paragraph" w:styleId="Prrafodelista">
    <w:name w:val="List Paragraph"/>
    <w:basedOn w:val="Normal"/>
    <w:uiPriority w:val="34"/>
    <w:qFormat/>
    <w:rsid w:val="00F20EB2"/>
    <w:pPr>
      <w:ind w:left="720"/>
      <w:contextualSpacing/>
    </w:pPr>
    <w:rPr>
      <w:rFonts w:eastAsia="Calibri"/>
      <w:lang w:val="es-ES" w:eastAsia="en-US"/>
    </w:rPr>
  </w:style>
  <w:style w:type="paragraph" w:customStyle="1" w:styleId="xParaFO">
    <w:name w:val="xParaF/O"/>
    <w:basedOn w:val="Encabezado"/>
    <w:rsid w:val="00427467"/>
    <w:pPr>
      <w:tabs>
        <w:tab w:val="clear" w:pos="4153"/>
        <w:tab w:val="clear" w:pos="8306"/>
      </w:tabs>
      <w:overflowPunct w:val="0"/>
      <w:autoSpaceDE w:val="0"/>
      <w:autoSpaceDN w:val="0"/>
      <w:adjustRightInd w:val="0"/>
      <w:spacing w:before="20" w:line="360" w:lineRule="auto"/>
      <w:jc w:val="both"/>
      <w:textAlignment w:val="baseline"/>
    </w:pPr>
    <w:rPr>
      <w:rFonts w:ascii="Times New Roman" w:hAnsi="Times New Roman"/>
      <w:szCs w:val="20"/>
      <w:lang w:val="en-GB" w:eastAsia="es-ES"/>
    </w:rPr>
  </w:style>
  <w:style w:type="character" w:styleId="Refdecomentario">
    <w:name w:val="annotation reference"/>
    <w:uiPriority w:val="99"/>
    <w:semiHidden/>
    <w:unhideWhenUsed/>
    <w:rsid w:val="00271C68"/>
    <w:rPr>
      <w:sz w:val="16"/>
      <w:szCs w:val="16"/>
    </w:rPr>
  </w:style>
  <w:style w:type="paragraph" w:styleId="Textocomentario">
    <w:name w:val="annotation text"/>
    <w:basedOn w:val="Normal"/>
    <w:link w:val="TextocomentarioCar"/>
    <w:uiPriority w:val="99"/>
    <w:semiHidden/>
    <w:unhideWhenUsed/>
    <w:rsid w:val="00271C68"/>
    <w:rPr>
      <w:sz w:val="20"/>
      <w:szCs w:val="20"/>
    </w:rPr>
  </w:style>
  <w:style w:type="character" w:customStyle="1" w:styleId="TextocomentarioCar">
    <w:name w:val="Texto comentario Car"/>
    <w:link w:val="Textocomentario"/>
    <w:uiPriority w:val="99"/>
    <w:semiHidden/>
    <w:rsid w:val="00271C68"/>
    <w:rPr>
      <w:lang w:val="el-GR" w:eastAsia="el-GR"/>
    </w:rPr>
  </w:style>
  <w:style w:type="paragraph" w:styleId="Asuntodelcomentario">
    <w:name w:val="annotation subject"/>
    <w:basedOn w:val="Textocomentario"/>
    <w:next w:val="Textocomentario"/>
    <w:link w:val="AsuntodelcomentarioCar"/>
    <w:uiPriority w:val="99"/>
    <w:semiHidden/>
    <w:unhideWhenUsed/>
    <w:rsid w:val="00271C68"/>
    <w:rPr>
      <w:b/>
      <w:bCs/>
    </w:rPr>
  </w:style>
  <w:style w:type="character" w:customStyle="1" w:styleId="AsuntodelcomentarioCar">
    <w:name w:val="Asunto del comentario Car"/>
    <w:link w:val="Asuntodelcomentario"/>
    <w:uiPriority w:val="99"/>
    <w:semiHidden/>
    <w:rsid w:val="00271C68"/>
    <w:rPr>
      <w:b/>
      <w:bCs/>
      <w:lang w:val="el-GR" w:eastAsia="el-GR"/>
    </w:rPr>
  </w:style>
  <w:style w:type="paragraph" w:customStyle="1" w:styleId="xHeadChapA">
    <w:name w:val="xHeadChapA"/>
    <w:basedOn w:val="Normal"/>
    <w:rsid w:val="00D75FBF"/>
    <w:pPr>
      <w:overflowPunct w:val="0"/>
      <w:autoSpaceDE w:val="0"/>
      <w:autoSpaceDN w:val="0"/>
      <w:adjustRightInd w:val="0"/>
      <w:spacing w:before="120" w:after="0" w:line="240" w:lineRule="auto"/>
      <w:jc w:val="center"/>
      <w:textAlignment w:val="baseline"/>
    </w:pPr>
    <w:rPr>
      <w:rFonts w:ascii="Times New Roman" w:hAnsi="Times New Roman"/>
      <w:b/>
      <w:sz w:val="40"/>
      <w:szCs w:val="20"/>
      <w:lang w:val="en-US" w:eastAsia="es-ES"/>
    </w:rPr>
  </w:style>
  <w:style w:type="character" w:customStyle="1" w:styleId="hps">
    <w:name w:val="hps"/>
    <w:rsid w:val="00A770AC"/>
  </w:style>
  <w:style w:type="paragraph" w:styleId="Revisin">
    <w:name w:val="Revision"/>
    <w:hidden/>
    <w:uiPriority w:val="99"/>
    <w:semiHidden/>
    <w:rsid w:val="00B41377"/>
    <w:rPr>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1344">
      <w:bodyDiv w:val="1"/>
      <w:marLeft w:val="0"/>
      <w:marRight w:val="0"/>
      <w:marTop w:val="0"/>
      <w:marBottom w:val="0"/>
      <w:divBdr>
        <w:top w:val="none" w:sz="0" w:space="0" w:color="auto"/>
        <w:left w:val="none" w:sz="0" w:space="0" w:color="auto"/>
        <w:bottom w:val="none" w:sz="0" w:space="0" w:color="auto"/>
        <w:right w:val="none" w:sz="0" w:space="0" w:color="auto"/>
      </w:divBdr>
    </w:div>
    <w:div w:id="41953926">
      <w:marLeft w:val="0"/>
      <w:marRight w:val="0"/>
      <w:marTop w:val="0"/>
      <w:marBottom w:val="0"/>
      <w:divBdr>
        <w:top w:val="single" w:sz="6" w:space="6" w:color="FFFFFF"/>
        <w:left w:val="single" w:sz="6" w:space="8" w:color="FFFFFF"/>
        <w:bottom w:val="single" w:sz="6" w:space="6" w:color="FFFFFF"/>
        <w:right w:val="single" w:sz="6" w:space="8" w:color="FFFFFF"/>
      </w:divBdr>
      <w:divsChild>
        <w:div w:id="1515221153">
          <w:marLeft w:val="0"/>
          <w:marRight w:val="0"/>
          <w:marTop w:val="0"/>
          <w:marBottom w:val="0"/>
          <w:divBdr>
            <w:top w:val="none" w:sz="0" w:space="0" w:color="auto"/>
            <w:left w:val="none" w:sz="0" w:space="0" w:color="auto"/>
            <w:bottom w:val="none" w:sz="0" w:space="0" w:color="auto"/>
            <w:right w:val="none" w:sz="0" w:space="0" w:color="auto"/>
          </w:divBdr>
        </w:div>
      </w:divsChild>
    </w:div>
    <w:div w:id="156268805">
      <w:marLeft w:val="0"/>
      <w:marRight w:val="0"/>
      <w:marTop w:val="0"/>
      <w:marBottom w:val="0"/>
      <w:divBdr>
        <w:top w:val="none" w:sz="0" w:space="0" w:color="auto"/>
        <w:left w:val="none" w:sz="0" w:space="0" w:color="auto"/>
        <w:bottom w:val="none" w:sz="0" w:space="0" w:color="auto"/>
        <w:right w:val="none" w:sz="0" w:space="0" w:color="auto"/>
      </w:divBdr>
      <w:divsChild>
        <w:div w:id="588513649">
          <w:marLeft w:val="0"/>
          <w:marRight w:val="0"/>
          <w:marTop w:val="0"/>
          <w:marBottom w:val="0"/>
          <w:divBdr>
            <w:top w:val="none" w:sz="0" w:space="0" w:color="auto"/>
            <w:left w:val="none" w:sz="0" w:space="0" w:color="auto"/>
            <w:bottom w:val="none" w:sz="0" w:space="0" w:color="auto"/>
            <w:right w:val="none" w:sz="0" w:space="0" w:color="auto"/>
          </w:divBdr>
          <w:divsChild>
            <w:div w:id="916400952">
              <w:marLeft w:val="0"/>
              <w:marRight w:val="0"/>
              <w:marTop w:val="0"/>
              <w:marBottom w:val="0"/>
              <w:divBdr>
                <w:top w:val="none" w:sz="0" w:space="0" w:color="auto"/>
                <w:left w:val="none" w:sz="0" w:space="0" w:color="auto"/>
                <w:bottom w:val="none" w:sz="0" w:space="0" w:color="auto"/>
                <w:right w:val="none" w:sz="0" w:space="0" w:color="auto"/>
              </w:divBdr>
              <w:divsChild>
                <w:div w:id="1465153372">
                  <w:marLeft w:val="0"/>
                  <w:marRight w:val="0"/>
                  <w:marTop w:val="0"/>
                  <w:marBottom w:val="0"/>
                  <w:divBdr>
                    <w:top w:val="none" w:sz="0" w:space="0" w:color="auto"/>
                    <w:left w:val="none" w:sz="0" w:space="0" w:color="auto"/>
                    <w:bottom w:val="none" w:sz="0" w:space="0" w:color="auto"/>
                    <w:right w:val="none" w:sz="0" w:space="0" w:color="auto"/>
                  </w:divBdr>
                  <w:divsChild>
                    <w:div w:id="822967867">
                      <w:marLeft w:val="0"/>
                      <w:marRight w:val="0"/>
                      <w:marTop w:val="0"/>
                      <w:marBottom w:val="0"/>
                      <w:divBdr>
                        <w:top w:val="none" w:sz="0" w:space="0" w:color="auto"/>
                        <w:left w:val="none" w:sz="0" w:space="0" w:color="auto"/>
                        <w:bottom w:val="none" w:sz="0" w:space="0" w:color="auto"/>
                        <w:right w:val="none" w:sz="0" w:space="0" w:color="auto"/>
                      </w:divBdr>
                      <w:divsChild>
                        <w:div w:id="1492940012">
                          <w:marLeft w:val="0"/>
                          <w:marRight w:val="0"/>
                          <w:marTop w:val="0"/>
                          <w:marBottom w:val="0"/>
                          <w:divBdr>
                            <w:top w:val="none" w:sz="0" w:space="0" w:color="auto"/>
                            <w:left w:val="none" w:sz="0" w:space="0" w:color="auto"/>
                            <w:bottom w:val="none" w:sz="0" w:space="0" w:color="auto"/>
                            <w:right w:val="none" w:sz="0" w:space="0" w:color="auto"/>
                          </w:divBdr>
                          <w:divsChild>
                            <w:div w:id="120001669">
                              <w:marLeft w:val="0"/>
                              <w:marRight w:val="0"/>
                              <w:marTop w:val="240"/>
                              <w:marBottom w:val="0"/>
                              <w:divBdr>
                                <w:top w:val="none" w:sz="0" w:space="0" w:color="auto"/>
                                <w:left w:val="none" w:sz="0" w:space="0" w:color="auto"/>
                                <w:bottom w:val="none" w:sz="0" w:space="0" w:color="auto"/>
                                <w:right w:val="none" w:sz="0" w:space="0" w:color="auto"/>
                              </w:divBdr>
                            </w:div>
                            <w:div w:id="1212495685">
                              <w:marLeft w:val="0"/>
                              <w:marRight w:val="0"/>
                              <w:marTop w:val="480"/>
                              <w:marBottom w:val="0"/>
                              <w:divBdr>
                                <w:top w:val="none" w:sz="0" w:space="0" w:color="auto"/>
                                <w:left w:val="none" w:sz="0" w:space="0" w:color="auto"/>
                                <w:bottom w:val="none" w:sz="0" w:space="0" w:color="auto"/>
                                <w:right w:val="none" w:sz="0" w:space="0" w:color="auto"/>
                              </w:divBdr>
                            </w:div>
                            <w:div w:id="1792169920">
                              <w:marLeft w:val="0"/>
                              <w:marRight w:val="0"/>
                              <w:marTop w:val="0"/>
                              <w:marBottom w:val="0"/>
                              <w:divBdr>
                                <w:top w:val="none" w:sz="0" w:space="0" w:color="auto"/>
                                <w:left w:val="none" w:sz="0" w:space="0" w:color="auto"/>
                                <w:bottom w:val="none" w:sz="0" w:space="0" w:color="auto"/>
                                <w:right w:val="none" w:sz="0" w:space="0" w:color="auto"/>
                              </w:divBdr>
                            </w:div>
                            <w:div w:id="1912734820">
                              <w:marLeft w:val="0"/>
                              <w:marRight w:val="0"/>
                              <w:marTop w:val="0"/>
                              <w:marBottom w:val="0"/>
                              <w:divBdr>
                                <w:top w:val="single" w:sz="6" w:space="0" w:color="F5F5F5"/>
                                <w:left w:val="single" w:sz="6" w:space="0" w:color="F5F5F5"/>
                                <w:bottom w:val="single" w:sz="6" w:space="0" w:color="F5F5F5"/>
                                <w:right w:val="single" w:sz="6" w:space="0" w:color="F5F5F5"/>
                              </w:divBdr>
                              <w:divsChild>
                                <w:div w:id="569384848">
                                  <w:marLeft w:val="0"/>
                                  <w:marRight w:val="0"/>
                                  <w:marTop w:val="0"/>
                                  <w:marBottom w:val="0"/>
                                  <w:divBdr>
                                    <w:top w:val="none" w:sz="0" w:space="0" w:color="auto"/>
                                    <w:left w:val="none" w:sz="0" w:space="0" w:color="auto"/>
                                    <w:bottom w:val="none" w:sz="0" w:space="0" w:color="auto"/>
                                    <w:right w:val="none" w:sz="0" w:space="0" w:color="auto"/>
                                  </w:divBdr>
                                  <w:divsChild>
                                    <w:div w:id="19922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498131">
          <w:marLeft w:val="0"/>
          <w:marRight w:val="0"/>
          <w:marTop w:val="1440"/>
          <w:marBottom w:val="0"/>
          <w:divBdr>
            <w:top w:val="single" w:sz="6" w:space="0" w:color="EEEEEE"/>
            <w:left w:val="none" w:sz="0" w:space="0" w:color="auto"/>
            <w:bottom w:val="none" w:sz="0" w:space="0" w:color="auto"/>
            <w:right w:val="none" w:sz="0" w:space="0" w:color="auto"/>
          </w:divBdr>
          <w:divsChild>
            <w:div w:id="362756021">
              <w:marLeft w:val="0"/>
              <w:marRight w:val="0"/>
              <w:marTop w:val="240"/>
              <w:marBottom w:val="0"/>
              <w:divBdr>
                <w:top w:val="none" w:sz="0" w:space="0" w:color="auto"/>
                <w:left w:val="none" w:sz="0" w:space="0" w:color="auto"/>
                <w:bottom w:val="none" w:sz="0" w:space="0" w:color="auto"/>
                <w:right w:val="none" w:sz="0" w:space="0" w:color="auto"/>
              </w:divBdr>
              <w:divsChild>
                <w:div w:id="445197295">
                  <w:marLeft w:val="0"/>
                  <w:marRight w:val="0"/>
                  <w:marTop w:val="0"/>
                  <w:marBottom w:val="0"/>
                  <w:divBdr>
                    <w:top w:val="none" w:sz="0" w:space="0" w:color="auto"/>
                    <w:left w:val="none" w:sz="0" w:space="0" w:color="auto"/>
                    <w:bottom w:val="none" w:sz="0" w:space="0" w:color="auto"/>
                    <w:right w:val="none" w:sz="0" w:space="0" w:color="auto"/>
                  </w:divBdr>
                </w:div>
                <w:div w:id="1475097047">
                  <w:marLeft w:val="0"/>
                  <w:marRight w:val="0"/>
                  <w:marTop w:val="0"/>
                  <w:marBottom w:val="0"/>
                  <w:divBdr>
                    <w:top w:val="none" w:sz="0" w:space="0" w:color="auto"/>
                    <w:left w:val="none" w:sz="0" w:space="0" w:color="auto"/>
                    <w:bottom w:val="none" w:sz="0" w:space="0" w:color="auto"/>
                    <w:right w:val="none" w:sz="0" w:space="0" w:color="auto"/>
                  </w:divBdr>
                </w:div>
              </w:divsChild>
            </w:div>
            <w:div w:id="11310496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617166">
      <w:marLeft w:val="0"/>
      <w:marRight w:val="0"/>
      <w:marTop w:val="0"/>
      <w:marBottom w:val="0"/>
      <w:divBdr>
        <w:top w:val="single" w:sz="6" w:space="6" w:color="FFFFFF"/>
        <w:left w:val="single" w:sz="6" w:space="8" w:color="FFFFFF"/>
        <w:bottom w:val="single" w:sz="6" w:space="6" w:color="FFFFFF"/>
        <w:right w:val="single" w:sz="6" w:space="8" w:color="FFFFFF"/>
      </w:divBdr>
      <w:divsChild>
        <w:div w:id="916983913">
          <w:marLeft w:val="0"/>
          <w:marRight w:val="0"/>
          <w:marTop w:val="0"/>
          <w:marBottom w:val="0"/>
          <w:divBdr>
            <w:top w:val="none" w:sz="0" w:space="0" w:color="auto"/>
            <w:left w:val="none" w:sz="0" w:space="0" w:color="auto"/>
            <w:bottom w:val="none" w:sz="0" w:space="0" w:color="auto"/>
            <w:right w:val="none" w:sz="0" w:space="0" w:color="auto"/>
          </w:divBdr>
        </w:div>
      </w:divsChild>
    </w:div>
    <w:div w:id="205728582">
      <w:marLeft w:val="0"/>
      <w:marRight w:val="0"/>
      <w:marTop w:val="0"/>
      <w:marBottom w:val="0"/>
      <w:divBdr>
        <w:top w:val="single" w:sz="6" w:space="6" w:color="FFFFFF"/>
        <w:left w:val="single" w:sz="6" w:space="8" w:color="FFFFFF"/>
        <w:bottom w:val="single" w:sz="6" w:space="6" w:color="FFFFFF"/>
        <w:right w:val="single" w:sz="6" w:space="8" w:color="FFFFFF"/>
      </w:divBdr>
      <w:divsChild>
        <w:div w:id="180826309">
          <w:marLeft w:val="0"/>
          <w:marRight w:val="0"/>
          <w:marTop w:val="0"/>
          <w:marBottom w:val="0"/>
          <w:divBdr>
            <w:top w:val="none" w:sz="0" w:space="0" w:color="auto"/>
            <w:left w:val="none" w:sz="0" w:space="0" w:color="auto"/>
            <w:bottom w:val="none" w:sz="0" w:space="0" w:color="auto"/>
            <w:right w:val="none" w:sz="0" w:space="0" w:color="auto"/>
          </w:divBdr>
        </w:div>
      </w:divsChild>
    </w:div>
    <w:div w:id="207449541">
      <w:bodyDiv w:val="1"/>
      <w:marLeft w:val="0"/>
      <w:marRight w:val="0"/>
      <w:marTop w:val="0"/>
      <w:marBottom w:val="0"/>
      <w:divBdr>
        <w:top w:val="none" w:sz="0" w:space="0" w:color="auto"/>
        <w:left w:val="none" w:sz="0" w:space="0" w:color="auto"/>
        <w:bottom w:val="none" w:sz="0" w:space="0" w:color="auto"/>
        <w:right w:val="none" w:sz="0" w:space="0" w:color="auto"/>
      </w:divBdr>
      <w:divsChild>
        <w:div w:id="695278584">
          <w:marLeft w:val="0"/>
          <w:marRight w:val="0"/>
          <w:marTop w:val="0"/>
          <w:marBottom w:val="0"/>
          <w:divBdr>
            <w:top w:val="none" w:sz="0" w:space="0" w:color="auto"/>
            <w:left w:val="none" w:sz="0" w:space="0" w:color="auto"/>
            <w:bottom w:val="none" w:sz="0" w:space="0" w:color="auto"/>
            <w:right w:val="none" w:sz="0" w:space="0" w:color="auto"/>
          </w:divBdr>
          <w:divsChild>
            <w:div w:id="1349022002">
              <w:marLeft w:val="0"/>
              <w:marRight w:val="0"/>
              <w:marTop w:val="0"/>
              <w:marBottom w:val="0"/>
              <w:divBdr>
                <w:top w:val="none" w:sz="0" w:space="0" w:color="auto"/>
                <w:left w:val="none" w:sz="0" w:space="0" w:color="auto"/>
                <w:bottom w:val="none" w:sz="0" w:space="0" w:color="auto"/>
                <w:right w:val="none" w:sz="0" w:space="0" w:color="auto"/>
              </w:divBdr>
              <w:divsChild>
                <w:div w:id="130484730">
                  <w:marLeft w:val="0"/>
                  <w:marRight w:val="0"/>
                  <w:marTop w:val="0"/>
                  <w:marBottom w:val="0"/>
                  <w:divBdr>
                    <w:top w:val="none" w:sz="0" w:space="0" w:color="auto"/>
                    <w:left w:val="none" w:sz="0" w:space="0" w:color="auto"/>
                    <w:bottom w:val="none" w:sz="0" w:space="0" w:color="auto"/>
                    <w:right w:val="none" w:sz="0" w:space="0" w:color="auto"/>
                  </w:divBdr>
                  <w:divsChild>
                    <w:div w:id="1522666003">
                      <w:marLeft w:val="0"/>
                      <w:marRight w:val="0"/>
                      <w:marTop w:val="0"/>
                      <w:marBottom w:val="0"/>
                      <w:divBdr>
                        <w:top w:val="none" w:sz="0" w:space="0" w:color="auto"/>
                        <w:left w:val="none" w:sz="0" w:space="0" w:color="auto"/>
                        <w:bottom w:val="none" w:sz="0" w:space="0" w:color="auto"/>
                        <w:right w:val="none" w:sz="0" w:space="0" w:color="auto"/>
                      </w:divBdr>
                      <w:divsChild>
                        <w:div w:id="1126317469">
                          <w:marLeft w:val="0"/>
                          <w:marRight w:val="0"/>
                          <w:marTop w:val="0"/>
                          <w:marBottom w:val="0"/>
                          <w:divBdr>
                            <w:top w:val="none" w:sz="0" w:space="0" w:color="auto"/>
                            <w:left w:val="none" w:sz="0" w:space="0" w:color="auto"/>
                            <w:bottom w:val="none" w:sz="0" w:space="0" w:color="auto"/>
                            <w:right w:val="none" w:sz="0" w:space="0" w:color="auto"/>
                          </w:divBdr>
                          <w:divsChild>
                            <w:div w:id="436288948">
                              <w:marLeft w:val="0"/>
                              <w:marRight w:val="0"/>
                              <w:marTop w:val="0"/>
                              <w:marBottom w:val="0"/>
                              <w:divBdr>
                                <w:top w:val="none" w:sz="0" w:space="0" w:color="auto"/>
                                <w:left w:val="none" w:sz="0" w:space="0" w:color="auto"/>
                                <w:bottom w:val="none" w:sz="0" w:space="0" w:color="auto"/>
                                <w:right w:val="none" w:sz="0" w:space="0" w:color="auto"/>
                              </w:divBdr>
                              <w:divsChild>
                                <w:div w:id="356321781">
                                  <w:marLeft w:val="0"/>
                                  <w:marRight w:val="0"/>
                                  <w:marTop w:val="0"/>
                                  <w:marBottom w:val="0"/>
                                  <w:divBdr>
                                    <w:top w:val="none" w:sz="0" w:space="0" w:color="auto"/>
                                    <w:left w:val="none" w:sz="0" w:space="0" w:color="auto"/>
                                    <w:bottom w:val="none" w:sz="0" w:space="0" w:color="auto"/>
                                    <w:right w:val="none" w:sz="0" w:space="0" w:color="auto"/>
                                  </w:divBdr>
                                  <w:divsChild>
                                    <w:div w:id="1501390676">
                                      <w:marLeft w:val="0"/>
                                      <w:marRight w:val="0"/>
                                      <w:marTop w:val="0"/>
                                      <w:marBottom w:val="0"/>
                                      <w:divBdr>
                                        <w:top w:val="none" w:sz="0" w:space="0" w:color="auto"/>
                                        <w:left w:val="none" w:sz="0" w:space="0" w:color="auto"/>
                                        <w:bottom w:val="none" w:sz="0" w:space="0" w:color="auto"/>
                                        <w:right w:val="none" w:sz="0" w:space="0" w:color="auto"/>
                                      </w:divBdr>
                                      <w:divsChild>
                                        <w:div w:id="685592417">
                                          <w:marLeft w:val="0"/>
                                          <w:marRight w:val="0"/>
                                          <w:marTop w:val="0"/>
                                          <w:marBottom w:val="0"/>
                                          <w:divBdr>
                                            <w:top w:val="none" w:sz="0" w:space="0" w:color="auto"/>
                                            <w:left w:val="none" w:sz="0" w:space="0" w:color="auto"/>
                                            <w:bottom w:val="none" w:sz="0" w:space="0" w:color="auto"/>
                                            <w:right w:val="none" w:sz="0" w:space="0" w:color="auto"/>
                                          </w:divBdr>
                                          <w:divsChild>
                                            <w:div w:id="2082635432">
                                              <w:marLeft w:val="0"/>
                                              <w:marRight w:val="0"/>
                                              <w:marTop w:val="0"/>
                                              <w:marBottom w:val="0"/>
                                              <w:divBdr>
                                                <w:top w:val="single" w:sz="6" w:space="0" w:color="F5F5F5"/>
                                                <w:left w:val="single" w:sz="6" w:space="0" w:color="F5F5F5"/>
                                                <w:bottom w:val="single" w:sz="6" w:space="0" w:color="F5F5F5"/>
                                                <w:right w:val="single" w:sz="6" w:space="0" w:color="F5F5F5"/>
                                              </w:divBdr>
                                              <w:divsChild>
                                                <w:div w:id="1265769380">
                                                  <w:marLeft w:val="0"/>
                                                  <w:marRight w:val="0"/>
                                                  <w:marTop w:val="0"/>
                                                  <w:marBottom w:val="0"/>
                                                  <w:divBdr>
                                                    <w:top w:val="none" w:sz="0" w:space="0" w:color="auto"/>
                                                    <w:left w:val="none" w:sz="0" w:space="0" w:color="auto"/>
                                                    <w:bottom w:val="none" w:sz="0" w:space="0" w:color="auto"/>
                                                    <w:right w:val="none" w:sz="0" w:space="0" w:color="auto"/>
                                                  </w:divBdr>
                                                  <w:divsChild>
                                                    <w:div w:id="14726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283076">
      <w:bodyDiv w:val="1"/>
      <w:marLeft w:val="0"/>
      <w:marRight w:val="0"/>
      <w:marTop w:val="0"/>
      <w:marBottom w:val="0"/>
      <w:divBdr>
        <w:top w:val="none" w:sz="0" w:space="0" w:color="auto"/>
        <w:left w:val="none" w:sz="0" w:space="0" w:color="auto"/>
        <w:bottom w:val="none" w:sz="0" w:space="0" w:color="auto"/>
        <w:right w:val="none" w:sz="0" w:space="0" w:color="auto"/>
      </w:divBdr>
    </w:div>
    <w:div w:id="280501745">
      <w:marLeft w:val="0"/>
      <w:marRight w:val="0"/>
      <w:marTop w:val="0"/>
      <w:marBottom w:val="0"/>
      <w:divBdr>
        <w:top w:val="single" w:sz="6" w:space="0" w:color="CCCCCC"/>
        <w:left w:val="single" w:sz="6" w:space="0" w:color="CCCCCC"/>
        <w:bottom w:val="single" w:sz="6" w:space="5" w:color="CCCCCC"/>
        <w:right w:val="single" w:sz="6" w:space="0" w:color="CCCCCC"/>
      </w:divBdr>
      <w:divsChild>
        <w:div w:id="927232279">
          <w:marLeft w:val="0"/>
          <w:marRight w:val="0"/>
          <w:marTop w:val="0"/>
          <w:marBottom w:val="0"/>
          <w:divBdr>
            <w:top w:val="none" w:sz="0" w:space="0" w:color="auto"/>
            <w:left w:val="none" w:sz="0" w:space="0" w:color="auto"/>
            <w:bottom w:val="none" w:sz="0" w:space="0" w:color="auto"/>
            <w:right w:val="none" w:sz="0" w:space="0" w:color="auto"/>
          </w:divBdr>
          <w:divsChild>
            <w:div w:id="18818799">
              <w:marLeft w:val="0"/>
              <w:marRight w:val="0"/>
              <w:marTop w:val="0"/>
              <w:marBottom w:val="0"/>
              <w:divBdr>
                <w:top w:val="none" w:sz="0" w:space="0" w:color="auto"/>
                <w:left w:val="none" w:sz="0" w:space="0" w:color="auto"/>
                <w:bottom w:val="none" w:sz="0" w:space="0" w:color="auto"/>
                <w:right w:val="none" w:sz="0" w:space="0" w:color="auto"/>
              </w:divBdr>
            </w:div>
          </w:divsChild>
        </w:div>
        <w:div w:id="985402990">
          <w:marLeft w:val="0"/>
          <w:marRight w:val="0"/>
          <w:marTop w:val="0"/>
          <w:marBottom w:val="0"/>
          <w:divBdr>
            <w:top w:val="none" w:sz="0" w:space="0" w:color="auto"/>
            <w:left w:val="none" w:sz="0" w:space="0" w:color="auto"/>
            <w:bottom w:val="none" w:sz="0" w:space="0" w:color="auto"/>
            <w:right w:val="none" w:sz="0" w:space="0" w:color="auto"/>
          </w:divBdr>
        </w:div>
      </w:divsChild>
    </w:div>
    <w:div w:id="369502668">
      <w:bodyDiv w:val="1"/>
      <w:marLeft w:val="0"/>
      <w:marRight w:val="0"/>
      <w:marTop w:val="0"/>
      <w:marBottom w:val="0"/>
      <w:divBdr>
        <w:top w:val="none" w:sz="0" w:space="0" w:color="auto"/>
        <w:left w:val="none" w:sz="0" w:space="0" w:color="auto"/>
        <w:bottom w:val="none" w:sz="0" w:space="0" w:color="auto"/>
        <w:right w:val="none" w:sz="0" w:space="0" w:color="auto"/>
      </w:divBdr>
      <w:divsChild>
        <w:div w:id="2144158171">
          <w:marLeft w:val="0"/>
          <w:marRight w:val="0"/>
          <w:marTop w:val="0"/>
          <w:marBottom w:val="0"/>
          <w:divBdr>
            <w:top w:val="none" w:sz="0" w:space="0" w:color="auto"/>
            <w:left w:val="none" w:sz="0" w:space="0" w:color="auto"/>
            <w:bottom w:val="none" w:sz="0" w:space="0" w:color="auto"/>
            <w:right w:val="none" w:sz="0" w:space="0" w:color="auto"/>
          </w:divBdr>
          <w:divsChild>
            <w:div w:id="1196698457">
              <w:marLeft w:val="0"/>
              <w:marRight w:val="0"/>
              <w:marTop w:val="0"/>
              <w:marBottom w:val="0"/>
              <w:divBdr>
                <w:top w:val="none" w:sz="0" w:space="0" w:color="auto"/>
                <w:left w:val="none" w:sz="0" w:space="0" w:color="auto"/>
                <w:bottom w:val="none" w:sz="0" w:space="0" w:color="auto"/>
                <w:right w:val="none" w:sz="0" w:space="0" w:color="auto"/>
              </w:divBdr>
              <w:divsChild>
                <w:div w:id="2123455716">
                  <w:marLeft w:val="0"/>
                  <w:marRight w:val="0"/>
                  <w:marTop w:val="0"/>
                  <w:marBottom w:val="0"/>
                  <w:divBdr>
                    <w:top w:val="none" w:sz="0" w:space="0" w:color="auto"/>
                    <w:left w:val="none" w:sz="0" w:space="0" w:color="auto"/>
                    <w:bottom w:val="none" w:sz="0" w:space="0" w:color="auto"/>
                    <w:right w:val="none" w:sz="0" w:space="0" w:color="auto"/>
                  </w:divBdr>
                  <w:divsChild>
                    <w:div w:id="1998992417">
                      <w:marLeft w:val="0"/>
                      <w:marRight w:val="0"/>
                      <w:marTop w:val="0"/>
                      <w:marBottom w:val="0"/>
                      <w:divBdr>
                        <w:top w:val="none" w:sz="0" w:space="0" w:color="auto"/>
                        <w:left w:val="none" w:sz="0" w:space="0" w:color="auto"/>
                        <w:bottom w:val="none" w:sz="0" w:space="0" w:color="auto"/>
                        <w:right w:val="none" w:sz="0" w:space="0" w:color="auto"/>
                      </w:divBdr>
                      <w:divsChild>
                        <w:div w:id="1344354901">
                          <w:marLeft w:val="0"/>
                          <w:marRight w:val="0"/>
                          <w:marTop w:val="0"/>
                          <w:marBottom w:val="0"/>
                          <w:divBdr>
                            <w:top w:val="none" w:sz="0" w:space="0" w:color="auto"/>
                            <w:left w:val="none" w:sz="0" w:space="0" w:color="auto"/>
                            <w:bottom w:val="none" w:sz="0" w:space="0" w:color="auto"/>
                            <w:right w:val="none" w:sz="0" w:space="0" w:color="auto"/>
                          </w:divBdr>
                          <w:divsChild>
                            <w:div w:id="1748652987">
                              <w:marLeft w:val="0"/>
                              <w:marRight w:val="0"/>
                              <w:marTop w:val="0"/>
                              <w:marBottom w:val="0"/>
                              <w:divBdr>
                                <w:top w:val="none" w:sz="0" w:space="0" w:color="auto"/>
                                <w:left w:val="none" w:sz="0" w:space="0" w:color="auto"/>
                                <w:bottom w:val="none" w:sz="0" w:space="0" w:color="auto"/>
                                <w:right w:val="none" w:sz="0" w:space="0" w:color="auto"/>
                              </w:divBdr>
                              <w:divsChild>
                                <w:div w:id="259725570">
                                  <w:marLeft w:val="0"/>
                                  <w:marRight w:val="0"/>
                                  <w:marTop w:val="0"/>
                                  <w:marBottom w:val="0"/>
                                  <w:divBdr>
                                    <w:top w:val="none" w:sz="0" w:space="0" w:color="auto"/>
                                    <w:left w:val="none" w:sz="0" w:space="0" w:color="auto"/>
                                    <w:bottom w:val="none" w:sz="0" w:space="0" w:color="auto"/>
                                    <w:right w:val="none" w:sz="0" w:space="0" w:color="auto"/>
                                  </w:divBdr>
                                  <w:divsChild>
                                    <w:div w:id="1236553544">
                                      <w:marLeft w:val="0"/>
                                      <w:marRight w:val="0"/>
                                      <w:marTop w:val="0"/>
                                      <w:marBottom w:val="0"/>
                                      <w:divBdr>
                                        <w:top w:val="none" w:sz="0" w:space="0" w:color="auto"/>
                                        <w:left w:val="none" w:sz="0" w:space="0" w:color="auto"/>
                                        <w:bottom w:val="none" w:sz="0" w:space="0" w:color="auto"/>
                                        <w:right w:val="none" w:sz="0" w:space="0" w:color="auto"/>
                                      </w:divBdr>
                                      <w:divsChild>
                                        <w:div w:id="1166434950">
                                          <w:marLeft w:val="0"/>
                                          <w:marRight w:val="0"/>
                                          <w:marTop w:val="0"/>
                                          <w:marBottom w:val="0"/>
                                          <w:divBdr>
                                            <w:top w:val="none" w:sz="0" w:space="0" w:color="auto"/>
                                            <w:left w:val="none" w:sz="0" w:space="0" w:color="auto"/>
                                            <w:bottom w:val="none" w:sz="0" w:space="0" w:color="auto"/>
                                            <w:right w:val="none" w:sz="0" w:space="0" w:color="auto"/>
                                          </w:divBdr>
                                          <w:divsChild>
                                            <w:div w:id="1435125183">
                                              <w:marLeft w:val="0"/>
                                              <w:marRight w:val="0"/>
                                              <w:marTop w:val="0"/>
                                              <w:marBottom w:val="0"/>
                                              <w:divBdr>
                                                <w:top w:val="single" w:sz="6" w:space="0" w:color="F5F5F5"/>
                                                <w:left w:val="single" w:sz="6" w:space="0" w:color="F5F5F5"/>
                                                <w:bottom w:val="single" w:sz="6" w:space="0" w:color="F5F5F5"/>
                                                <w:right w:val="single" w:sz="6" w:space="0" w:color="F5F5F5"/>
                                              </w:divBdr>
                                              <w:divsChild>
                                                <w:div w:id="1850097550">
                                                  <w:marLeft w:val="0"/>
                                                  <w:marRight w:val="0"/>
                                                  <w:marTop w:val="0"/>
                                                  <w:marBottom w:val="0"/>
                                                  <w:divBdr>
                                                    <w:top w:val="none" w:sz="0" w:space="0" w:color="auto"/>
                                                    <w:left w:val="none" w:sz="0" w:space="0" w:color="auto"/>
                                                    <w:bottom w:val="none" w:sz="0" w:space="0" w:color="auto"/>
                                                    <w:right w:val="none" w:sz="0" w:space="0" w:color="auto"/>
                                                  </w:divBdr>
                                                  <w:divsChild>
                                                    <w:div w:id="6847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401154">
      <w:marLeft w:val="0"/>
      <w:marRight w:val="0"/>
      <w:marTop w:val="0"/>
      <w:marBottom w:val="0"/>
      <w:divBdr>
        <w:top w:val="single" w:sz="6" w:space="6" w:color="FFFFFF"/>
        <w:left w:val="single" w:sz="6" w:space="8" w:color="FFFFFF"/>
        <w:bottom w:val="single" w:sz="6" w:space="6" w:color="FFFFFF"/>
        <w:right w:val="single" w:sz="6" w:space="8" w:color="FFFFFF"/>
      </w:divBdr>
      <w:divsChild>
        <w:div w:id="1509754357">
          <w:marLeft w:val="0"/>
          <w:marRight w:val="0"/>
          <w:marTop w:val="0"/>
          <w:marBottom w:val="0"/>
          <w:divBdr>
            <w:top w:val="none" w:sz="0" w:space="0" w:color="auto"/>
            <w:left w:val="none" w:sz="0" w:space="0" w:color="auto"/>
            <w:bottom w:val="none" w:sz="0" w:space="0" w:color="auto"/>
            <w:right w:val="none" w:sz="0" w:space="0" w:color="auto"/>
          </w:divBdr>
        </w:div>
      </w:divsChild>
    </w:div>
    <w:div w:id="412094775">
      <w:bodyDiv w:val="1"/>
      <w:marLeft w:val="0"/>
      <w:marRight w:val="0"/>
      <w:marTop w:val="0"/>
      <w:marBottom w:val="0"/>
      <w:divBdr>
        <w:top w:val="none" w:sz="0" w:space="0" w:color="auto"/>
        <w:left w:val="none" w:sz="0" w:space="0" w:color="auto"/>
        <w:bottom w:val="none" w:sz="0" w:space="0" w:color="auto"/>
        <w:right w:val="none" w:sz="0" w:space="0" w:color="auto"/>
      </w:divBdr>
      <w:divsChild>
        <w:div w:id="334037943">
          <w:marLeft w:val="0"/>
          <w:marRight w:val="0"/>
          <w:marTop w:val="0"/>
          <w:marBottom w:val="0"/>
          <w:divBdr>
            <w:top w:val="none" w:sz="0" w:space="0" w:color="auto"/>
            <w:left w:val="none" w:sz="0" w:space="0" w:color="auto"/>
            <w:bottom w:val="none" w:sz="0" w:space="0" w:color="auto"/>
            <w:right w:val="none" w:sz="0" w:space="0" w:color="auto"/>
          </w:divBdr>
          <w:divsChild>
            <w:div w:id="1741057192">
              <w:marLeft w:val="0"/>
              <w:marRight w:val="0"/>
              <w:marTop w:val="0"/>
              <w:marBottom w:val="0"/>
              <w:divBdr>
                <w:top w:val="none" w:sz="0" w:space="0" w:color="auto"/>
                <w:left w:val="none" w:sz="0" w:space="0" w:color="auto"/>
                <w:bottom w:val="none" w:sz="0" w:space="0" w:color="auto"/>
                <w:right w:val="none" w:sz="0" w:space="0" w:color="auto"/>
              </w:divBdr>
              <w:divsChild>
                <w:div w:id="12851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30577">
      <w:bodyDiv w:val="1"/>
      <w:marLeft w:val="0"/>
      <w:marRight w:val="0"/>
      <w:marTop w:val="0"/>
      <w:marBottom w:val="0"/>
      <w:divBdr>
        <w:top w:val="none" w:sz="0" w:space="0" w:color="auto"/>
        <w:left w:val="none" w:sz="0" w:space="0" w:color="auto"/>
        <w:bottom w:val="none" w:sz="0" w:space="0" w:color="auto"/>
        <w:right w:val="none" w:sz="0" w:space="0" w:color="auto"/>
      </w:divBdr>
      <w:divsChild>
        <w:div w:id="1397819994">
          <w:marLeft w:val="0"/>
          <w:marRight w:val="0"/>
          <w:marTop w:val="150"/>
          <w:marBottom w:val="0"/>
          <w:divBdr>
            <w:top w:val="none" w:sz="0" w:space="0" w:color="auto"/>
            <w:left w:val="none" w:sz="0" w:space="0" w:color="auto"/>
            <w:bottom w:val="none" w:sz="0" w:space="0" w:color="auto"/>
            <w:right w:val="none" w:sz="0" w:space="0" w:color="auto"/>
          </w:divBdr>
          <w:divsChild>
            <w:div w:id="17357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066">
      <w:bodyDiv w:val="1"/>
      <w:marLeft w:val="0"/>
      <w:marRight w:val="0"/>
      <w:marTop w:val="0"/>
      <w:marBottom w:val="0"/>
      <w:divBdr>
        <w:top w:val="none" w:sz="0" w:space="0" w:color="auto"/>
        <w:left w:val="none" w:sz="0" w:space="0" w:color="auto"/>
        <w:bottom w:val="none" w:sz="0" w:space="0" w:color="auto"/>
        <w:right w:val="none" w:sz="0" w:space="0" w:color="auto"/>
      </w:divBdr>
      <w:divsChild>
        <w:div w:id="928466096">
          <w:marLeft w:val="0"/>
          <w:marRight w:val="0"/>
          <w:marTop w:val="150"/>
          <w:marBottom w:val="0"/>
          <w:divBdr>
            <w:top w:val="none" w:sz="0" w:space="0" w:color="auto"/>
            <w:left w:val="none" w:sz="0" w:space="0" w:color="auto"/>
            <w:bottom w:val="none" w:sz="0" w:space="0" w:color="auto"/>
            <w:right w:val="none" w:sz="0" w:space="0" w:color="auto"/>
          </w:divBdr>
          <w:divsChild>
            <w:div w:id="1987738747">
              <w:marLeft w:val="0"/>
              <w:marRight w:val="0"/>
              <w:marTop w:val="0"/>
              <w:marBottom w:val="0"/>
              <w:divBdr>
                <w:top w:val="none" w:sz="0" w:space="0" w:color="auto"/>
                <w:left w:val="none" w:sz="0" w:space="0" w:color="auto"/>
                <w:bottom w:val="none" w:sz="0" w:space="0" w:color="auto"/>
                <w:right w:val="dashed" w:sz="6" w:space="10" w:color="AAAAAA"/>
              </w:divBdr>
              <w:divsChild>
                <w:div w:id="507643687">
                  <w:marLeft w:val="0"/>
                  <w:marRight w:val="105"/>
                  <w:marTop w:val="240"/>
                  <w:marBottom w:val="0"/>
                  <w:divBdr>
                    <w:top w:val="none" w:sz="0" w:space="0" w:color="auto"/>
                    <w:left w:val="none" w:sz="0" w:space="0" w:color="auto"/>
                    <w:bottom w:val="none" w:sz="0" w:space="0" w:color="auto"/>
                    <w:right w:val="single" w:sz="6" w:space="9" w:color="FFFFFF"/>
                  </w:divBdr>
                  <w:divsChild>
                    <w:div w:id="1367022568">
                      <w:marLeft w:val="0"/>
                      <w:marRight w:val="0"/>
                      <w:marTop w:val="0"/>
                      <w:marBottom w:val="0"/>
                      <w:divBdr>
                        <w:top w:val="none" w:sz="0" w:space="0" w:color="auto"/>
                        <w:left w:val="single" w:sz="6" w:space="0" w:color="D5DABA"/>
                        <w:bottom w:val="none" w:sz="0" w:space="0" w:color="auto"/>
                        <w:right w:val="none" w:sz="0" w:space="0" w:color="auto"/>
                      </w:divBdr>
                      <w:divsChild>
                        <w:div w:id="1956594755">
                          <w:marLeft w:val="-15"/>
                          <w:marRight w:val="0"/>
                          <w:marTop w:val="0"/>
                          <w:marBottom w:val="0"/>
                          <w:divBdr>
                            <w:top w:val="none" w:sz="0" w:space="0" w:color="auto"/>
                            <w:left w:val="single" w:sz="6" w:space="0" w:color="FFFFFF"/>
                            <w:bottom w:val="none" w:sz="0" w:space="0" w:color="auto"/>
                            <w:right w:val="single" w:sz="48" w:space="0" w:color="EEEEEE"/>
                          </w:divBdr>
                          <w:divsChild>
                            <w:div w:id="13671000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709796">
      <w:bodyDiv w:val="1"/>
      <w:marLeft w:val="0"/>
      <w:marRight w:val="0"/>
      <w:marTop w:val="0"/>
      <w:marBottom w:val="0"/>
      <w:divBdr>
        <w:top w:val="none" w:sz="0" w:space="0" w:color="auto"/>
        <w:left w:val="none" w:sz="0" w:space="0" w:color="auto"/>
        <w:bottom w:val="none" w:sz="0" w:space="0" w:color="auto"/>
        <w:right w:val="none" w:sz="0" w:space="0" w:color="auto"/>
      </w:divBdr>
    </w:div>
    <w:div w:id="662926355">
      <w:marLeft w:val="0"/>
      <w:marRight w:val="0"/>
      <w:marTop w:val="0"/>
      <w:marBottom w:val="0"/>
      <w:divBdr>
        <w:top w:val="none" w:sz="0" w:space="0" w:color="auto"/>
        <w:left w:val="none" w:sz="0" w:space="0" w:color="auto"/>
        <w:bottom w:val="none" w:sz="0" w:space="0" w:color="auto"/>
        <w:right w:val="none" w:sz="0" w:space="0" w:color="auto"/>
      </w:divBdr>
      <w:divsChild>
        <w:div w:id="796684746">
          <w:marLeft w:val="0"/>
          <w:marRight w:val="0"/>
          <w:marTop w:val="0"/>
          <w:marBottom w:val="0"/>
          <w:divBdr>
            <w:top w:val="none" w:sz="0" w:space="0" w:color="auto"/>
            <w:left w:val="none" w:sz="0" w:space="0" w:color="auto"/>
            <w:bottom w:val="none" w:sz="0" w:space="0" w:color="auto"/>
            <w:right w:val="none" w:sz="0" w:space="0" w:color="auto"/>
          </w:divBdr>
          <w:divsChild>
            <w:div w:id="194852105">
              <w:marLeft w:val="0"/>
              <w:marRight w:val="0"/>
              <w:marTop w:val="0"/>
              <w:marBottom w:val="0"/>
              <w:divBdr>
                <w:top w:val="none" w:sz="0" w:space="0" w:color="auto"/>
                <w:left w:val="none" w:sz="0" w:space="0" w:color="auto"/>
                <w:bottom w:val="none" w:sz="0" w:space="0" w:color="auto"/>
                <w:right w:val="none" w:sz="0" w:space="0" w:color="auto"/>
              </w:divBdr>
              <w:divsChild>
                <w:div w:id="321811741">
                  <w:marLeft w:val="0"/>
                  <w:marRight w:val="0"/>
                  <w:marTop w:val="0"/>
                  <w:marBottom w:val="0"/>
                  <w:divBdr>
                    <w:top w:val="none" w:sz="0" w:space="0" w:color="auto"/>
                    <w:left w:val="none" w:sz="0" w:space="0" w:color="auto"/>
                    <w:bottom w:val="none" w:sz="0" w:space="0" w:color="auto"/>
                    <w:right w:val="none" w:sz="0" w:space="0" w:color="auto"/>
                  </w:divBdr>
                  <w:divsChild>
                    <w:div w:id="127548537">
                      <w:marLeft w:val="0"/>
                      <w:marRight w:val="0"/>
                      <w:marTop w:val="0"/>
                      <w:marBottom w:val="0"/>
                      <w:divBdr>
                        <w:top w:val="none" w:sz="0" w:space="0" w:color="auto"/>
                        <w:left w:val="none" w:sz="0" w:space="0" w:color="auto"/>
                        <w:bottom w:val="none" w:sz="0" w:space="0" w:color="auto"/>
                        <w:right w:val="none" w:sz="0" w:space="0" w:color="auto"/>
                      </w:divBdr>
                      <w:divsChild>
                        <w:div w:id="1152019834">
                          <w:marLeft w:val="0"/>
                          <w:marRight w:val="0"/>
                          <w:marTop w:val="0"/>
                          <w:marBottom w:val="0"/>
                          <w:divBdr>
                            <w:top w:val="none" w:sz="0" w:space="0" w:color="auto"/>
                            <w:left w:val="none" w:sz="0" w:space="0" w:color="auto"/>
                            <w:bottom w:val="none" w:sz="0" w:space="0" w:color="auto"/>
                            <w:right w:val="none" w:sz="0" w:space="0" w:color="auto"/>
                          </w:divBdr>
                          <w:divsChild>
                            <w:div w:id="201482250">
                              <w:marLeft w:val="0"/>
                              <w:marRight w:val="0"/>
                              <w:marTop w:val="0"/>
                              <w:marBottom w:val="0"/>
                              <w:divBdr>
                                <w:top w:val="none" w:sz="0" w:space="0" w:color="auto"/>
                                <w:left w:val="none" w:sz="0" w:space="0" w:color="auto"/>
                                <w:bottom w:val="none" w:sz="0" w:space="0" w:color="auto"/>
                                <w:right w:val="none" w:sz="0" w:space="0" w:color="auto"/>
                              </w:divBdr>
                            </w:div>
                            <w:div w:id="1493721030">
                              <w:marLeft w:val="0"/>
                              <w:marRight w:val="0"/>
                              <w:marTop w:val="480"/>
                              <w:marBottom w:val="0"/>
                              <w:divBdr>
                                <w:top w:val="none" w:sz="0" w:space="0" w:color="auto"/>
                                <w:left w:val="none" w:sz="0" w:space="0" w:color="auto"/>
                                <w:bottom w:val="none" w:sz="0" w:space="0" w:color="auto"/>
                                <w:right w:val="none" w:sz="0" w:space="0" w:color="auto"/>
                              </w:divBdr>
                            </w:div>
                            <w:div w:id="1856766129">
                              <w:marLeft w:val="0"/>
                              <w:marRight w:val="0"/>
                              <w:marTop w:val="0"/>
                              <w:marBottom w:val="0"/>
                              <w:divBdr>
                                <w:top w:val="single" w:sz="6" w:space="0" w:color="F5F5F5"/>
                                <w:left w:val="single" w:sz="6" w:space="0" w:color="F5F5F5"/>
                                <w:bottom w:val="single" w:sz="6" w:space="0" w:color="F5F5F5"/>
                                <w:right w:val="single" w:sz="6" w:space="0" w:color="F5F5F5"/>
                              </w:divBdr>
                              <w:divsChild>
                                <w:div w:id="1766613709">
                                  <w:marLeft w:val="0"/>
                                  <w:marRight w:val="0"/>
                                  <w:marTop w:val="0"/>
                                  <w:marBottom w:val="0"/>
                                  <w:divBdr>
                                    <w:top w:val="none" w:sz="0" w:space="0" w:color="auto"/>
                                    <w:left w:val="none" w:sz="0" w:space="0" w:color="auto"/>
                                    <w:bottom w:val="none" w:sz="0" w:space="0" w:color="auto"/>
                                    <w:right w:val="none" w:sz="0" w:space="0" w:color="auto"/>
                                  </w:divBdr>
                                  <w:divsChild>
                                    <w:div w:id="462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58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266280">
          <w:marLeft w:val="0"/>
          <w:marRight w:val="0"/>
          <w:marTop w:val="1440"/>
          <w:marBottom w:val="0"/>
          <w:divBdr>
            <w:top w:val="single" w:sz="6" w:space="0" w:color="EEEEEE"/>
            <w:left w:val="none" w:sz="0" w:space="0" w:color="auto"/>
            <w:bottom w:val="none" w:sz="0" w:space="0" w:color="auto"/>
            <w:right w:val="none" w:sz="0" w:space="0" w:color="auto"/>
          </w:divBdr>
          <w:divsChild>
            <w:div w:id="1379476164">
              <w:marLeft w:val="0"/>
              <w:marRight w:val="0"/>
              <w:marTop w:val="240"/>
              <w:marBottom w:val="0"/>
              <w:divBdr>
                <w:top w:val="none" w:sz="0" w:space="0" w:color="auto"/>
                <w:left w:val="none" w:sz="0" w:space="0" w:color="auto"/>
                <w:bottom w:val="none" w:sz="0" w:space="0" w:color="auto"/>
                <w:right w:val="none" w:sz="0" w:space="0" w:color="auto"/>
              </w:divBdr>
              <w:divsChild>
                <w:div w:id="186717158">
                  <w:marLeft w:val="0"/>
                  <w:marRight w:val="0"/>
                  <w:marTop w:val="0"/>
                  <w:marBottom w:val="0"/>
                  <w:divBdr>
                    <w:top w:val="none" w:sz="0" w:space="0" w:color="auto"/>
                    <w:left w:val="none" w:sz="0" w:space="0" w:color="auto"/>
                    <w:bottom w:val="none" w:sz="0" w:space="0" w:color="auto"/>
                    <w:right w:val="none" w:sz="0" w:space="0" w:color="auto"/>
                  </w:divBdr>
                </w:div>
                <w:div w:id="1794247169">
                  <w:marLeft w:val="0"/>
                  <w:marRight w:val="0"/>
                  <w:marTop w:val="0"/>
                  <w:marBottom w:val="0"/>
                  <w:divBdr>
                    <w:top w:val="none" w:sz="0" w:space="0" w:color="auto"/>
                    <w:left w:val="none" w:sz="0" w:space="0" w:color="auto"/>
                    <w:bottom w:val="none" w:sz="0" w:space="0" w:color="auto"/>
                    <w:right w:val="none" w:sz="0" w:space="0" w:color="auto"/>
                  </w:divBdr>
                </w:div>
              </w:divsChild>
            </w:div>
            <w:div w:id="1525023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2492701">
      <w:bodyDiv w:val="1"/>
      <w:marLeft w:val="0"/>
      <w:marRight w:val="0"/>
      <w:marTop w:val="0"/>
      <w:marBottom w:val="0"/>
      <w:divBdr>
        <w:top w:val="none" w:sz="0" w:space="0" w:color="auto"/>
        <w:left w:val="none" w:sz="0" w:space="0" w:color="auto"/>
        <w:bottom w:val="none" w:sz="0" w:space="0" w:color="auto"/>
        <w:right w:val="none" w:sz="0" w:space="0" w:color="auto"/>
      </w:divBdr>
      <w:divsChild>
        <w:div w:id="1791437428">
          <w:marLeft w:val="0"/>
          <w:marRight w:val="0"/>
          <w:marTop w:val="0"/>
          <w:marBottom w:val="0"/>
          <w:divBdr>
            <w:top w:val="none" w:sz="0" w:space="0" w:color="auto"/>
            <w:left w:val="none" w:sz="0" w:space="0" w:color="auto"/>
            <w:bottom w:val="none" w:sz="0" w:space="0" w:color="auto"/>
            <w:right w:val="none" w:sz="0" w:space="0" w:color="auto"/>
          </w:divBdr>
          <w:divsChild>
            <w:div w:id="1584333140">
              <w:marLeft w:val="0"/>
              <w:marRight w:val="0"/>
              <w:marTop w:val="0"/>
              <w:marBottom w:val="0"/>
              <w:divBdr>
                <w:top w:val="none" w:sz="0" w:space="0" w:color="auto"/>
                <w:left w:val="none" w:sz="0" w:space="0" w:color="auto"/>
                <w:bottom w:val="none" w:sz="0" w:space="0" w:color="auto"/>
                <w:right w:val="none" w:sz="0" w:space="0" w:color="auto"/>
              </w:divBdr>
              <w:divsChild>
                <w:div w:id="632948782">
                  <w:marLeft w:val="0"/>
                  <w:marRight w:val="0"/>
                  <w:marTop w:val="0"/>
                  <w:marBottom w:val="0"/>
                  <w:divBdr>
                    <w:top w:val="none" w:sz="0" w:space="0" w:color="auto"/>
                    <w:left w:val="none" w:sz="0" w:space="0" w:color="auto"/>
                    <w:bottom w:val="none" w:sz="0" w:space="0" w:color="auto"/>
                    <w:right w:val="none" w:sz="0" w:space="0" w:color="auto"/>
                  </w:divBdr>
                  <w:divsChild>
                    <w:div w:id="1285693199">
                      <w:marLeft w:val="0"/>
                      <w:marRight w:val="0"/>
                      <w:marTop w:val="0"/>
                      <w:marBottom w:val="0"/>
                      <w:divBdr>
                        <w:top w:val="none" w:sz="0" w:space="0" w:color="auto"/>
                        <w:left w:val="none" w:sz="0" w:space="0" w:color="auto"/>
                        <w:bottom w:val="none" w:sz="0" w:space="0" w:color="auto"/>
                        <w:right w:val="none" w:sz="0" w:space="0" w:color="auto"/>
                      </w:divBdr>
                      <w:divsChild>
                        <w:div w:id="528568217">
                          <w:marLeft w:val="0"/>
                          <w:marRight w:val="0"/>
                          <w:marTop w:val="0"/>
                          <w:marBottom w:val="0"/>
                          <w:divBdr>
                            <w:top w:val="none" w:sz="0" w:space="0" w:color="auto"/>
                            <w:left w:val="none" w:sz="0" w:space="0" w:color="auto"/>
                            <w:bottom w:val="none" w:sz="0" w:space="0" w:color="auto"/>
                            <w:right w:val="none" w:sz="0" w:space="0" w:color="auto"/>
                          </w:divBdr>
                          <w:divsChild>
                            <w:div w:id="334766510">
                              <w:marLeft w:val="0"/>
                              <w:marRight w:val="0"/>
                              <w:marTop w:val="0"/>
                              <w:marBottom w:val="0"/>
                              <w:divBdr>
                                <w:top w:val="none" w:sz="0" w:space="0" w:color="auto"/>
                                <w:left w:val="none" w:sz="0" w:space="0" w:color="auto"/>
                                <w:bottom w:val="none" w:sz="0" w:space="0" w:color="auto"/>
                                <w:right w:val="none" w:sz="0" w:space="0" w:color="auto"/>
                              </w:divBdr>
                              <w:divsChild>
                                <w:div w:id="814302150">
                                  <w:marLeft w:val="0"/>
                                  <w:marRight w:val="0"/>
                                  <w:marTop w:val="0"/>
                                  <w:marBottom w:val="0"/>
                                  <w:divBdr>
                                    <w:top w:val="none" w:sz="0" w:space="0" w:color="auto"/>
                                    <w:left w:val="none" w:sz="0" w:space="0" w:color="auto"/>
                                    <w:bottom w:val="none" w:sz="0" w:space="0" w:color="auto"/>
                                    <w:right w:val="none" w:sz="0" w:space="0" w:color="auto"/>
                                  </w:divBdr>
                                  <w:divsChild>
                                    <w:div w:id="1077706315">
                                      <w:marLeft w:val="0"/>
                                      <w:marRight w:val="0"/>
                                      <w:marTop w:val="0"/>
                                      <w:marBottom w:val="0"/>
                                      <w:divBdr>
                                        <w:top w:val="none" w:sz="0" w:space="0" w:color="auto"/>
                                        <w:left w:val="none" w:sz="0" w:space="0" w:color="auto"/>
                                        <w:bottom w:val="none" w:sz="0" w:space="0" w:color="auto"/>
                                        <w:right w:val="none" w:sz="0" w:space="0" w:color="auto"/>
                                      </w:divBdr>
                                      <w:divsChild>
                                        <w:div w:id="451748141">
                                          <w:marLeft w:val="0"/>
                                          <w:marRight w:val="0"/>
                                          <w:marTop w:val="0"/>
                                          <w:marBottom w:val="0"/>
                                          <w:divBdr>
                                            <w:top w:val="none" w:sz="0" w:space="0" w:color="auto"/>
                                            <w:left w:val="none" w:sz="0" w:space="0" w:color="auto"/>
                                            <w:bottom w:val="none" w:sz="0" w:space="0" w:color="auto"/>
                                            <w:right w:val="none" w:sz="0" w:space="0" w:color="auto"/>
                                          </w:divBdr>
                                          <w:divsChild>
                                            <w:div w:id="37827224">
                                              <w:marLeft w:val="0"/>
                                              <w:marRight w:val="0"/>
                                              <w:marTop w:val="0"/>
                                              <w:marBottom w:val="0"/>
                                              <w:divBdr>
                                                <w:top w:val="single" w:sz="6" w:space="0" w:color="F5F5F5"/>
                                                <w:left w:val="single" w:sz="6" w:space="0" w:color="F5F5F5"/>
                                                <w:bottom w:val="single" w:sz="6" w:space="0" w:color="F5F5F5"/>
                                                <w:right w:val="single" w:sz="6" w:space="0" w:color="F5F5F5"/>
                                              </w:divBdr>
                                              <w:divsChild>
                                                <w:div w:id="1105223653">
                                                  <w:marLeft w:val="0"/>
                                                  <w:marRight w:val="0"/>
                                                  <w:marTop w:val="0"/>
                                                  <w:marBottom w:val="0"/>
                                                  <w:divBdr>
                                                    <w:top w:val="none" w:sz="0" w:space="0" w:color="auto"/>
                                                    <w:left w:val="none" w:sz="0" w:space="0" w:color="auto"/>
                                                    <w:bottom w:val="none" w:sz="0" w:space="0" w:color="auto"/>
                                                    <w:right w:val="none" w:sz="0" w:space="0" w:color="auto"/>
                                                  </w:divBdr>
                                                  <w:divsChild>
                                                    <w:div w:id="12858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295001">
      <w:bodyDiv w:val="1"/>
      <w:marLeft w:val="0"/>
      <w:marRight w:val="0"/>
      <w:marTop w:val="0"/>
      <w:marBottom w:val="0"/>
      <w:divBdr>
        <w:top w:val="none" w:sz="0" w:space="0" w:color="auto"/>
        <w:left w:val="none" w:sz="0" w:space="0" w:color="auto"/>
        <w:bottom w:val="none" w:sz="0" w:space="0" w:color="auto"/>
        <w:right w:val="none" w:sz="0" w:space="0" w:color="auto"/>
      </w:divBdr>
      <w:divsChild>
        <w:div w:id="1523322652">
          <w:marLeft w:val="0"/>
          <w:marRight w:val="0"/>
          <w:marTop w:val="0"/>
          <w:marBottom w:val="0"/>
          <w:divBdr>
            <w:top w:val="none" w:sz="0" w:space="0" w:color="auto"/>
            <w:left w:val="none" w:sz="0" w:space="0" w:color="auto"/>
            <w:bottom w:val="none" w:sz="0" w:space="0" w:color="auto"/>
            <w:right w:val="none" w:sz="0" w:space="0" w:color="auto"/>
          </w:divBdr>
          <w:divsChild>
            <w:div w:id="2053189321">
              <w:marLeft w:val="0"/>
              <w:marRight w:val="0"/>
              <w:marTop w:val="0"/>
              <w:marBottom w:val="0"/>
              <w:divBdr>
                <w:top w:val="none" w:sz="0" w:space="0" w:color="auto"/>
                <w:left w:val="none" w:sz="0" w:space="0" w:color="auto"/>
                <w:bottom w:val="none" w:sz="0" w:space="0" w:color="auto"/>
                <w:right w:val="none" w:sz="0" w:space="0" w:color="auto"/>
              </w:divBdr>
              <w:divsChild>
                <w:div w:id="3170804">
                  <w:marLeft w:val="0"/>
                  <w:marRight w:val="0"/>
                  <w:marTop w:val="0"/>
                  <w:marBottom w:val="0"/>
                  <w:divBdr>
                    <w:top w:val="none" w:sz="0" w:space="0" w:color="auto"/>
                    <w:left w:val="none" w:sz="0" w:space="0" w:color="auto"/>
                    <w:bottom w:val="none" w:sz="0" w:space="0" w:color="auto"/>
                    <w:right w:val="none" w:sz="0" w:space="0" w:color="auto"/>
                  </w:divBdr>
                  <w:divsChild>
                    <w:div w:id="1460144959">
                      <w:marLeft w:val="0"/>
                      <w:marRight w:val="0"/>
                      <w:marTop w:val="0"/>
                      <w:marBottom w:val="0"/>
                      <w:divBdr>
                        <w:top w:val="none" w:sz="0" w:space="0" w:color="auto"/>
                        <w:left w:val="none" w:sz="0" w:space="0" w:color="auto"/>
                        <w:bottom w:val="none" w:sz="0" w:space="0" w:color="auto"/>
                        <w:right w:val="none" w:sz="0" w:space="0" w:color="auto"/>
                      </w:divBdr>
                      <w:divsChild>
                        <w:div w:id="1630436560">
                          <w:marLeft w:val="0"/>
                          <w:marRight w:val="0"/>
                          <w:marTop w:val="0"/>
                          <w:marBottom w:val="0"/>
                          <w:divBdr>
                            <w:top w:val="none" w:sz="0" w:space="0" w:color="auto"/>
                            <w:left w:val="none" w:sz="0" w:space="0" w:color="auto"/>
                            <w:bottom w:val="none" w:sz="0" w:space="0" w:color="auto"/>
                            <w:right w:val="none" w:sz="0" w:space="0" w:color="auto"/>
                          </w:divBdr>
                          <w:divsChild>
                            <w:div w:id="2126072823">
                              <w:marLeft w:val="0"/>
                              <w:marRight w:val="0"/>
                              <w:marTop w:val="0"/>
                              <w:marBottom w:val="0"/>
                              <w:divBdr>
                                <w:top w:val="none" w:sz="0" w:space="0" w:color="auto"/>
                                <w:left w:val="none" w:sz="0" w:space="0" w:color="auto"/>
                                <w:bottom w:val="none" w:sz="0" w:space="0" w:color="auto"/>
                                <w:right w:val="none" w:sz="0" w:space="0" w:color="auto"/>
                              </w:divBdr>
                              <w:divsChild>
                                <w:div w:id="1235554615">
                                  <w:marLeft w:val="0"/>
                                  <w:marRight w:val="0"/>
                                  <w:marTop w:val="0"/>
                                  <w:marBottom w:val="0"/>
                                  <w:divBdr>
                                    <w:top w:val="none" w:sz="0" w:space="0" w:color="auto"/>
                                    <w:left w:val="none" w:sz="0" w:space="0" w:color="auto"/>
                                    <w:bottom w:val="none" w:sz="0" w:space="0" w:color="auto"/>
                                    <w:right w:val="none" w:sz="0" w:space="0" w:color="auto"/>
                                  </w:divBdr>
                                  <w:divsChild>
                                    <w:div w:id="630285971">
                                      <w:marLeft w:val="0"/>
                                      <w:marRight w:val="0"/>
                                      <w:marTop w:val="0"/>
                                      <w:marBottom w:val="0"/>
                                      <w:divBdr>
                                        <w:top w:val="none" w:sz="0" w:space="0" w:color="auto"/>
                                        <w:left w:val="none" w:sz="0" w:space="0" w:color="auto"/>
                                        <w:bottom w:val="none" w:sz="0" w:space="0" w:color="auto"/>
                                        <w:right w:val="none" w:sz="0" w:space="0" w:color="auto"/>
                                      </w:divBdr>
                                      <w:divsChild>
                                        <w:div w:id="843668601">
                                          <w:marLeft w:val="0"/>
                                          <w:marRight w:val="0"/>
                                          <w:marTop w:val="0"/>
                                          <w:marBottom w:val="0"/>
                                          <w:divBdr>
                                            <w:top w:val="none" w:sz="0" w:space="0" w:color="auto"/>
                                            <w:left w:val="none" w:sz="0" w:space="0" w:color="auto"/>
                                            <w:bottom w:val="none" w:sz="0" w:space="0" w:color="auto"/>
                                            <w:right w:val="none" w:sz="0" w:space="0" w:color="auto"/>
                                          </w:divBdr>
                                          <w:divsChild>
                                            <w:div w:id="641736247">
                                              <w:marLeft w:val="0"/>
                                              <w:marRight w:val="0"/>
                                              <w:marTop w:val="0"/>
                                              <w:marBottom w:val="0"/>
                                              <w:divBdr>
                                                <w:top w:val="single" w:sz="6" w:space="0" w:color="F5F5F5"/>
                                                <w:left w:val="single" w:sz="6" w:space="0" w:color="F5F5F5"/>
                                                <w:bottom w:val="single" w:sz="6" w:space="0" w:color="F5F5F5"/>
                                                <w:right w:val="single" w:sz="6" w:space="0" w:color="F5F5F5"/>
                                              </w:divBdr>
                                              <w:divsChild>
                                                <w:div w:id="1260063969">
                                                  <w:marLeft w:val="0"/>
                                                  <w:marRight w:val="0"/>
                                                  <w:marTop w:val="0"/>
                                                  <w:marBottom w:val="0"/>
                                                  <w:divBdr>
                                                    <w:top w:val="none" w:sz="0" w:space="0" w:color="auto"/>
                                                    <w:left w:val="none" w:sz="0" w:space="0" w:color="auto"/>
                                                    <w:bottom w:val="none" w:sz="0" w:space="0" w:color="auto"/>
                                                    <w:right w:val="none" w:sz="0" w:space="0" w:color="auto"/>
                                                  </w:divBdr>
                                                  <w:divsChild>
                                                    <w:div w:id="4714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773491">
      <w:marLeft w:val="0"/>
      <w:marRight w:val="0"/>
      <w:marTop w:val="0"/>
      <w:marBottom w:val="0"/>
      <w:divBdr>
        <w:top w:val="single" w:sz="6" w:space="6" w:color="FFFFFF"/>
        <w:left w:val="single" w:sz="6" w:space="8" w:color="FFFFFF"/>
        <w:bottom w:val="single" w:sz="6" w:space="6" w:color="FFFFFF"/>
        <w:right w:val="single" w:sz="6" w:space="8" w:color="FFFFFF"/>
      </w:divBdr>
      <w:divsChild>
        <w:div w:id="1434548460">
          <w:marLeft w:val="0"/>
          <w:marRight w:val="0"/>
          <w:marTop w:val="0"/>
          <w:marBottom w:val="0"/>
          <w:divBdr>
            <w:top w:val="none" w:sz="0" w:space="0" w:color="auto"/>
            <w:left w:val="none" w:sz="0" w:space="0" w:color="auto"/>
            <w:bottom w:val="none" w:sz="0" w:space="0" w:color="auto"/>
            <w:right w:val="none" w:sz="0" w:space="0" w:color="auto"/>
          </w:divBdr>
        </w:div>
      </w:divsChild>
    </w:div>
    <w:div w:id="910846673">
      <w:marLeft w:val="0"/>
      <w:marRight w:val="0"/>
      <w:marTop w:val="0"/>
      <w:marBottom w:val="0"/>
      <w:divBdr>
        <w:top w:val="single" w:sz="6" w:space="6" w:color="FFFFFF"/>
        <w:left w:val="single" w:sz="6" w:space="8" w:color="FFFFFF"/>
        <w:bottom w:val="single" w:sz="6" w:space="6" w:color="FFFFFF"/>
        <w:right w:val="single" w:sz="6" w:space="8" w:color="FFFFFF"/>
      </w:divBdr>
      <w:divsChild>
        <w:div w:id="1055201179">
          <w:marLeft w:val="0"/>
          <w:marRight w:val="0"/>
          <w:marTop w:val="0"/>
          <w:marBottom w:val="0"/>
          <w:divBdr>
            <w:top w:val="none" w:sz="0" w:space="0" w:color="auto"/>
            <w:left w:val="none" w:sz="0" w:space="0" w:color="auto"/>
            <w:bottom w:val="none" w:sz="0" w:space="0" w:color="auto"/>
            <w:right w:val="none" w:sz="0" w:space="0" w:color="auto"/>
          </w:divBdr>
        </w:div>
      </w:divsChild>
    </w:div>
    <w:div w:id="964504308">
      <w:bodyDiv w:val="1"/>
      <w:marLeft w:val="0"/>
      <w:marRight w:val="0"/>
      <w:marTop w:val="0"/>
      <w:marBottom w:val="0"/>
      <w:divBdr>
        <w:top w:val="none" w:sz="0" w:space="0" w:color="auto"/>
        <w:left w:val="none" w:sz="0" w:space="0" w:color="auto"/>
        <w:bottom w:val="none" w:sz="0" w:space="0" w:color="auto"/>
        <w:right w:val="none" w:sz="0" w:space="0" w:color="auto"/>
      </w:divBdr>
    </w:div>
    <w:div w:id="969474695">
      <w:marLeft w:val="0"/>
      <w:marRight w:val="0"/>
      <w:marTop w:val="0"/>
      <w:marBottom w:val="0"/>
      <w:divBdr>
        <w:top w:val="single" w:sz="6" w:space="0" w:color="CCCCCC"/>
        <w:left w:val="single" w:sz="6" w:space="0" w:color="CCCCCC"/>
        <w:bottom w:val="single" w:sz="6" w:space="5" w:color="CCCCCC"/>
        <w:right w:val="single" w:sz="6" w:space="0" w:color="CCCCCC"/>
      </w:divBdr>
      <w:divsChild>
        <w:div w:id="1535344378">
          <w:marLeft w:val="0"/>
          <w:marRight w:val="0"/>
          <w:marTop w:val="0"/>
          <w:marBottom w:val="0"/>
          <w:divBdr>
            <w:top w:val="none" w:sz="0" w:space="0" w:color="auto"/>
            <w:left w:val="none" w:sz="0" w:space="0" w:color="auto"/>
            <w:bottom w:val="none" w:sz="0" w:space="0" w:color="auto"/>
            <w:right w:val="none" w:sz="0" w:space="0" w:color="auto"/>
          </w:divBdr>
          <w:divsChild>
            <w:div w:id="523327863">
              <w:marLeft w:val="0"/>
              <w:marRight w:val="0"/>
              <w:marTop w:val="0"/>
              <w:marBottom w:val="0"/>
              <w:divBdr>
                <w:top w:val="none" w:sz="0" w:space="0" w:color="auto"/>
                <w:left w:val="none" w:sz="0" w:space="0" w:color="auto"/>
                <w:bottom w:val="none" w:sz="0" w:space="0" w:color="auto"/>
                <w:right w:val="none" w:sz="0" w:space="0" w:color="auto"/>
              </w:divBdr>
            </w:div>
          </w:divsChild>
        </w:div>
        <w:div w:id="1740517060">
          <w:marLeft w:val="0"/>
          <w:marRight w:val="0"/>
          <w:marTop w:val="0"/>
          <w:marBottom w:val="0"/>
          <w:divBdr>
            <w:top w:val="none" w:sz="0" w:space="0" w:color="auto"/>
            <w:left w:val="none" w:sz="0" w:space="0" w:color="auto"/>
            <w:bottom w:val="none" w:sz="0" w:space="0" w:color="auto"/>
            <w:right w:val="none" w:sz="0" w:space="0" w:color="auto"/>
          </w:divBdr>
        </w:div>
      </w:divsChild>
    </w:div>
    <w:div w:id="990520836">
      <w:marLeft w:val="0"/>
      <w:marRight w:val="0"/>
      <w:marTop w:val="0"/>
      <w:marBottom w:val="0"/>
      <w:divBdr>
        <w:top w:val="single" w:sz="6" w:space="6" w:color="FFFFFF"/>
        <w:left w:val="single" w:sz="6" w:space="8" w:color="FFFFFF"/>
        <w:bottom w:val="single" w:sz="6" w:space="6" w:color="FFFFFF"/>
        <w:right w:val="single" w:sz="6" w:space="8" w:color="FFFFFF"/>
      </w:divBdr>
      <w:divsChild>
        <w:div w:id="502554582">
          <w:marLeft w:val="0"/>
          <w:marRight w:val="0"/>
          <w:marTop w:val="0"/>
          <w:marBottom w:val="0"/>
          <w:divBdr>
            <w:top w:val="none" w:sz="0" w:space="0" w:color="auto"/>
            <w:left w:val="none" w:sz="0" w:space="0" w:color="auto"/>
            <w:bottom w:val="none" w:sz="0" w:space="0" w:color="auto"/>
            <w:right w:val="none" w:sz="0" w:space="0" w:color="auto"/>
          </w:divBdr>
        </w:div>
      </w:divsChild>
    </w:div>
    <w:div w:id="1021201098">
      <w:marLeft w:val="0"/>
      <w:marRight w:val="0"/>
      <w:marTop w:val="0"/>
      <w:marBottom w:val="0"/>
      <w:divBdr>
        <w:top w:val="single" w:sz="6" w:space="0" w:color="CCCCCC"/>
        <w:left w:val="single" w:sz="6" w:space="0" w:color="CCCCCC"/>
        <w:bottom w:val="single" w:sz="6" w:space="5" w:color="CCCCCC"/>
        <w:right w:val="single" w:sz="6" w:space="0" w:color="CCCCCC"/>
      </w:divBdr>
      <w:divsChild>
        <w:div w:id="66154509">
          <w:marLeft w:val="0"/>
          <w:marRight w:val="0"/>
          <w:marTop w:val="0"/>
          <w:marBottom w:val="0"/>
          <w:divBdr>
            <w:top w:val="none" w:sz="0" w:space="0" w:color="auto"/>
            <w:left w:val="none" w:sz="0" w:space="0" w:color="auto"/>
            <w:bottom w:val="none" w:sz="0" w:space="0" w:color="auto"/>
            <w:right w:val="none" w:sz="0" w:space="0" w:color="auto"/>
          </w:divBdr>
        </w:div>
        <w:div w:id="1208447771">
          <w:marLeft w:val="0"/>
          <w:marRight w:val="0"/>
          <w:marTop w:val="0"/>
          <w:marBottom w:val="0"/>
          <w:divBdr>
            <w:top w:val="none" w:sz="0" w:space="0" w:color="auto"/>
            <w:left w:val="none" w:sz="0" w:space="0" w:color="auto"/>
            <w:bottom w:val="none" w:sz="0" w:space="0" w:color="auto"/>
            <w:right w:val="none" w:sz="0" w:space="0" w:color="auto"/>
          </w:divBdr>
          <w:divsChild>
            <w:div w:id="15936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7770">
      <w:bodyDiv w:val="1"/>
      <w:marLeft w:val="0"/>
      <w:marRight w:val="0"/>
      <w:marTop w:val="0"/>
      <w:marBottom w:val="0"/>
      <w:divBdr>
        <w:top w:val="none" w:sz="0" w:space="0" w:color="auto"/>
        <w:left w:val="none" w:sz="0" w:space="0" w:color="auto"/>
        <w:bottom w:val="none" w:sz="0" w:space="0" w:color="auto"/>
        <w:right w:val="none" w:sz="0" w:space="0" w:color="auto"/>
      </w:divBdr>
      <w:divsChild>
        <w:div w:id="661735791">
          <w:marLeft w:val="0"/>
          <w:marRight w:val="0"/>
          <w:marTop w:val="150"/>
          <w:marBottom w:val="0"/>
          <w:divBdr>
            <w:top w:val="none" w:sz="0" w:space="0" w:color="auto"/>
            <w:left w:val="none" w:sz="0" w:space="0" w:color="auto"/>
            <w:bottom w:val="none" w:sz="0" w:space="0" w:color="auto"/>
            <w:right w:val="none" w:sz="0" w:space="0" w:color="auto"/>
          </w:divBdr>
          <w:divsChild>
            <w:div w:id="38170940">
              <w:marLeft w:val="0"/>
              <w:marRight w:val="0"/>
              <w:marTop w:val="0"/>
              <w:marBottom w:val="0"/>
              <w:divBdr>
                <w:top w:val="none" w:sz="0" w:space="0" w:color="auto"/>
                <w:left w:val="none" w:sz="0" w:space="0" w:color="auto"/>
                <w:bottom w:val="none" w:sz="0" w:space="0" w:color="auto"/>
                <w:right w:val="dashed" w:sz="6" w:space="10" w:color="AAAAAA"/>
              </w:divBdr>
              <w:divsChild>
                <w:div w:id="733817392">
                  <w:marLeft w:val="0"/>
                  <w:marRight w:val="105"/>
                  <w:marTop w:val="240"/>
                  <w:marBottom w:val="0"/>
                  <w:divBdr>
                    <w:top w:val="none" w:sz="0" w:space="0" w:color="auto"/>
                    <w:left w:val="none" w:sz="0" w:space="0" w:color="auto"/>
                    <w:bottom w:val="none" w:sz="0" w:space="0" w:color="auto"/>
                    <w:right w:val="single" w:sz="6" w:space="9" w:color="FFFFFF"/>
                  </w:divBdr>
                  <w:divsChild>
                    <w:div w:id="1907260165">
                      <w:marLeft w:val="0"/>
                      <w:marRight w:val="0"/>
                      <w:marTop w:val="0"/>
                      <w:marBottom w:val="0"/>
                      <w:divBdr>
                        <w:top w:val="none" w:sz="0" w:space="0" w:color="auto"/>
                        <w:left w:val="single" w:sz="6" w:space="0" w:color="D5DABA"/>
                        <w:bottom w:val="none" w:sz="0" w:space="0" w:color="auto"/>
                        <w:right w:val="none" w:sz="0" w:space="0" w:color="auto"/>
                      </w:divBdr>
                      <w:divsChild>
                        <w:div w:id="2003002601">
                          <w:marLeft w:val="-15"/>
                          <w:marRight w:val="0"/>
                          <w:marTop w:val="0"/>
                          <w:marBottom w:val="0"/>
                          <w:divBdr>
                            <w:top w:val="none" w:sz="0" w:space="0" w:color="auto"/>
                            <w:left w:val="single" w:sz="6" w:space="0" w:color="FFFFFF"/>
                            <w:bottom w:val="none" w:sz="0" w:space="0" w:color="auto"/>
                            <w:right w:val="single" w:sz="48" w:space="0" w:color="EEEEEE"/>
                          </w:divBdr>
                          <w:divsChild>
                            <w:div w:id="149942201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8360">
      <w:bodyDiv w:val="1"/>
      <w:marLeft w:val="0"/>
      <w:marRight w:val="0"/>
      <w:marTop w:val="0"/>
      <w:marBottom w:val="0"/>
      <w:divBdr>
        <w:top w:val="none" w:sz="0" w:space="0" w:color="auto"/>
        <w:left w:val="none" w:sz="0" w:space="0" w:color="auto"/>
        <w:bottom w:val="none" w:sz="0" w:space="0" w:color="auto"/>
        <w:right w:val="none" w:sz="0" w:space="0" w:color="auto"/>
      </w:divBdr>
      <w:divsChild>
        <w:div w:id="295452518">
          <w:marLeft w:val="0"/>
          <w:marRight w:val="0"/>
          <w:marTop w:val="150"/>
          <w:marBottom w:val="0"/>
          <w:divBdr>
            <w:top w:val="none" w:sz="0" w:space="0" w:color="auto"/>
            <w:left w:val="none" w:sz="0" w:space="0" w:color="auto"/>
            <w:bottom w:val="none" w:sz="0" w:space="0" w:color="auto"/>
            <w:right w:val="none" w:sz="0" w:space="0" w:color="auto"/>
          </w:divBdr>
          <w:divsChild>
            <w:div w:id="718170590">
              <w:marLeft w:val="0"/>
              <w:marRight w:val="0"/>
              <w:marTop w:val="0"/>
              <w:marBottom w:val="0"/>
              <w:divBdr>
                <w:top w:val="none" w:sz="0" w:space="0" w:color="auto"/>
                <w:left w:val="none" w:sz="0" w:space="0" w:color="auto"/>
                <w:bottom w:val="none" w:sz="0" w:space="0" w:color="auto"/>
                <w:right w:val="dashed" w:sz="6" w:space="10" w:color="AAAAAA"/>
              </w:divBdr>
              <w:divsChild>
                <w:div w:id="2019655133">
                  <w:marLeft w:val="0"/>
                  <w:marRight w:val="105"/>
                  <w:marTop w:val="240"/>
                  <w:marBottom w:val="0"/>
                  <w:divBdr>
                    <w:top w:val="none" w:sz="0" w:space="0" w:color="auto"/>
                    <w:left w:val="none" w:sz="0" w:space="0" w:color="auto"/>
                    <w:bottom w:val="none" w:sz="0" w:space="0" w:color="auto"/>
                    <w:right w:val="single" w:sz="6" w:space="9" w:color="FFFFFF"/>
                  </w:divBdr>
                  <w:divsChild>
                    <w:div w:id="172034459">
                      <w:marLeft w:val="0"/>
                      <w:marRight w:val="0"/>
                      <w:marTop w:val="0"/>
                      <w:marBottom w:val="0"/>
                      <w:divBdr>
                        <w:top w:val="none" w:sz="0" w:space="0" w:color="auto"/>
                        <w:left w:val="single" w:sz="6" w:space="0" w:color="D5DABA"/>
                        <w:bottom w:val="none" w:sz="0" w:space="0" w:color="auto"/>
                        <w:right w:val="none" w:sz="0" w:space="0" w:color="auto"/>
                      </w:divBdr>
                      <w:divsChild>
                        <w:div w:id="499387717">
                          <w:marLeft w:val="-15"/>
                          <w:marRight w:val="0"/>
                          <w:marTop w:val="0"/>
                          <w:marBottom w:val="0"/>
                          <w:divBdr>
                            <w:top w:val="none" w:sz="0" w:space="0" w:color="auto"/>
                            <w:left w:val="single" w:sz="6" w:space="0" w:color="FFFFFF"/>
                            <w:bottom w:val="none" w:sz="0" w:space="0" w:color="auto"/>
                            <w:right w:val="single" w:sz="48" w:space="0" w:color="EEEEEE"/>
                          </w:divBdr>
                          <w:divsChild>
                            <w:div w:id="10122233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885564">
      <w:bodyDiv w:val="1"/>
      <w:marLeft w:val="0"/>
      <w:marRight w:val="0"/>
      <w:marTop w:val="0"/>
      <w:marBottom w:val="0"/>
      <w:divBdr>
        <w:top w:val="none" w:sz="0" w:space="0" w:color="auto"/>
        <w:left w:val="none" w:sz="0" w:space="0" w:color="auto"/>
        <w:bottom w:val="none" w:sz="0" w:space="0" w:color="auto"/>
        <w:right w:val="none" w:sz="0" w:space="0" w:color="auto"/>
      </w:divBdr>
    </w:div>
    <w:div w:id="1462190715">
      <w:bodyDiv w:val="1"/>
      <w:marLeft w:val="0"/>
      <w:marRight w:val="0"/>
      <w:marTop w:val="0"/>
      <w:marBottom w:val="0"/>
      <w:divBdr>
        <w:top w:val="none" w:sz="0" w:space="0" w:color="auto"/>
        <w:left w:val="none" w:sz="0" w:space="0" w:color="auto"/>
        <w:bottom w:val="none" w:sz="0" w:space="0" w:color="auto"/>
        <w:right w:val="none" w:sz="0" w:space="0" w:color="auto"/>
      </w:divBdr>
      <w:divsChild>
        <w:div w:id="741103778">
          <w:marLeft w:val="0"/>
          <w:marRight w:val="0"/>
          <w:marTop w:val="150"/>
          <w:marBottom w:val="0"/>
          <w:divBdr>
            <w:top w:val="none" w:sz="0" w:space="0" w:color="auto"/>
            <w:left w:val="none" w:sz="0" w:space="0" w:color="auto"/>
            <w:bottom w:val="none" w:sz="0" w:space="0" w:color="auto"/>
            <w:right w:val="none" w:sz="0" w:space="0" w:color="auto"/>
          </w:divBdr>
          <w:divsChild>
            <w:div w:id="14591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5563">
      <w:bodyDiv w:val="1"/>
      <w:marLeft w:val="0"/>
      <w:marRight w:val="0"/>
      <w:marTop w:val="0"/>
      <w:marBottom w:val="0"/>
      <w:divBdr>
        <w:top w:val="none" w:sz="0" w:space="0" w:color="auto"/>
        <w:left w:val="none" w:sz="0" w:space="0" w:color="auto"/>
        <w:bottom w:val="none" w:sz="0" w:space="0" w:color="auto"/>
        <w:right w:val="none" w:sz="0" w:space="0" w:color="auto"/>
      </w:divBdr>
      <w:divsChild>
        <w:div w:id="633559519">
          <w:marLeft w:val="0"/>
          <w:marRight w:val="0"/>
          <w:marTop w:val="0"/>
          <w:marBottom w:val="0"/>
          <w:divBdr>
            <w:top w:val="none" w:sz="0" w:space="0" w:color="auto"/>
            <w:left w:val="none" w:sz="0" w:space="0" w:color="auto"/>
            <w:bottom w:val="none" w:sz="0" w:space="0" w:color="auto"/>
            <w:right w:val="none" w:sz="0" w:space="0" w:color="auto"/>
          </w:divBdr>
          <w:divsChild>
            <w:div w:id="275061119">
              <w:marLeft w:val="0"/>
              <w:marRight w:val="0"/>
              <w:marTop w:val="0"/>
              <w:marBottom w:val="0"/>
              <w:divBdr>
                <w:top w:val="none" w:sz="0" w:space="0" w:color="auto"/>
                <w:left w:val="none" w:sz="0" w:space="0" w:color="auto"/>
                <w:bottom w:val="none" w:sz="0" w:space="0" w:color="auto"/>
                <w:right w:val="none" w:sz="0" w:space="0" w:color="auto"/>
              </w:divBdr>
              <w:divsChild>
                <w:div w:id="780078381">
                  <w:marLeft w:val="0"/>
                  <w:marRight w:val="0"/>
                  <w:marTop w:val="0"/>
                  <w:marBottom w:val="0"/>
                  <w:divBdr>
                    <w:top w:val="none" w:sz="0" w:space="0" w:color="auto"/>
                    <w:left w:val="none" w:sz="0" w:space="0" w:color="auto"/>
                    <w:bottom w:val="none" w:sz="0" w:space="0" w:color="auto"/>
                    <w:right w:val="none" w:sz="0" w:space="0" w:color="auto"/>
                  </w:divBdr>
                  <w:divsChild>
                    <w:div w:id="2017340957">
                      <w:marLeft w:val="0"/>
                      <w:marRight w:val="0"/>
                      <w:marTop w:val="0"/>
                      <w:marBottom w:val="0"/>
                      <w:divBdr>
                        <w:top w:val="none" w:sz="0" w:space="0" w:color="auto"/>
                        <w:left w:val="none" w:sz="0" w:space="0" w:color="auto"/>
                        <w:bottom w:val="none" w:sz="0" w:space="0" w:color="auto"/>
                        <w:right w:val="none" w:sz="0" w:space="0" w:color="auto"/>
                      </w:divBdr>
                      <w:divsChild>
                        <w:div w:id="2091122721">
                          <w:marLeft w:val="0"/>
                          <w:marRight w:val="0"/>
                          <w:marTop w:val="0"/>
                          <w:marBottom w:val="0"/>
                          <w:divBdr>
                            <w:top w:val="none" w:sz="0" w:space="0" w:color="auto"/>
                            <w:left w:val="none" w:sz="0" w:space="0" w:color="auto"/>
                            <w:bottom w:val="none" w:sz="0" w:space="0" w:color="auto"/>
                            <w:right w:val="none" w:sz="0" w:space="0" w:color="auto"/>
                          </w:divBdr>
                          <w:divsChild>
                            <w:div w:id="1171607040">
                              <w:marLeft w:val="0"/>
                              <w:marRight w:val="0"/>
                              <w:marTop w:val="0"/>
                              <w:marBottom w:val="0"/>
                              <w:divBdr>
                                <w:top w:val="none" w:sz="0" w:space="0" w:color="auto"/>
                                <w:left w:val="none" w:sz="0" w:space="0" w:color="auto"/>
                                <w:bottom w:val="none" w:sz="0" w:space="0" w:color="auto"/>
                                <w:right w:val="none" w:sz="0" w:space="0" w:color="auto"/>
                              </w:divBdr>
                              <w:divsChild>
                                <w:div w:id="12537570">
                                  <w:marLeft w:val="0"/>
                                  <w:marRight w:val="0"/>
                                  <w:marTop w:val="0"/>
                                  <w:marBottom w:val="0"/>
                                  <w:divBdr>
                                    <w:top w:val="none" w:sz="0" w:space="0" w:color="auto"/>
                                    <w:left w:val="none" w:sz="0" w:space="0" w:color="auto"/>
                                    <w:bottom w:val="none" w:sz="0" w:space="0" w:color="auto"/>
                                    <w:right w:val="none" w:sz="0" w:space="0" w:color="auto"/>
                                  </w:divBdr>
                                  <w:divsChild>
                                    <w:div w:id="1084842021">
                                      <w:marLeft w:val="0"/>
                                      <w:marRight w:val="0"/>
                                      <w:marTop w:val="0"/>
                                      <w:marBottom w:val="0"/>
                                      <w:divBdr>
                                        <w:top w:val="none" w:sz="0" w:space="0" w:color="auto"/>
                                        <w:left w:val="none" w:sz="0" w:space="0" w:color="auto"/>
                                        <w:bottom w:val="none" w:sz="0" w:space="0" w:color="auto"/>
                                        <w:right w:val="none" w:sz="0" w:space="0" w:color="auto"/>
                                      </w:divBdr>
                                      <w:divsChild>
                                        <w:div w:id="368334569">
                                          <w:marLeft w:val="0"/>
                                          <w:marRight w:val="0"/>
                                          <w:marTop w:val="0"/>
                                          <w:marBottom w:val="0"/>
                                          <w:divBdr>
                                            <w:top w:val="none" w:sz="0" w:space="0" w:color="auto"/>
                                            <w:left w:val="none" w:sz="0" w:space="0" w:color="auto"/>
                                            <w:bottom w:val="none" w:sz="0" w:space="0" w:color="auto"/>
                                            <w:right w:val="none" w:sz="0" w:space="0" w:color="auto"/>
                                          </w:divBdr>
                                          <w:divsChild>
                                            <w:div w:id="895437229">
                                              <w:marLeft w:val="0"/>
                                              <w:marRight w:val="0"/>
                                              <w:marTop w:val="0"/>
                                              <w:marBottom w:val="0"/>
                                              <w:divBdr>
                                                <w:top w:val="single" w:sz="6" w:space="0" w:color="F5F5F5"/>
                                                <w:left w:val="single" w:sz="6" w:space="0" w:color="F5F5F5"/>
                                                <w:bottom w:val="single" w:sz="6" w:space="0" w:color="F5F5F5"/>
                                                <w:right w:val="single" w:sz="6" w:space="0" w:color="F5F5F5"/>
                                              </w:divBdr>
                                              <w:divsChild>
                                                <w:div w:id="684406899">
                                                  <w:marLeft w:val="0"/>
                                                  <w:marRight w:val="0"/>
                                                  <w:marTop w:val="0"/>
                                                  <w:marBottom w:val="0"/>
                                                  <w:divBdr>
                                                    <w:top w:val="none" w:sz="0" w:space="0" w:color="auto"/>
                                                    <w:left w:val="none" w:sz="0" w:space="0" w:color="auto"/>
                                                    <w:bottom w:val="none" w:sz="0" w:space="0" w:color="auto"/>
                                                    <w:right w:val="none" w:sz="0" w:space="0" w:color="auto"/>
                                                  </w:divBdr>
                                                  <w:divsChild>
                                                    <w:div w:id="4847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981010">
      <w:marLeft w:val="0"/>
      <w:marRight w:val="0"/>
      <w:marTop w:val="0"/>
      <w:marBottom w:val="0"/>
      <w:divBdr>
        <w:top w:val="single" w:sz="6" w:space="6" w:color="FFFFFF"/>
        <w:left w:val="single" w:sz="6" w:space="8" w:color="FFFFFF"/>
        <w:bottom w:val="single" w:sz="6" w:space="6" w:color="FFFFFF"/>
        <w:right w:val="single" w:sz="6" w:space="8" w:color="FFFFFF"/>
      </w:divBdr>
      <w:divsChild>
        <w:div w:id="1801219933">
          <w:marLeft w:val="0"/>
          <w:marRight w:val="0"/>
          <w:marTop w:val="0"/>
          <w:marBottom w:val="0"/>
          <w:divBdr>
            <w:top w:val="none" w:sz="0" w:space="0" w:color="auto"/>
            <w:left w:val="none" w:sz="0" w:space="0" w:color="auto"/>
            <w:bottom w:val="none" w:sz="0" w:space="0" w:color="auto"/>
            <w:right w:val="none" w:sz="0" w:space="0" w:color="auto"/>
          </w:divBdr>
        </w:div>
      </w:divsChild>
    </w:div>
    <w:div w:id="1551041257">
      <w:bodyDiv w:val="1"/>
      <w:marLeft w:val="0"/>
      <w:marRight w:val="0"/>
      <w:marTop w:val="0"/>
      <w:marBottom w:val="0"/>
      <w:divBdr>
        <w:top w:val="none" w:sz="0" w:space="0" w:color="auto"/>
        <w:left w:val="none" w:sz="0" w:space="0" w:color="auto"/>
        <w:bottom w:val="none" w:sz="0" w:space="0" w:color="auto"/>
        <w:right w:val="none" w:sz="0" w:space="0" w:color="auto"/>
      </w:divBdr>
    </w:div>
    <w:div w:id="1612516447">
      <w:marLeft w:val="0"/>
      <w:marRight w:val="0"/>
      <w:marTop w:val="0"/>
      <w:marBottom w:val="0"/>
      <w:divBdr>
        <w:top w:val="single" w:sz="6" w:space="6" w:color="FFFFFF"/>
        <w:left w:val="single" w:sz="6" w:space="8" w:color="FFFFFF"/>
        <w:bottom w:val="single" w:sz="6" w:space="6" w:color="FFFFFF"/>
        <w:right w:val="single" w:sz="6" w:space="8" w:color="FFFFFF"/>
      </w:divBdr>
      <w:divsChild>
        <w:div w:id="1443381095">
          <w:marLeft w:val="0"/>
          <w:marRight w:val="0"/>
          <w:marTop w:val="0"/>
          <w:marBottom w:val="0"/>
          <w:divBdr>
            <w:top w:val="none" w:sz="0" w:space="0" w:color="auto"/>
            <w:left w:val="none" w:sz="0" w:space="0" w:color="auto"/>
            <w:bottom w:val="none" w:sz="0" w:space="0" w:color="auto"/>
            <w:right w:val="none" w:sz="0" w:space="0" w:color="auto"/>
          </w:divBdr>
        </w:div>
      </w:divsChild>
    </w:div>
    <w:div w:id="1655717525">
      <w:bodyDiv w:val="1"/>
      <w:marLeft w:val="0"/>
      <w:marRight w:val="0"/>
      <w:marTop w:val="0"/>
      <w:marBottom w:val="0"/>
      <w:divBdr>
        <w:top w:val="none" w:sz="0" w:space="0" w:color="auto"/>
        <w:left w:val="none" w:sz="0" w:space="0" w:color="auto"/>
        <w:bottom w:val="none" w:sz="0" w:space="0" w:color="auto"/>
        <w:right w:val="none" w:sz="0" w:space="0" w:color="auto"/>
      </w:divBdr>
    </w:div>
    <w:div w:id="1695111302">
      <w:marLeft w:val="0"/>
      <w:marRight w:val="0"/>
      <w:marTop w:val="0"/>
      <w:marBottom w:val="0"/>
      <w:divBdr>
        <w:top w:val="none" w:sz="0" w:space="0" w:color="auto"/>
        <w:left w:val="none" w:sz="0" w:space="0" w:color="auto"/>
        <w:bottom w:val="none" w:sz="0" w:space="0" w:color="auto"/>
        <w:right w:val="none" w:sz="0" w:space="0" w:color="auto"/>
      </w:divBdr>
      <w:divsChild>
        <w:div w:id="643704470">
          <w:marLeft w:val="0"/>
          <w:marRight w:val="0"/>
          <w:marTop w:val="1440"/>
          <w:marBottom w:val="0"/>
          <w:divBdr>
            <w:top w:val="single" w:sz="6" w:space="0" w:color="EEEEEE"/>
            <w:left w:val="none" w:sz="0" w:space="0" w:color="auto"/>
            <w:bottom w:val="none" w:sz="0" w:space="0" w:color="auto"/>
            <w:right w:val="none" w:sz="0" w:space="0" w:color="auto"/>
          </w:divBdr>
          <w:divsChild>
            <w:div w:id="405613339">
              <w:marLeft w:val="0"/>
              <w:marRight w:val="0"/>
              <w:marTop w:val="240"/>
              <w:marBottom w:val="0"/>
              <w:divBdr>
                <w:top w:val="none" w:sz="0" w:space="0" w:color="auto"/>
                <w:left w:val="none" w:sz="0" w:space="0" w:color="auto"/>
                <w:bottom w:val="none" w:sz="0" w:space="0" w:color="auto"/>
                <w:right w:val="none" w:sz="0" w:space="0" w:color="auto"/>
              </w:divBdr>
              <w:divsChild>
                <w:div w:id="307981433">
                  <w:marLeft w:val="0"/>
                  <w:marRight w:val="0"/>
                  <w:marTop w:val="0"/>
                  <w:marBottom w:val="0"/>
                  <w:divBdr>
                    <w:top w:val="none" w:sz="0" w:space="0" w:color="auto"/>
                    <w:left w:val="none" w:sz="0" w:space="0" w:color="auto"/>
                    <w:bottom w:val="none" w:sz="0" w:space="0" w:color="auto"/>
                    <w:right w:val="none" w:sz="0" w:space="0" w:color="auto"/>
                  </w:divBdr>
                </w:div>
                <w:div w:id="2062511462">
                  <w:marLeft w:val="0"/>
                  <w:marRight w:val="0"/>
                  <w:marTop w:val="0"/>
                  <w:marBottom w:val="0"/>
                  <w:divBdr>
                    <w:top w:val="none" w:sz="0" w:space="0" w:color="auto"/>
                    <w:left w:val="none" w:sz="0" w:space="0" w:color="auto"/>
                    <w:bottom w:val="none" w:sz="0" w:space="0" w:color="auto"/>
                    <w:right w:val="none" w:sz="0" w:space="0" w:color="auto"/>
                  </w:divBdr>
                </w:div>
              </w:divsChild>
            </w:div>
            <w:div w:id="1245800036">
              <w:marLeft w:val="0"/>
              <w:marRight w:val="0"/>
              <w:marTop w:val="240"/>
              <w:marBottom w:val="0"/>
              <w:divBdr>
                <w:top w:val="none" w:sz="0" w:space="0" w:color="auto"/>
                <w:left w:val="none" w:sz="0" w:space="0" w:color="auto"/>
                <w:bottom w:val="none" w:sz="0" w:space="0" w:color="auto"/>
                <w:right w:val="none" w:sz="0" w:space="0" w:color="auto"/>
              </w:divBdr>
            </w:div>
          </w:divsChild>
        </w:div>
        <w:div w:id="1283999942">
          <w:marLeft w:val="0"/>
          <w:marRight w:val="0"/>
          <w:marTop w:val="0"/>
          <w:marBottom w:val="0"/>
          <w:divBdr>
            <w:top w:val="none" w:sz="0" w:space="0" w:color="auto"/>
            <w:left w:val="none" w:sz="0" w:space="0" w:color="auto"/>
            <w:bottom w:val="none" w:sz="0" w:space="0" w:color="auto"/>
            <w:right w:val="none" w:sz="0" w:space="0" w:color="auto"/>
          </w:divBdr>
          <w:divsChild>
            <w:div w:id="823622083">
              <w:marLeft w:val="0"/>
              <w:marRight w:val="0"/>
              <w:marTop w:val="0"/>
              <w:marBottom w:val="0"/>
              <w:divBdr>
                <w:top w:val="none" w:sz="0" w:space="0" w:color="auto"/>
                <w:left w:val="none" w:sz="0" w:space="0" w:color="auto"/>
                <w:bottom w:val="none" w:sz="0" w:space="0" w:color="auto"/>
                <w:right w:val="none" w:sz="0" w:space="0" w:color="auto"/>
              </w:divBdr>
              <w:divsChild>
                <w:div w:id="1238246834">
                  <w:marLeft w:val="0"/>
                  <w:marRight w:val="0"/>
                  <w:marTop w:val="0"/>
                  <w:marBottom w:val="0"/>
                  <w:divBdr>
                    <w:top w:val="none" w:sz="0" w:space="0" w:color="auto"/>
                    <w:left w:val="none" w:sz="0" w:space="0" w:color="auto"/>
                    <w:bottom w:val="none" w:sz="0" w:space="0" w:color="auto"/>
                    <w:right w:val="none" w:sz="0" w:space="0" w:color="auto"/>
                  </w:divBdr>
                  <w:divsChild>
                    <w:div w:id="2011566450">
                      <w:marLeft w:val="0"/>
                      <w:marRight w:val="0"/>
                      <w:marTop w:val="0"/>
                      <w:marBottom w:val="0"/>
                      <w:divBdr>
                        <w:top w:val="none" w:sz="0" w:space="0" w:color="auto"/>
                        <w:left w:val="none" w:sz="0" w:space="0" w:color="auto"/>
                        <w:bottom w:val="none" w:sz="0" w:space="0" w:color="auto"/>
                        <w:right w:val="none" w:sz="0" w:space="0" w:color="auto"/>
                      </w:divBdr>
                      <w:divsChild>
                        <w:div w:id="404304579">
                          <w:marLeft w:val="0"/>
                          <w:marRight w:val="0"/>
                          <w:marTop w:val="0"/>
                          <w:marBottom w:val="0"/>
                          <w:divBdr>
                            <w:top w:val="none" w:sz="0" w:space="0" w:color="auto"/>
                            <w:left w:val="none" w:sz="0" w:space="0" w:color="auto"/>
                            <w:bottom w:val="none" w:sz="0" w:space="0" w:color="auto"/>
                            <w:right w:val="none" w:sz="0" w:space="0" w:color="auto"/>
                          </w:divBdr>
                          <w:divsChild>
                            <w:div w:id="1300262282">
                              <w:marLeft w:val="0"/>
                              <w:marRight w:val="0"/>
                              <w:marTop w:val="0"/>
                              <w:marBottom w:val="0"/>
                              <w:divBdr>
                                <w:top w:val="single" w:sz="6" w:space="0" w:color="F5F5F5"/>
                                <w:left w:val="single" w:sz="6" w:space="0" w:color="F5F5F5"/>
                                <w:bottom w:val="single" w:sz="6" w:space="0" w:color="F5F5F5"/>
                                <w:right w:val="single" w:sz="6" w:space="0" w:color="F5F5F5"/>
                              </w:divBdr>
                              <w:divsChild>
                                <w:div w:id="2103328964">
                                  <w:marLeft w:val="0"/>
                                  <w:marRight w:val="0"/>
                                  <w:marTop w:val="0"/>
                                  <w:marBottom w:val="0"/>
                                  <w:divBdr>
                                    <w:top w:val="none" w:sz="0" w:space="0" w:color="auto"/>
                                    <w:left w:val="none" w:sz="0" w:space="0" w:color="auto"/>
                                    <w:bottom w:val="none" w:sz="0" w:space="0" w:color="auto"/>
                                    <w:right w:val="none" w:sz="0" w:space="0" w:color="auto"/>
                                  </w:divBdr>
                                  <w:divsChild>
                                    <w:div w:id="13767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986">
                              <w:marLeft w:val="0"/>
                              <w:marRight w:val="0"/>
                              <w:marTop w:val="480"/>
                              <w:marBottom w:val="0"/>
                              <w:divBdr>
                                <w:top w:val="none" w:sz="0" w:space="0" w:color="auto"/>
                                <w:left w:val="none" w:sz="0" w:space="0" w:color="auto"/>
                                <w:bottom w:val="none" w:sz="0" w:space="0" w:color="auto"/>
                                <w:right w:val="none" w:sz="0" w:space="0" w:color="auto"/>
                              </w:divBdr>
                            </w:div>
                            <w:div w:id="20975539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021082">
      <w:marLeft w:val="0"/>
      <w:marRight w:val="0"/>
      <w:marTop w:val="0"/>
      <w:marBottom w:val="0"/>
      <w:divBdr>
        <w:top w:val="single" w:sz="6" w:space="6" w:color="FFFFFF"/>
        <w:left w:val="single" w:sz="6" w:space="8" w:color="FFFFFF"/>
        <w:bottom w:val="single" w:sz="6" w:space="6" w:color="FFFFFF"/>
        <w:right w:val="single" w:sz="6" w:space="8" w:color="FFFFFF"/>
      </w:divBdr>
      <w:divsChild>
        <w:div w:id="1746956549">
          <w:marLeft w:val="0"/>
          <w:marRight w:val="0"/>
          <w:marTop w:val="0"/>
          <w:marBottom w:val="0"/>
          <w:divBdr>
            <w:top w:val="none" w:sz="0" w:space="0" w:color="auto"/>
            <w:left w:val="none" w:sz="0" w:space="0" w:color="auto"/>
            <w:bottom w:val="none" w:sz="0" w:space="0" w:color="auto"/>
            <w:right w:val="none" w:sz="0" w:space="0" w:color="auto"/>
          </w:divBdr>
        </w:div>
      </w:divsChild>
    </w:div>
    <w:div w:id="1796413494">
      <w:marLeft w:val="0"/>
      <w:marRight w:val="0"/>
      <w:marTop w:val="0"/>
      <w:marBottom w:val="0"/>
      <w:divBdr>
        <w:top w:val="single" w:sz="6" w:space="6" w:color="FFFFFF"/>
        <w:left w:val="single" w:sz="6" w:space="8" w:color="FFFFFF"/>
        <w:bottom w:val="single" w:sz="6" w:space="6" w:color="FFFFFF"/>
        <w:right w:val="single" w:sz="6" w:space="8" w:color="FFFFFF"/>
      </w:divBdr>
      <w:divsChild>
        <w:div w:id="1744451924">
          <w:marLeft w:val="0"/>
          <w:marRight w:val="0"/>
          <w:marTop w:val="0"/>
          <w:marBottom w:val="0"/>
          <w:divBdr>
            <w:top w:val="none" w:sz="0" w:space="0" w:color="auto"/>
            <w:left w:val="none" w:sz="0" w:space="0" w:color="auto"/>
            <w:bottom w:val="none" w:sz="0" w:space="0" w:color="auto"/>
            <w:right w:val="none" w:sz="0" w:space="0" w:color="auto"/>
          </w:divBdr>
        </w:div>
      </w:divsChild>
    </w:div>
    <w:div w:id="1816753650">
      <w:marLeft w:val="0"/>
      <w:marRight w:val="0"/>
      <w:marTop w:val="0"/>
      <w:marBottom w:val="0"/>
      <w:divBdr>
        <w:top w:val="none" w:sz="0" w:space="0" w:color="auto"/>
        <w:left w:val="none" w:sz="0" w:space="0" w:color="auto"/>
        <w:bottom w:val="none" w:sz="0" w:space="0" w:color="auto"/>
        <w:right w:val="none" w:sz="0" w:space="0" w:color="auto"/>
      </w:divBdr>
      <w:divsChild>
        <w:div w:id="739711020">
          <w:marLeft w:val="0"/>
          <w:marRight w:val="0"/>
          <w:marTop w:val="0"/>
          <w:marBottom w:val="0"/>
          <w:divBdr>
            <w:top w:val="none" w:sz="0" w:space="0" w:color="auto"/>
            <w:left w:val="none" w:sz="0" w:space="0" w:color="auto"/>
            <w:bottom w:val="none" w:sz="0" w:space="0" w:color="auto"/>
            <w:right w:val="none" w:sz="0" w:space="0" w:color="auto"/>
          </w:divBdr>
          <w:divsChild>
            <w:div w:id="1957177261">
              <w:marLeft w:val="0"/>
              <w:marRight w:val="0"/>
              <w:marTop w:val="0"/>
              <w:marBottom w:val="0"/>
              <w:divBdr>
                <w:top w:val="none" w:sz="0" w:space="0" w:color="auto"/>
                <w:left w:val="none" w:sz="0" w:space="0" w:color="auto"/>
                <w:bottom w:val="none" w:sz="0" w:space="0" w:color="auto"/>
                <w:right w:val="none" w:sz="0" w:space="0" w:color="auto"/>
              </w:divBdr>
              <w:divsChild>
                <w:div w:id="1231504265">
                  <w:marLeft w:val="0"/>
                  <w:marRight w:val="0"/>
                  <w:marTop w:val="0"/>
                  <w:marBottom w:val="0"/>
                  <w:divBdr>
                    <w:top w:val="none" w:sz="0" w:space="0" w:color="auto"/>
                    <w:left w:val="none" w:sz="0" w:space="0" w:color="auto"/>
                    <w:bottom w:val="none" w:sz="0" w:space="0" w:color="auto"/>
                    <w:right w:val="none" w:sz="0" w:space="0" w:color="auto"/>
                  </w:divBdr>
                  <w:divsChild>
                    <w:div w:id="2121562356">
                      <w:marLeft w:val="0"/>
                      <w:marRight w:val="0"/>
                      <w:marTop w:val="0"/>
                      <w:marBottom w:val="0"/>
                      <w:divBdr>
                        <w:top w:val="none" w:sz="0" w:space="0" w:color="auto"/>
                        <w:left w:val="none" w:sz="0" w:space="0" w:color="auto"/>
                        <w:bottom w:val="none" w:sz="0" w:space="0" w:color="auto"/>
                        <w:right w:val="none" w:sz="0" w:space="0" w:color="auto"/>
                      </w:divBdr>
                      <w:divsChild>
                        <w:div w:id="1268466676">
                          <w:marLeft w:val="0"/>
                          <w:marRight w:val="0"/>
                          <w:marTop w:val="0"/>
                          <w:marBottom w:val="0"/>
                          <w:divBdr>
                            <w:top w:val="none" w:sz="0" w:space="0" w:color="auto"/>
                            <w:left w:val="none" w:sz="0" w:space="0" w:color="auto"/>
                            <w:bottom w:val="none" w:sz="0" w:space="0" w:color="auto"/>
                            <w:right w:val="none" w:sz="0" w:space="0" w:color="auto"/>
                          </w:divBdr>
                          <w:divsChild>
                            <w:div w:id="102041048">
                              <w:marLeft w:val="0"/>
                              <w:marRight w:val="0"/>
                              <w:marTop w:val="240"/>
                              <w:marBottom w:val="0"/>
                              <w:divBdr>
                                <w:top w:val="none" w:sz="0" w:space="0" w:color="auto"/>
                                <w:left w:val="none" w:sz="0" w:space="0" w:color="auto"/>
                                <w:bottom w:val="none" w:sz="0" w:space="0" w:color="auto"/>
                                <w:right w:val="none" w:sz="0" w:space="0" w:color="auto"/>
                              </w:divBdr>
                            </w:div>
                            <w:div w:id="782505991">
                              <w:marLeft w:val="0"/>
                              <w:marRight w:val="0"/>
                              <w:marTop w:val="480"/>
                              <w:marBottom w:val="0"/>
                              <w:divBdr>
                                <w:top w:val="none" w:sz="0" w:space="0" w:color="auto"/>
                                <w:left w:val="none" w:sz="0" w:space="0" w:color="auto"/>
                                <w:bottom w:val="none" w:sz="0" w:space="0" w:color="auto"/>
                                <w:right w:val="none" w:sz="0" w:space="0" w:color="auto"/>
                              </w:divBdr>
                            </w:div>
                            <w:div w:id="2144035847">
                              <w:marLeft w:val="0"/>
                              <w:marRight w:val="0"/>
                              <w:marTop w:val="0"/>
                              <w:marBottom w:val="0"/>
                              <w:divBdr>
                                <w:top w:val="single" w:sz="6" w:space="0" w:color="F5F5F5"/>
                                <w:left w:val="single" w:sz="6" w:space="0" w:color="F5F5F5"/>
                                <w:bottom w:val="single" w:sz="6" w:space="0" w:color="F5F5F5"/>
                                <w:right w:val="single" w:sz="6" w:space="0" w:color="F5F5F5"/>
                              </w:divBdr>
                              <w:divsChild>
                                <w:div w:id="1631786876">
                                  <w:marLeft w:val="0"/>
                                  <w:marRight w:val="0"/>
                                  <w:marTop w:val="0"/>
                                  <w:marBottom w:val="0"/>
                                  <w:divBdr>
                                    <w:top w:val="none" w:sz="0" w:space="0" w:color="auto"/>
                                    <w:left w:val="none" w:sz="0" w:space="0" w:color="auto"/>
                                    <w:bottom w:val="none" w:sz="0" w:space="0" w:color="auto"/>
                                    <w:right w:val="none" w:sz="0" w:space="0" w:color="auto"/>
                                  </w:divBdr>
                                  <w:divsChild>
                                    <w:div w:id="19772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147342">
          <w:marLeft w:val="0"/>
          <w:marRight w:val="0"/>
          <w:marTop w:val="1440"/>
          <w:marBottom w:val="0"/>
          <w:divBdr>
            <w:top w:val="single" w:sz="6" w:space="0" w:color="EEEEEE"/>
            <w:left w:val="none" w:sz="0" w:space="0" w:color="auto"/>
            <w:bottom w:val="none" w:sz="0" w:space="0" w:color="auto"/>
            <w:right w:val="none" w:sz="0" w:space="0" w:color="auto"/>
          </w:divBdr>
          <w:divsChild>
            <w:div w:id="146243509">
              <w:marLeft w:val="0"/>
              <w:marRight w:val="0"/>
              <w:marTop w:val="240"/>
              <w:marBottom w:val="0"/>
              <w:divBdr>
                <w:top w:val="none" w:sz="0" w:space="0" w:color="auto"/>
                <w:left w:val="none" w:sz="0" w:space="0" w:color="auto"/>
                <w:bottom w:val="none" w:sz="0" w:space="0" w:color="auto"/>
                <w:right w:val="none" w:sz="0" w:space="0" w:color="auto"/>
              </w:divBdr>
            </w:div>
            <w:div w:id="1523324152">
              <w:marLeft w:val="0"/>
              <w:marRight w:val="0"/>
              <w:marTop w:val="240"/>
              <w:marBottom w:val="0"/>
              <w:divBdr>
                <w:top w:val="none" w:sz="0" w:space="0" w:color="auto"/>
                <w:left w:val="none" w:sz="0" w:space="0" w:color="auto"/>
                <w:bottom w:val="none" w:sz="0" w:space="0" w:color="auto"/>
                <w:right w:val="none" w:sz="0" w:space="0" w:color="auto"/>
              </w:divBdr>
              <w:divsChild>
                <w:div w:id="1678773128">
                  <w:marLeft w:val="0"/>
                  <w:marRight w:val="0"/>
                  <w:marTop w:val="0"/>
                  <w:marBottom w:val="0"/>
                  <w:divBdr>
                    <w:top w:val="none" w:sz="0" w:space="0" w:color="auto"/>
                    <w:left w:val="none" w:sz="0" w:space="0" w:color="auto"/>
                    <w:bottom w:val="none" w:sz="0" w:space="0" w:color="auto"/>
                    <w:right w:val="none" w:sz="0" w:space="0" w:color="auto"/>
                  </w:divBdr>
                </w:div>
                <w:div w:id="18654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3703">
      <w:marLeft w:val="0"/>
      <w:marRight w:val="0"/>
      <w:marTop w:val="0"/>
      <w:marBottom w:val="0"/>
      <w:divBdr>
        <w:top w:val="single" w:sz="6" w:space="6" w:color="FFFFFF"/>
        <w:left w:val="single" w:sz="6" w:space="8" w:color="FFFFFF"/>
        <w:bottom w:val="single" w:sz="6" w:space="6" w:color="FFFFFF"/>
        <w:right w:val="single" w:sz="6" w:space="8" w:color="FFFFFF"/>
      </w:divBdr>
      <w:divsChild>
        <w:div w:id="88744778">
          <w:marLeft w:val="0"/>
          <w:marRight w:val="0"/>
          <w:marTop w:val="0"/>
          <w:marBottom w:val="0"/>
          <w:divBdr>
            <w:top w:val="none" w:sz="0" w:space="0" w:color="auto"/>
            <w:left w:val="none" w:sz="0" w:space="0" w:color="auto"/>
            <w:bottom w:val="none" w:sz="0" w:space="0" w:color="auto"/>
            <w:right w:val="none" w:sz="0" w:space="0" w:color="auto"/>
          </w:divBdr>
        </w:div>
      </w:divsChild>
    </w:div>
    <w:div w:id="1867674494">
      <w:marLeft w:val="0"/>
      <w:marRight w:val="0"/>
      <w:marTop w:val="0"/>
      <w:marBottom w:val="0"/>
      <w:divBdr>
        <w:top w:val="single" w:sz="6" w:space="6" w:color="FFFFFF"/>
        <w:left w:val="single" w:sz="6" w:space="8" w:color="FFFFFF"/>
        <w:bottom w:val="single" w:sz="6" w:space="6" w:color="FFFFFF"/>
        <w:right w:val="single" w:sz="6" w:space="8" w:color="FFFFFF"/>
      </w:divBdr>
      <w:divsChild>
        <w:div w:id="907153215">
          <w:marLeft w:val="0"/>
          <w:marRight w:val="0"/>
          <w:marTop w:val="0"/>
          <w:marBottom w:val="0"/>
          <w:divBdr>
            <w:top w:val="none" w:sz="0" w:space="0" w:color="auto"/>
            <w:left w:val="none" w:sz="0" w:space="0" w:color="auto"/>
            <w:bottom w:val="none" w:sz="0" w:space="0" w:color="auto"/>
            <w:right w:val="none" w:sz="0" w:space="0" w:color="auto"/>
          </w:divBdr>
        </w:div>
      </w:divsChild>
    </w:div>
    <w:div w:id="1872036287">
      <w:bodyDiv w:val="1"/>
      <w:marLeft w:val="0"/>
      <w:marRight w:val="0"/>
      <w:marTop w:val="0"/>
      <w:marBottom w:val="0"/>
      <w:divBdr>
        <w:top w:val="none" w:sz="0" w:space="0" w:color="auto"/>
        <w:left w:val="none" w:sz="0" w:space="0" w:color="auto"/>
        <w:bottom w:val="none" w:sz="0" w:space="0" w:color="auto"/>
        <w:right w:val="none" w:sz="0" w:space="0" w:color="auto"/>
      </w:divBdr>
    </w:div>
    <w:div w:id="1921210524">
      <w:bodyDiv w:val="1"/>
      <w:marLeft w:val="0"/>
      <w:marRight w:val="0"/>
      <w:marTop w:val="0"/>
      <w:marBottom w:val="0"/>
      <w:divBdr>
        <w:top w:val="none" w:sz="0" w:space="0" w:color="auto"/>
        <w:left w:val="none" w:sz="0" w:space="0" w:color="auto"/>
        <w:bottom w:val="none" w:sz="0" w:space="0" w:color="auto"/>
        <w:right w:val="none" w:sz="0" w:space="0" w:color="auto"/>
      </w:divBdr>
      <w:divsChild>
        <w:div w:id="1251239596">
          <w:marLeft w:val="0"/>
          <w:marRight w:val="0"/>
          <w:marTop w:val="0"/>
          <w:marBottom w:val="0"/>
          <w:divBdr>
            <w:top w:val="none" w:sz="0" w:space="0" w:color="auto"/>
            <w:left w:val="none" w:sz="0" w:space="0" w:color="auto"/>
            <w:bottom w:val="none" w:sz="0" w:space="0" w:color="auto"/>
            <w:right w:val="none" w:sz="0" w:space="0" w:color="auto"/>
          </w:divBdr>
          <w:divsChild>
            <w:div w:id="1136332930">
              <w:marLeft w:val="0"/>
              <w:marRight w:val="0"/>
              <w:marTop w:val="0"/>
              <w:marBottom w:val="0"/>
              <w:divBdr>
                <w:top w:val="none" w:sz="0" w:space="0" w:color="auto"/>
                <w:left w:val="none" w:sz="0" w:space="0" w:color="auto"/>
                <w:bottom w:val="none" w:sz="0" w:space="0" w:color="auto"/>
                <w:right w:val="none" w:sz="0" w:space="0" w:color="auto"/>
              </w:divBdr>
              <w:divsChild>
                <w:div w:id="1738555575">
                  <w:marLeft w:val="0"/>
                  <w:marRight w:val="0"/>
                  <w:marTop w:val="0"/>
                  <w:marBottom w:val="0"/>
                  <w:divBdr>
                    <w:top w:val="none" w:sz="0" w:space="0" w:color="auto"/>
                    <w:left w:val="none" w:sz="0" w:space="0" w:color="auto"/>
                    <w:bottom w:val="none" w:sz="0" w:space="0" w:color="auto"/>
                    <w:right w:val="none" w:sz="0" w:space="0" w:color="auto"/>
                  </w:divBdr>
                  <w:divsChild>
                    <w:div w:id="283266803">
                      <w:marLeft w:val="0"/>
                      <w:marRight w:val="0"/>
                      <w:marTop w:val="0"/>
                      <w:marBottom w:val="0"/>
                      <w:divBdr>
                        <w:top w:val="none" w:sz="0" w:space="0" w:color="auto"/>
                        <w:left w:val="none" w:sz="0" w:space="0" w:color="auto"/>
                        <w:bottom w:val="none" w:sz="0" w:space="0" w:color="auto"/>
                        <w:right w:val="none" w:sz="0" w:space="0" w:color="auto"/>
                      </w:divBdr>
                      <w:divsChild>
                        <w:div w:id="140773781">
                          <w:marLeft w:val="0"/>
                          <w:marRight w:val="0"/>
                          <w:marTop w:val="0"/>
                          <w:marBottom w:val="0"/>
                          <w:divBdr>
                            <w:top w:val="none" w:sz="0" w:space="0" w:color="auto"/>
                            <w:left w:val="none" w:sz="0" w:space="0" w:color="auto"/>
                            <w:bottom w:val="none" w:sz="0" w:space="0" w:color="auto"/>
                            <w:right w:val="none" w:sz="0" w:space="0" w:color="auto"/>
                          </w:divBdr>
                          <w:divsChild>
                            <w:div w:id="1279726867">
                              <w:marLeft w:val="0"/>
                              <w:marRight w:val="0"/>
                              <w:marTop w:val="0"/>
                              <w:marBottom w:val="0"/>
                              <w:divBdr>
                                <w:top w:val="none" w:sz="0" w:space="0" w:color="auto"/>
                                <w:left w:val="none" w:sz="0" w:space="0" w:color="auto"/>
                                <w:bottom w:val="none" w:sz="0" w:space="0" w:color="auto"/>
                                <w:right w:val="none" w:sz="0" w:space="0" w:color="auto"/>
                              </w:divBdr>
                              <w:divsChild>
                                <w:div w:id="1099060942">
                                  <w:marLeft w:val="0"/>
                                  <w:marRight w:val="0"/>
                                  <w:marTop w:val="0"/>
                                  <w:marBottom w:val="0"/>
                                  <w:divBdr>
                                    <w:top w:val="none" w:sz="0" w:space="0" w:color="auto"/>
                                    <w:left w:val="none" w:sz="0" w:space="0" w:color="auto"/>
                                    <w:bottom w:val="none" w:sz="0" w:space="0" w:color="auto"/>
                                    <w:right w:val="none" w:sz="0" w:space="0" w:color="auto"/>
                                  </w:divBdr>
                                  <w:divsChild>
                                    <w:div w:id="1446077459">
                                      <w:marLeft w:val="0"/>
                                      <w:marRight w:val="0"/>
                                      <w:marTop w:val="0"/>
                                      <w:marBottom w:val="0"/>
                                      <w:divBdr>
                                        <w:top w:val="none" w:sz="0" w:space="0" w:color="auto"/>
                                        <w:left w:val="none" w:sz="0" w:space="0" w:color="auto"/>
                                        <w:bottom w:val="none" w:sz="0" w:space="0" w:color="auto"/>
                                        <w:right w:val="none" w:sz="0" w:space="0" w:color="auto"/>
                                      </w:divBdr>
                                      <w:divsChild>
                                        <w:div w:id="1140802200">
                                          <w:marLeft w:val="0"/>
                                          <w:marRight w:val="0"/>
                                          <w:marTop w:val="0"/>
                                          <w:marBottom w:val="0"/>
                                          <w:divBdr>
                                            <w:top w:val="none" w:sz="0" w:space="0" w:color="auto"/>
                                            <w:left w:val="none" w:sz="0" w:space="0" w:color="auto"/>
                                            <w:bottom w:val="none" w:sz="0" w:space="0" w:color="auto"/>
                                            <w:right w:val="none" w:sz="0" w:space="0" w:color="auto"/>
                                          </w:divBdr>
                                          <w:divsChild>
                                            <w:div w:id="1451120368">
                                              <w:marLeft w:val="0"/>
                                              <w:marRight w:val="0"/>
                                              <w:marTop w:val="0"/>
                                              <w:marBottom w:val="0"/>
                                              <w:divBdr>
                                                <w:top w:val="single" w:sz="6" w:space="0" w:color="F5F5F5"/>
                                                <w:left w:val="single" w:sz="6" w:space="0" w:color="F5F5F5"/>
                                                <w:bottom w:val="single" w:sz="6" w:space="0" w:color="F5F5F5"/>
                                                <w:right w:val="single" w:sz="6" w:space="0" w:color="F5F5F5"/>
                                              </w:divBdr>
                                              <w:divsChild>
                                                <w:div w:id="999499918">
                                                  <w:marLeft w:val="0"/>
                                                  <w:marRight w:val="0"/>
                                                  <w:marTop w:val="0"/>
                                                  <w:marBottom w:val="0"/>
                                                  <w:divBdr>
                                                    <w:top w:val="none" w:sz="0" w:space="0" w:color="auto"/>
                                                    <w:left w:val="none" w:sz="0" w:space="0" w:color="auto"/>
                                                    <w:bottom w:val="none" w:sz="0" w:space="0" w:color="auto"/>
                                                    <w:right w:val="none" w:sz="0" w:space="0" w:color="auto"/>
                                                  </w:divBdr>
                                                  <w:divsChild>
                                                    <w:div w:id="4349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91226">
      <w:marLeft w:val="0"/>
      <w:marRight w:val="0"/>
      <w:marTop w:val="0"/>
      <w:marBottom w:val="0"/>
      <w:divBdr>
        <w:top w:val="single" w:sz="6" w:space="0" w:color="CCCCCC"/>
        <w:left w:val="single" w:sz="6" w:space="0" w:color="CCCCCC"/>
        <w:bottom w:val="single" w:sz="6" w:space="5" w:color="CCCCCC"/>
        <w:right w:val="single" w:sz="6" w:space="0" w:color="CCCCCC"/>
      </w:divBdr>
      <w:divsChild>
        <w:div w:id="193925127">
          <w:marLeft w:val="0"/>
          <w:marRight w:val="0"/>
          <w:marTop w:val="0"/>
          <w:marBottom w:val="0"/>
          <w:divBdr>
            <w:top w:val="none" w:sz="0" w:space="0" w:color="auto"/>
            <w:left w:val="none" w:sz="0" w:space="0" w:color="auto"/>
            <w:bottom w:val="none" w:sz="0" w:space="0" w:color="auto"/>
            <w:right w:val="none" w:sz="0" w:space="0" w:color="auto"/>
          </w:divBdr>
        </w:div>
        <w:div w:id="1826625241">
          <w:marLeft w:val="0"/>
          <w:marRight w:val="0"/>
          <w:marTop w:val="0"/>
          <w:marBottom w:val="0"/>
          <w:divBdr>
            <w:top w:val="none" w:sz="0" w:space="0" w:color="auto"/>
            <w:left w:val="none" w:sz="0" w:space="0" w:color="auto"/>
            <w:bottom w:val="none" w:sz="0" w:space="0" w:color="auto"/>
            <w:right w:val="none" w:sz="0" w:space="0" w:color="auto"/>
          </w:divBdr>
          <w:divsChild>
            <w:div w:id="3485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455">
      <w:marLeft w:val="0"/>
      <w:marRight w:val="0"/>
      <w:marTop w:val="0"/>
      <w:marBottom w:val="0"/>
      <w:divBdr>
        <w:top w:val="single" w:sz="6" w:space="6" w:color="FFFFFF"/>
        <w:left w:val="single" w:sz="6" w:space="8" w:color="FFFFFF"/>
        <w:bottom w:val="single" w:sz="6" w:space="6" w:color="FFFFFF"/>
        <w:right w:val="single" w:sz="6" w:space="8" w:color="FFFFFF"/>
      </w:divBdr>
      <w:divsChild>
        <w:div w:id="856045301">
          <w:marLeft w:val="0"/>
          <w:marRight w:val="0"/>
          <w:marTop w:val="0"/>
          <w:marBottom w:val="0"/>
          <w:divBdr>
            <w:top w:val="none" w:sz="0" w:space="0" w:color="auto"/>
            <w:left w:val="none" w:sz="0" w:space="0" w:color="auto"/>
            <w:bottom w:val="none" w:sz="0" w:space="0" w:color="auto"/>
            <w:right w:val="none" w:sz="0" w:space="0" w:color="auto"/>
          </w:divBdr>
        </w:div>
      </w:divsChild>
    </w:div>
    <w:div w:id="2015953980">
      <w:marLeft w:val="0"/>
      <w:marRight w:val="0"/>
      <w:marTop w:val="0"/>
      <w:marBottom w:val="0"/>
      <w:divBdr>
        <w:top w:val="single" w:sz="6" w:space="6" w:color="FFFFFF"/>
        <w:left w:val="single" w:sz="6" w:space="8" w:color="FFFFFF"/>
        <w:bottom w:val="single" w:sz="6" w:space="6" w:color="FFFFFF"/>
        <w:right w:val="single" w:sz="6" w:space="8" w:color="FFFFFF"/>
      </w:divBdr>
      <w:divsChild>
        <w:div w:id="15236184">
          <w:marLeft w:val="0"/>
          <w:marRight w:val="0"/>
          <w:marTop w:val="0"/>
          <w:marBottom w:val="0"/>
          <w:divBdr>
            <w:top w:val="none" w:sz="0" w:space="0" w:color="auto"/>
            <w:left w:val="none" w:sz="0" w:space="0" w:color="auto"/>
            <w:bottom w:val="none" w:sz="0" w:space="0" w:color="auto"/>
            <w:right w:val="none" w:sz="0" w:space="0" w:color="auto"/>
          </w:divBdr>
        </w:div>
      </w:divsChild>
    </w:div>
    <w:div w:id="2086997099">
      <w:bodyDiv w:val="1"/>
      <w:marLeft w:val="0"/>
      <w:marRight w:val="0"/>
      <w:marTop w:val="0"/>
      <w:marBottom w:val="0"/>
      <w:divBdr>
        <w:top w:val="none" w:sz="0" w:space="0" w:color="auto"/>
        <w:left w:val="none" w:sz="0" w:space="0" w:color="auto"/>
        <w:bottom w:val="none" w:sz="0" w:space="0" w:color="auto"/>
        <w:right w:val="none" w:sz="0" w:space="0" w:color="auto"/>
      </w:divBdr>
    </w:div>
    <w:div w:id="2099982355">
      <w:marLeft w:val="0"/>
      <w:marRight w:val="0"/>
      <w:marTop w:val="0"/>
      <w:marBottom w:val="0"/>
      <w:divBdr>
        <w:top w:val="single" w:sz="6" w:space="6" w:color="FFFFFF"/>
        <w:left w:val="single" w:sz="6" w:space="8" w:color="FFFFFF"/>
        <w:bottom w:val="single" w:sz="6" w:space="6" w:color="FFFFFF"/>
        <w:right w:val="single" w:sz="6" w:space="8" w:color="FFFFFF"/>
      </w:divBdr>
      <w:divsChild>
        <w:div w:id="1818720498">
          <w:marLeft w:val="0"/>
          <w:marRight w:val="0"/>
          <w:marTop w:val="0"/>
          <w:marBottom w:val="0"/>
          <w:divBdr>
            <w:top w:val="none" w:sz="0" w:space="0" w:color="auto"/>
            <w:left w:val="none" w:sz="0" w:space="0" w:color="auto"/>
            <w:bottom w:val="none" w:sz="0" w:space="0" w:color="auto"/>
            <w:right w:val="none" w:sz="0" w:space="0" w:color="auto"/>
          </w:divBdr>
        </w:div>
      </w:divsChild>
    </w:div>
    <w:div w:id="2105999938">
      <w:bodyDiv w:val="1"/>
      <w:marLeft w:val="0"/>
      <w:marRight w:val="0"/>
      <w:marTop w:val="0"/>
      <w:marBottom w:val="0"/>
      <w:divBdr>
        <w:top w:val="none" w:sz="0" w:space="0" w:color="auto"/>
        <w:left w:val="none" w:sz="0" w:space="0" w:color="auto"/>
        <w:bottom w:val="none" w:sz="0" w:space="0" w:color="auto"/>
        <w:right w:val="none" w:sz="0" w:space="0" w:color="auto"/>
      </w:divBdr>
      <w:divsChild>
        <w:div w:id="1634287790">
          <w:marLeft w:val="0"/>
          <w:marRight w:val="0"/>
          <w:marTop w:val="0"/>
          <w:marBottom w:val="0"/>
          <w:divBdr>
            <w:top w:val="none" w:sz="0" w:space="0" w:color="auto"/>
            <w:left w:val="none" w:sz="0" w:space="0" w:color="auto"/>
            <w:bottom w:val="none" w:sz="0" w:space="0" w:color="auto"/>
            <w:right w:val="none" w:sz="0" w:space="0" w:color="auto"/>
          </w:divBdr>
        </w:div>
        <w:div w:id="1726250120">
          <w:marLeft w:val="0"/>
          <w:marRight w:val="0"/>
          <w:marTop w:val="0"/>
          <w:marBottom w:val="0"/>
          <w:divBdr>
            <w:top w:val="none" w:sz="0" w:space="0" w:color="auto"/>
            <w:left w:val="none" w:sz="0" w:space="0" w:color="auto"/>
            <w:bottom w:val="none" w:sz="0" w:space="0" w:color="auto"/>
            <w:right w:val="none" w:sz="0" w:space="0" w:color="auto"/>
          </w:divBdr>
        </w:div>
        <w:div w:id="2040932445">
          <w:marLeft w:val="0"/>
          <w:marRight w:val="0"/>
          <w:marTop w:val="0"/>
          <w:marBottom w:val="0"/>
          <w:divBdr>
            <w:top w:val="none" w:sz="0" w:space="0" w:color="auto"/>
            <w:left w:val="none" w:sz="0" w:space="0" w:color="auto"/>
            <w:bottom w:val="none" w:sz="0" w:space="0" w:color="auto"/>
            <w:right w:val="none" w:sz="0" w:space="0" w:color="auto"/>
          </w:divBdr>
          <w:divsChild>
            <w:div w:id="2140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people.umass.edu/aizen/pdf/tpb.measurement.pdf" TargetMode="External"/><Relationship Id="rId10" Type="http://schemas.openxmlformats.org/officeDocument/2006/relationships/image" Target="media/image3.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4A70-67B2-4C67-B537-F97C4163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4442</Words>
  <Characters>24435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28820</CharactersWithSpaces>
  <SharedDoc>false</SharedDoc>
  <HLinks>
    <vt:vector size="6" baseType="variant">
      <vt:variant>
        <vt:i4>1441798</vt:i4>
      </vt:variant>
      <vt:variant>
        <vt:i4>0</vt:i4>
      </vt:variant>
      <vt:variant>
        <vt:i4>0</vt:i4>
      </vt:variant>
      <vt:variant>
        <vt:i4>5</vt:i4>
      </vt:variant>
      <vt:variant>
        <vt:lpwstr>http://people.umass.edu/aizen/pdf/tpb.measurement.pdf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Grigoris</dc:creator>
  <cp:lastModifiedBy>Fidel Edgard Amesquita Cubillas</cp:lastModifiedBy>
  <cp:revision>2</cp:revision>
  <cp:lastPrinted>2013-07-10T18:07:00Z</cp:lastPrinted>
  <dcterms:created xsi:type="dcterms:W3CDTF">2013-09-12T02:13:00Z</dcterms:created>
  <dcterms:modified xsi:type="dcterms:W3CDTF">2013-09-12T02:13:00Z</dcterms:modified>
</cp:coreProperties>
</file>