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9A1" w:rsidRPr="00A71E90" w:rsidRDefault="006239A1" w:rsidP="006239A1">
      <w:pPr>
        <w:spacing w:after="0" w:line="360" w:lineRule="auto"/>
        <w:ind w:left="-360"/>
        <w:jc w:val="center"/>
        <w:rPr>
          <w:rFonts w:ascii="Times New Roman" w:eastAsia="Times New Roman" w:hAnsi="Times New Roman" w:cs="Times New Roman"/>
          <w:b/>
          <w:sz w:val="24"/>
          <w:szCs w:val="24"/>
        </w:rPr>
      </w:pPr>
      <w:r w:rsidRPr="00A71E90">
        <w:rPr>
          <w:rFonts w:ascii="Times New Roman" w:eastAsia="Times New Roman" w:hAnsi="Times New Roman" w:cs="Times New Roman"/>
          <w:b/>
          <w:sz w:val="24"/>
          <w:szCs w:val="24"/>
        </w:rPr>
        <w:t>“FACTORES DE RESISTENCIA EN LA IMPLEMENTACION DE POLITICA PUBLICA PARA EL DESARROLLO TURISTICO REGIONAL: EL CASO DE PORTA DEL SOL, PUERTO RICO 2003 AL 2012.”</w:t>
      </w:r>
    </w:p>
    <w:p w:rsidR="006239A1" w:rsidRDefault="006239A1" w:rsidP="006239A1">
      <w:pPr>
        <w:spacing w:after="0" w:line="480" w:lineRule="auto"/>
        <w:ind w:left="-360" w:firstLine="708"/>
        <w:jc w:val="both"/>
        <w:rPr>
          <w:rFonts w:ascii="Times New Roman" w:eastAsia="Times New Roman" w:hAnsi="Times New Roman" w:cs="Times New Roman"/>
          <w:b/>
          <w:sz w:val="24"/>
          <w:szCs w:val="24"/>
        </w:rPr>
      </w:pPr>
    </w:p>
    <w:p w:rsidR="006239A1" w:rsidRPr="00395380" w:rsidRDefault="006239A1" w:rsidP="006239A1">
      <w:pPr>
        <w:spacing w:after="0" w:line="480" w:lineRule="auto"/>
        <w:ind w:left="-36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Resumen</w:t>
      </w:r>
      <w:r w:rsidRPr="00395380">
        <w:rPr>
          <w:rFonts w:ascii="Times New Roman" w:eastAsia="Times New Roman" w:hAnsi="Times New Roman" w:cs="Times New Roman"/>
          <w:b/>
          <w:i/>
          <w:sz w:val="24"/>
          <w:szCs w:val="24"/>
        </w:rPr>
        <w:t>:</w:t>
      </w:r>
    </w:p>
    <w:p w:rsidR="006239A1" w:rsidRPr="00D56FDF" w:rsidRDefault="006239A1" w:rsidP="006239A1">
      <w:pPr>
        <w:autoSpaceDE w:val="0"/>
        <w:autoSpaceDN w:val="0"/>
        <w:adjustRightInd w:val="0"/>
        <w:spacing w:after="0" w:line="360" w:lineRule="auto"/>
        <w:ind w:left="-360"/>
        <w:jc w:val="both"/>
        <w:rPr>
          <w:rFonts w:ascii="Times New Roman" w:eastAsia="Calibri" w:hAnsi="Times New Roman" w:cs="Times New Roman"/>
          <w:sz w:val="24"/>
          <w:szCs w:val="24"/>
        </w:rPr>
      </w:pPr>
      <w:r>
        <w:rPr>
          <w:rFonts w:ascii="Times New Roman" w:eastAsia="Times New Roman" w:hAnsi="Times New Roman" w:cs="Times New Roman"/>
          <w:sz w:val="24"/>
          <w:szCs w:val="24"/>
        </w:rPr>
        <w:t>E</w:t>
      </w:r>
      <w:r w:rsidRPr="00F65916">
        <w:rPr>
          <w:rFonts w:ascii="Times New Roman" w:eastAsia="Times New Roman" w:hAnsi="Times New Roman" w:cs="Times New Roman"/>
          <w:sz w:val="24"/>
          <w:szCs w:val="24"/>
        </w:rPr>
        <w:t>l presente proyecto de investigación doctoral tiene como propósito</w:t>
      </w:r>
      <w:r>
        <w:rPr>
          <w:rFonts w:ascii="Times New Roman" w:eastAsia="Times New Roman" w:hAnsi="Times New Roman" w:cs="Times New Roman"/>
          <w:sz w:val="24"/>
          <w:szCs w:val="24"/>
        </w:rPr>
        <w:t xml:space="preserve"> </w:t>
      </w:r>
      <w:r w:rsidRPr="000F3817">
        <w:rPr>
          <w:rFonts w:ascii="Times New Roman" w:eastAsia="Times New Roman" w:hAnsi="Times New Roman" w:cs="Times New Roman"/>
          <w:sz w:val="24"/>
          <w:szCs w:val="24"/>
        </w:rPr>
        <w:t>determinar, analizar y clasificar cuáles son los factores de resistencia, endógenos y exógenos, que afectan la implementación de las políticas públicas d</w:t>
      </w:r>
      <w:r>
        <w:rPr>
          <w:rFonts w:ascii="Times New Roman" w:eastAsia="Times New Roman" w:hAnsi="Times New Roman" w:cs="Times New Roman"/>
          <w:sz w:val="24"/>
          <w:szCs w:val="24"/>
        </w:rPr>
        <w:t xml:space="preserve">e desarrollo turístico regional. A tales fines, este trabajo utiliza el método de investigación cualitativa mediante estudio de casos y adopta la región oeste del país “Porta del Sol, Puerto Rico” (PDSPR) como unidad de análisis. </w:t>
      </w:r>
      <w:r w:rsidRPr="007C2FC5">
        <w:rPr>
          <w:rFonts w:ascii="Times New Roman" w:eastAsia="Calibri" w:hAnsi="Times New Roman" w:cs="Times New Roman"/>
          <w:sz w:val="24"/>
          <w:szCs w:val="24"/>
        </w:rPr>
        <w:t xml:space="preserve">Para tener contacto con </w:t>
      </w:r>
      <w:r>
        <w:rPr>
          <w:rFonts w:ascii="Times New Roman" w:eastAsia="Calibri" w:hAnsi="Times New Roman" w:cs="Times New Roman"/>
          <w:sz w:val="24"/>
          <w:szCs w:val="24"/>
        </w:rPr>
        <w:t>dicha</w:t>
      </w:r>
      <w:r w:rsidRPr="007C2FC5">
        <w:rPr>
          <w:rFonts w:ascii="Times New Roman" w:eastAsia="Calibri" w:hAnsi="Times New Roman" w:cs="Times New Roman"/>
          <w:sz w:val="24"/>
          <w:szCs w:val="24"/>
        </w:rPr>
        <w:t xml:space="preserve"> realidad social, objeto de estudio, se </w:t>
      </w:r>
      <w:r>
        <w:rPr>
          <w:rFonts w:ascii="Times New Roman" w:eastAsia="Calibri" w:hAnsi="Times New Roman" w:cs="Times New Roman"/>
          <w:sz w:val="24"/>
          <w:szCs w:val="24"/>
        </w:rPr>
        <w:t xml:space="preserve">realizaron </w:t>
      </w:r>
      <w:r w:rsidRPr="007C2FC5">
        <w:rPr>
          <w:rFonts w:ascii="Times New Roman" w:eastAsia="Calibri" w:hAnsi="Times New Roman" w:cs="Times New Roman"/>
          <w:sz w:val="24"/>
          <w:szCs w:val="24"/>
        </w:rPr>
        <w:t xml:space="preserve">entrevistas </w:t>
      </w:r>
      <w:proofErr w:type="spellStart"/>
      <w:r w:rsidRPr="007C2FC5">
        <w:rPr>
          <w:rFonts w:ascii="Times New Roman" w:eastAsia="Calibri" w:hAnsi="Times New Roman" w:cs="Times New Roman"/>
          <w:sz w:val="24"/>
          <w:szCs w:val="24"/>
        </w:rPr>
        <w:t>semi</w:t>
      </w:r>
      <w:proofErr w:type="spellEnd"/>
      <w:r w:rsidRPr="007C2FC5">
        <w:rPr>
          <w:rFonts w:ascii="Times New Roman" w:eastAsia="Calibri" w:hAnsi="Times New Roman" w:cs="Times New Roman"/>
          <w:sz w:val="24"/>
          <w:szCs w:val="24"/>
        </w:rPr>
        <w:t xml:space="preserve"> – estructuradas</w:t>
      </w:r>
      <w:r>
        <w:rPr>
          <w:rFonts w:ascii="Times New Roman" w:eastAsia="Calibri" w:hAnsi="Times New Roman" w:cs="Times New Roman"/>
          <w:sz w:val="24"/>
          <w:szCs w:val="24"/>
        </w:rPr>
        <w:t xml:space="preserve"> y grupos focales que permitieron la participación de </w:t>
      </w:r>
      <w:proofErr w:type="spellStart"/>
      <w:r>
        <w:rPr>
          <w:rFonts w:ascii="Times New Roman" w:eastAsia="Calibri" w:hAnsi="Times New Roman" w:cs="Times New Roman"/>
          <w:sz w:val="24"/>
          <w:szCs w:val="24"/>
        </w:rPr>
        <w:t>sesentinueve</w:t>
      </w:r>
      <w:proofErr w:type="spellEnd"/>
      <w:r>
        <w:rPr>
          <w:rFonts w:ascii="Times New Roman" w:eastAsia="Calibri" w:hAnsi="Times New Roman" w:cs="Times New Roman"/>
          <w:sz w:val="24"/>
          <w:szCs w:val="24"/>
        </w:rPr>
        <w:t xml:space="preserve"> importantes actores sociales, </w:t>
      </w:r>
      <w:r w:rsidRPr="00264B99">
        <w:rPr>
          <w:rFonts w:ascii="Times New Roman" w:eastAsia="Times New Roman" w:hAnsi="Times New Roman" w:cs="Times New Roman"/>
          <w:sz w:val="24"/>
          <w:szCs w:val="24"/>
        </w:rPr>
        <w:t>públicos y privados</w:t>
      </w:r>
      <w:r>
        <w:rPr>
          <w:rFonts w:ascii="Times New Roman" w:eastAsia="Times New Roman" w:hAnsi="Times New Roman" w:cs="Times New Roman"/>
          <w:sz w:val="24"/>
          <w:szCs w:val="24"/>
        </w:rPr>
        <w:t xml:space="preserve">, </w:t>
      </w:r>
      <w:r w:rsidRPr="00264B99">
        <w:rPr>
          <w:rFonts w:ascii="Times New Roman" w:eastAsia="Times New Roman" w:hAnsi="Times New Roman" w:cs="Times New Roman"/>
          <w:sz w:val="24"/>
          <w:szCs w:val="24"/>
        </w:rPr>
        <w:t>relacionados</w:t>
      </w:r>
      <w:r w:rsidRPr="000F38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 </w:t>
      </w:r>
      <w:r w:rsidRPr="000F3817">
        <w:rPr>
          <w:rFonts w:ascii="Times New Roman" w:eastAsia="Times New Roman" w:hAnsi="Times New Roman" w:cs="Times New Roman"/>
          <w:sz w:val="24"/>
          <w:szCs w:val="24"/>
        </w:rPr>
        <w:t>las distintas etapas del proceso de desarrollo turístico de la región.</w:t>
      </w:r>
      <w:r>
        <w:rPr>
          <w:rFonts w:ascii="Times New Roman" w:eastAsia="Times New Roman" w:hAnsi="Times New Roman" w:cs="Times New Roman"/>
          <w:sz w:val="24"/>
          <w:szCs w:val="24"/>
        </w:rPr>
        <w:t xml:space="preserve"> Para el procesamiento</w:t>
      </w:r>
      <w:r w:rsidRPr="00F455F2">
        <w:rPr>
          <w:rFonts w:ascii="Times New Roman" w:eastAsia="Times New Roman" w:hAnsi="Times New Roman" w:cs="Times New Roman"/>
          <w:sz w:val="24"/>
          <w:szCs w:val="24"/>
        </w:rPr>
        <w:t xml:space="preserve"> </w:t>
      </w:r>
      <w:r w:rsidRPr="000F3817">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los</w:t>
      </w:r>
      <w:r w:rsidRPr="000F3817">
        <w:rPr>
          <w:rFonts w:ascii="Times New Roman" w:eastAsia="Times New Roman" w:hAnsi="Times New Roman" w:cs="Times New Roman"/>
          <w:sz w:val="24"/>
          <w:szCs w:val="24"/>
        </w:rPr>
        <w:t xml:space="preserve"> datos cualitativos</w:t>
      </w:r>
      <w:r>
        <w:rPr>
          <w:rFonts w:ascii="Times New Roman" w:eastAsia="Times New Roman" w:hAnsi="Times New Roman" w:cs="Times New Roman"/>
          <w:sz w:val="24"/>
          <w:szCs w:val="24"/>
        </w:rPr>
        <w:t xml:space="preserve"> obtenidos se</w:t>
      </w:r>
      <w:r w:rsidRPr="000F3817">
        <w:rPr>
          <w:rFonts w:ascii="Times New Roman" w:eastAsia="Times New Roman" w:hAnsi="Times New Roman" w:cs="Times New Roman"/>
          <w:sz w:val="24"/>
          <w:szCs w:val="24"/>
        </w:rPr>
        <w:t xml:space="preserve"> emplearon dos técnicas</w:t>
      </w:r>
      <w:r>
        <w:rPr>
          <w:rFonts w:ascii="Times New Roman" w:eastAsia="Times New Roman" w:hAnsi="Times New Roman" w:cs="Times New Roman"/>
          <w:sz w:val="24"/>
          <w:szCs w:val="24"/>
        </w:rPr>
        <w:t xml:space="preserve"> apropiadas: el análisis de contenido y el análisis de metáforas. </w:t>
      </w:r>
      <w:r w:rsidRPr="00257DC9">
        <w:rPr>
          <w:rFonts w:ascii="Times New Roman" w:hAnsi="Times New Roman" w:cs="Times New Roman"/>
          <w:sz w:val="24"/>
          <w:szCs w:val="24"/>
        </w:rPr>
        <w:t>Los hallazgos preliminares abonan validez a los estudios previos sobre este tema</w:t>
      </w:r>
      <w:r>
        <w:rPr>
          <w:rFonts w:ascii="Times New Roman" w:hAnsi="Times New Roman" w:cs="Times New Roman"/>
          <w:sz w:val="24"/>
          <w:szCs w:val="24"/>
        </w:rPr>
        <w:t>,</w:t>
      </w:r>
      <w:r w:rsidRPr="00257DC9">
        <w:rPr>
          <w:rFonts w:ascii="Times New Roman" w:hAnsi="Times New Roman" w:cs="Times New Roman"/>
          <w:sz w:val="24"/>
          <w:szCs w:val="24"/>
        </w:rPr>
        <w:t xml:space="preserve"> comprobando que el proceso de implementación de </w:t>
      </w:r>
      <w:r>
        <w:rPr>
          <w:rFonts w:ascii="Times New Roman" w:hAnsi="Times New Roman" w:cs="Times New Roman"/>
          <w:sz w:val="24"/>
          <w:szCs w:val="24"/>
        </w:rPr>
        <w:t xml:space="preserve">la </w:t>
      </w:r>
      <w:r w:rsidRPr="00257DC9">
        <w:rPr>
          <w:rFonts w:ascii="Times New Roman" w:hAnsi="Times New Roman" w:cs="Times New Roman"/>
          <w:sz w:val="24"/>
          <w:szCs w:val="24"/>
        </w:rPr>
        <w:t xml:space="preserve">política pública para el desarrollo turístico regional </w:t>
      </w:r>
      <w:r>
        <w:rPr>
          <w:rFonts w:ascii="Times New Roman" w:hAnsi="Times New Roman" w:cs="Times New Roman"/>
          <w:sz w:val="24"/>
          <w:szCs w:val="24"/>
        </w:rPr>
        <w:t xml:space="preserve">de PDSPR </w:t>
      </w:r>
      <w:r w:rsidRPr="00257DC9">
        <w:rPr>
          <w:rFonts w:ascii="Times New Roman" w:hAnsi="Times New Roman" w:cs="Times New Roman"/>
          <w:sz w:val="24"/>
          <w:szCs w:val="24"/>
        </w:rPr>
        <w:t>es uno complejo y multidimensional, impactado por factores endógenos y exógenos</w:t>
      </w:r>
      <w:r>
        <w:rPr>
          <w:rFonts w:ascii="Times New Roman" w:hAnsi="Times New Roman" w:cs="Times New Roman"/>
          <w:sz w:val="24"/>
          <w:szCs w:val="24"/>
        </w:rPr>
        <w:t>,</w:t>
      </w:r>
      <w:r w:rsidRPr="00257DC9">
        <w:rPr>
          <w:rFonts w:ascii="Times New Roman" w:hAnsi="Times New Roman" w:cs="Times New Roman"/>
          <w:sz w:val="24"/>
          <w:szCs w:val="24"/>
        </w:rPr>
        <w:t xml:space="preserve"> similares a los experimentados por otras regiones geográficas </w:t>
      </w:r>
      <w:r>
        <w:rPr>
          <w:rFonts w:ascii="Times New Roman" w:hAnsi="Times New Roman" w:cs="Times New Roman"/>
          <w:sz w:val="24"/>
          <w:szCs w:val="24"/>
        </w:rPr>
        <w:t>abordadas</w:t>
      </w:r>
      <w:r w:rsidRPr="00257DC9">
        <w:rPr>
          <w:rFonts w:ascii="Times New Roman" w:hAnsi="Times New Roman" w:cs="Times New Roman"/>
          <w:sz w:val="24"/>
          <w:szCs w:val="24"/>
        </w:rPr>
        <w:t xml:space="preserve"> en la literatura, </w:t>
      </w:r>
      <w:r>
        <w:rPr>
          <w:rFonts w:ascii="Times New Roman" w:hAnsi="Times New Roman" w:cs="Times New Roman"/>
          <w:sz w:val="24"/>
          <w:szCs w:val="24"/>
        </w:rPr>
        <w:t xml:space="preserve">impidiendo que dichas </w:t>
      </w:r>
      <w:r w:rsidRPr="00257DC9">
        <w:rPr>
          <w:rFonts w:ascii="Times New Roman" w:hAnsi="Times New Roman" w:cs="Times New Roman"/>
          <w:sz w:val="24"/>
          <w:szCs w:val="24"/>
        </w:rPr>
        <w:t xml:space="preserve">políticas alcancen los beneficios socioeconómicos que prometen. </w:t>
      </w:r>
      <w:r>
        <w:rPr>
          <w:rFonts w:ascii="Times New Roman" w:hAnsi="Times New Roman" w:cs="Times New Roman"/>
          <w:sz w:val="24"/>
          <w:szCs w:val="24"/>
        </w:rPr>
        <w:t xml:space="preserve">Sobresale como barrera en el desarrollo turístico regional, la inestabilidad causada por los </w:t>
      </w:r>
      <w:r w:rsidRPr="00BE6BD2">
        <w:rPr>
          <w:rFonts w:ascii="Times New Roman" w:hAnsi="Times New Roman" w:cs="Times New Roman"/>
          <w:sz w:val="24"/>
          <w:szCs w:val="24"/>
        </w:rPr>
        <w:t>continuo</w:t>
      </w:r>
      <w:r>
        <w:rPr>
          <w:rFonts w:ascii="Times New Roman" w:hAnsi="Times New Roman" w:cs="Times New Roman"/>
          <w:sz w:val="24"/>
          <w:szCs w:val="24"/>
        </w:rPr>
        <w:t xml:space="preserve">s </w:t>
      </w:r>
      <w:r w:rsidRPr="00BE6BD2">
        <w:rPr>
          <w:rFonts w:ascii="Times New Roman" w:hAnsi="Times New Roman" w:cs="Times New Roman"/>
          <w:sz w:val="24"/>
          <w:szCs w:val="24"/>
        </w:rPr>
        <w:t>cambio</w:t>
      </w:r>
      <w:r>
        <w:rPr>
          <w:rFonts w:ascii="Times New Roman" w:hAnsi="Times New Roman" w:cs="Times New Roman"/>
          <w:sz w:val="24"/>
          <w:szCs w:val="24"/>
        </w:rPr>
        <w:t>s</w:t>
      </w:r>
      <w:r w:rsidRPr="00BE6BD2">
        <w:rPr>
          <w:rFonts w:ascii="Times New Roman" w:hAnsi="Times New Roman" w:cs="Times New Roman"/>
          <w:sz w:val="24"/>
          <w:szCs w:val="24"/>
        </w:rPr>
        <w:t xml:space="preserve"> político</w:t>
      </w:r>
      <w:r>
        <w:rPr>
          <w:rFonts w:ascii="Times New Roman" w:hAnsi="Times New Roman" w:cs="Times New Roman"/>
          <w:sz w:val="24"/>
          <w:szCs w:val="24"/>
        </w:rPr>
        <w:t xml:space="preserve">s del país, la cual provoca una </w:t>
      </w:r>
      <w:r w:rsidRPr="00BE6BD2">
        <w:rPr>
          <w:rFonts w:ascii="Times New Roman" w:hAnsi="Times New Roman" w:cs="Times New Roman"/>
          <w:sz w:val="24"/>
          <w:szCs w:val="24"/>
        </w:rPr>
        <w:t xml:space="preserve">falta de continuidad en la implementación de </w:t>
      </w:r>
      <w:r>
        <w:rPr>
          <w:rFonts w:ascii="Times New Roman" w:hAnsi="Times New Roman" w:cs="Times New Roman"/>
          <w:sz w:val="24"/>
          <w:szCs w:val="24"/>
        </w:rPr>
        <w:t>las políticas turísticas. Una vez finalizada esta investigación se espera aportar conocimiento que contribuya a mejorar los resultados de las políticas públicas turísticas de Puerto Rico, que al igual que otras islas del Caribe, utilizan el desarrollo turístico regional como estrategia para mejorar sus condiciones socioeconómicas. Además, se espera contribuir a llenar la carencia conceptual que existe en esta área académica, vacío que es más marcado en el contexto geográfico del Caribe.</w:t>
      </w:r>
      <w:r>
        <w:rPr>
          <w:rFonts w:ascii="Times New Roman" w:eastAsia="Calibri" w:hAnsi="Times New Roman" w:cs="Times New Roman"/>
          <w:sz w:val="24"/>
          <w:szCs w:val="24"/>
        </w:rPr>
        <w:t xml:space="preserve"> </w:t>
      </w:r>
    </w:p>
    <w:p w:rsidR="006239A1" w:rsidRPr="00257DC9" w:rsidRDefault="006239A1" w:rsidP="006239A1">
      <w:pPr>
        <w:spacing w:after="0" w:line="360" w:lineRule="auto"/>
        <w:ind w:left="-360"/>
        <w:jc w:val="both"/>
        <w:rPr>
          <w:rFonts w:ascii="Times New Roman" w:eastAsia="Times New Roman" w:hAnsi="Times New Roman" w:cs="Times New Roman"/>
          <w:sz w:val="24"/>
          <w:szCs w:val="24"/>
        </w:rPr>
      </w:pPr>
    </w:p>
    <w:p w:rsidR="006239A1" w:rsidRPr="00F65916" w:rsidRDefault="006239A1" w:rsidP="006239A1">
      <w:pPr>
        <w:spacing w:after="0" w:line="360" w:lineRule="auto"/>
        <w:ind w:left="-360"/>
        <w:jc w:val="both"/>
        <w:rPr>
          <w:rFonts w:ascii="Times New Roman" w:eastAsia="Times New Roman" w:hAnsi="Times New Roman" w:cs="Times New Roman"/>
          <w:sz w:val="28"/>
          <w:szCs w:val="24"/>
        </w:rPr>
      </w:pPr>
    </w:p>
    <w:p w:rsidR="006239A1" w:rsidRDefault="006239A1" w:rsidP="006239A1">
      <w:pPr>
        <w:spacing w:after="0" w:line="360" w:lineRule="auto"/>
        <w:ind w:left="-360"/>
        <w:jc w:val="both"/>
        <w:rPr>
          <w:rFonts w:ascii="Times New Roman" w:eastAsia="Times New Roman" w:hAnsi="Times New Roman" w:cs="Times New Roman"/>
          <w:b/>
          <w:i/>
          <w:sz w:val="28"/>
          <w:szCs w:val="24"/>
        </w:rPr>
      </w:pPr>
    </w:p>
    <w:p w:rsidR="006239A1" w:rsidRDefault="006239A1" w:rsidP="006239A1">
      <w:pPr>
        <w:spacing w:after="0" w:line="360" w:lineRule="auto"/>
        <w:ind w:left="-360"/>
        <w:jc w:val="both"/>
        <w:rPr>
          <w:rFonts w:ascii="Times New Roman" w:eastAsia="Times New Roman" w:hAnsi="Times New Roman" w:cs="Times New Roman"/>
          <w:b/>
          <w:i/>
          <w:sz w:val="28"/>
          <w:szCs w:val="24"/>
        </w:rPr>
      </w:pPr>
    </w:p>
    <w:p w:rsidR="00BE34C3" w:rsidRPr="000F3817" w:rsidRDefault="00BE34C3" w:rsidP="00B934CF">
      <w:pPr>
        <w:spacing w:after="0" w:line="360" w:lineRule="auto"/>
        <w:ind w:left="-360"/>
        <w:jc w:val="both"/>
        <w:rPr>
          <w:rFonts w:ascii="Times New Roman" w:eastAsia="Times New Roman" w:hAnsi="Times New Roman" w:cs="Times New Roman"/>
          <w:i/>
          <w:sz w:val="28"/>
          <w:szCs w:val="24"/>
        </w:rPr>
      </w:pPr>
      <w:r w:rsidRPr="000F3817">
        <w:rPr>
          <w:rFonts w:ascii="Times New Roman" w:eastAsia="Times New Roman" w:hAnsi="Times New Roman" w:cs="Times New Roman"/>
          <w:b/>
          <w:i/>
          <w:sz w:val="28"/>
          <w:szCs w:val="24"/>
        </w:rPr>
        <w:lastRenderedPageBreak/>
        <w:t>Introducción:</w:t>
      </w:r>
    </w:p>
    <w:p w:rsidR="00BE34C3" w:rsidRDefault="00AD5524" w:rsidP="00F13207">
      <w:pPr>
        <w:spacing w:after="0" w:line="360" w:lineRule="auto"/>
        <w:ind w:left="-360" w:firstLine="360"/>
        <w:jc w:val="both"/>
        <w:rPr>
          <w:rFonts w:ascii="Times New Roman" w:eastAsia="Times New Roman" w:hAnsi="Times New Roman" w:cs="Times New Roman"/>
          <w:sz w:val="24"/>
          <w:szCs w:val="24"/>
        </w:rPr>
      </w:pPr>
      <w:r>
        <w:rPr>
          <w:rFonts w:ascii="Times New Roman" w:eastAsia="Calibri" w:hAnsi="Times New Roman" w:cs="Times New Roman"/>
          <w:sz w:val="24"/>
          <w:szCs w:val="28"/>
        </w:rPr>
        <w:t>Actualmente,</w:t>
      </w:r>
      <w:r w:rsidR="00BE34C3" w:rsidRPr="008B1C4C">
        <w:rPr>
          <w:rFonts w:ascii="Times New Roman" w:eastAsia="Calibri" w:hAnsi="Times New Roman" w:cs="Times New Roman"/>
          <w:sz w:val="24"/>
          <w:szCs w:val="28"/>
        </w:rPr>
        <w:t xml:space="preserve"> la falta de efectividad en la implementación de políticas públicas para el desarrollo turístico regional, así como los numerosos factores de resistencia que impactan este proceso</w:t>
      </w:r>
      <w:r>
        <w:rPr>
          <w:rFonts w:ascii="Times New Roman" w:eastAsia="Calibri" w:hAnsi="Times New Roman" w:cs="Times New Roman"/>
          <w:sz w:val="24"/>
          <w:szCs w:val="28"/>
        </w:rPr>
        <w:t>,</w:t>
      </w:r>
      <w:r w:rsidR="00BE34C3" w:rsidRPr="008B1C4C">
        <w:rPr>
          <w:rFonts w:ascii="Times New Roman" w:eastAsia="Calibri" w:hAnsi="Times New Roman" w:cs="Times New Roman"/>
          <w:sz w:val="24"/>
          <w:szCs w:val="28"/>
        </w:rPr>
        <w:t xml:space="preserve"> son objeto de preocupación p</w:t>
      </w:r>
      <w:r>
        <w:rPr>
          <w:rFonts w:ascii="Times New Roman" w:eastAsia="Calibri" w:hAnsi="Times New Roman" w:cs="Times New Roman"/>
          <w:sz w:val="24"/>
          <w:szCs w:val="28"/>
        </w:rPr>
        <w:t>ara las regiones que, como Puerto Rico</w:t>
      </w:r>
      <w:r w:rsidR="00BE34C3" w:rsidRPr="008B1C4C">
        <w:rPr>
          <w:rFonts w:ascii="Times New Roman" w:eastAsia="Calibri" w:hAnsi="Times New Roman" w:cs="Times New Roman"/>
          <w:sz w:val="24"/>
          <w:szCs w:val="28"/>
        </w:rPr>
        <w:t xml:space="preserve">, utilizan el turismo como estrategia de desarrollo económico. </w:t>
      </w:r>
      <w:r w:rsidR="00BE34C3" w:rsidRPr="00A862F2">
        <w:rPr>
          <w:rFonts w:ascii="Times New Roman" w:eastAsia="Calibri" w:hAnsi="Times New Roman" w:cs="Times New Roman"/>
          <w:sz w:val="24"/>
          <w:szCs w:val="28"/>
        </w:rPr>
        <w:t>Hall (2011), Moscardo (2005), entre otros</w:t>
      </w:r>
      <w:r w:rsidR="00E56058">
        <w:rPr>
          <w:rFonts w:ascii="Times New Roman" w:eastAsia="Calibri" w:hAnsi="Times New Roman" w:cs="Times New Roman"/>
          <w:sz w:val="24"/>
          <w:szCs w:val="28"/>
        </w:rPr>
        <w:t>,</w:t>
      </w:r>
      <w:r w:rsidR="00BE34C3" w:rsidRPr="00A862F2">
        <w:rPr>
          <w:rFonts w:ascii="Times New Roman" w:eastAsia="Calibri" w:hAnsi="Times New Roman" w:cs="Times New Roman"/>
          <w:sz w:val="24"/>
          <w:szCs w:val="28"/>
        </w:rPr>
        <w:t xml:space="preserve"> señalan el</w:t>
      </w:r>
      <w:r w:rsidR="00BE34C3" w:rsidRPr="00A862F2">
        <w:rPr>
          <w:rFonts w:ascii="Times New Roman" w:eastAsia="Times New Roman" w:hAnsi="Times New Roman" w:cs="Times New Roman"/>
          <w:sz w:val="24"/>
          <w:szCs w:val="24"/>
        </w:rPr>
        <w:t xml:space="preserve"> poco análisis realizado dirigido </w:t>
      </w:r>
      <w:r w:rsidR="00AB5045">
        <w:rPr>
          <w:rFonts w:ascii="Times New Roman" w:eastAsia="Times New Roman" w:hAnsi="Times New Roman" w:cs="Times New Roman"/>
          <w:sz w:val="24"/>
          <w:szCs w:val="24"/>
        </w:rPr>
        <w:t xml:space="preserve">a </w:t>
      </w:r>
      <w:r w:rsidR="00E56058">
        <w:rPr>
          <w:rFonts w:ascii="Times New Roman" w:eastAsia="Times New Roman" w:hAnsi="Times New Roman" w:cs="Times New Roman"/>
          <w:sz w:val="24"/>
          <w:szCs w:val="24"/>
        </w:rPr>
        <w:t>entender mejor</w:t>
      </w:r>
      <w:r w:rsidR="00D97C42">
        <w:rPr>
          <w:rFonts w:ascii="Times New Roman" w:eastAsia="Calibri" w:hAnsi="Times New Roman" w:cs="Times New Roman"/>
          <w:sz w:val="24"/>
          <w:szCs w:val="28"/>
        </w:rPr>
        <w:t xml:space="preserve"> los factores </w:t>
      </w:r>
      <w:r w:rsidR="00E56058">
        <w:rPr>
          <w:rFonts w:ascii="Times New Roman" w:eastAsia="Calibri" w:hAnsi="Times New Roman" w:cs="Times New Roman"/>
          <w:sz w:val="24"/>
          <w:szCs w:val="28"/>
        </w:rPr>
        <w:t>y procesos</w:t>
      </w:r>
      <w:r w:rsidR="00D97C42">
        <w:rPr>
          <w:rFonts w:ascii="Times New Roman" w:eastAsia="Calibri" w:hAnsi="Times New Roman" w:cs="Times New Roman"/>
          <w:sz w:val="24"/>
          <w:szCs w:val="28"/>
        </w:rPr>
        <w:t xml:space="preserve"> que aporta</w:t>
      </w:r>
      <w:r w:rsidR="00BE34C3" w:rsidRPr="00A862F2">
        <w:rPr>
          <w:rFonts w:ascii="Times New Roman" w:eastAsia="Calibri" w:hAnsi="Times New Roman" w:cs="Times New Roman"/>
          <w:sz w:val="24"/>
          <w:szCs w:val="28"/>
        </w:rPr>
        <w:t>n a</w:t>
      </w:r>
      <w:r w:rsidR="00D97C42">
        <w:rPr>
          <w:rFonts w:ascii="Times New Roman" w:eastAsia="Calibri" w:hAnsi="Times New Roman" w:cs="Times New Roman"/>
          <w:sz w:val="24"/>
          <w:szCs w:val="28"/>
        </w:rPr>
        <w:t>l</w:t>
      </w:r>
      <w:r w:rsidR="00BE34C3" w:rsidRPr="00A862F2">
        <w:rPr>
          <w:rFonts w:ascii="Times New Roman" w:eastAsia="Calibri" w:hAnsi="Times New Roman" w:cs="Times New Roman"/>
          <w:sz w:val="24"/>
          <w:szCs w:val="28"/>
        </w:rPr>
        <w:t xml:space="preserve"> logr</w:t>
      </w:r>
      <w:r w:rsidR="00D97C42">
        <w:rPr>
          <w:rFonts w:ascii="Times New Roman" w:eastAsia="Calibri" w:hAnsi="Times New Roman" w:cs="Times New Roman"/>
          <w:sz w:val="24"/>
          <w:szCs w:val="28"/>
        </w:rPr>
        <w:t>o de</w:t>
      </w:r>
      <w:r w:rsidR="00BE34C3" w:rsidRPr="00A862F2">
        <w:rPr>
          <w:rFonts w:ascii="Times New Roman" w:eastAsia="Calibri" w:hAnsi="Times New Roman" w:cs="Times New Roman"/>
          <w:sz w:val="24"/>
          <w:szCs w:val="28"/>
        </w:rPr>
        <w:t xml:space="preserve"> mejores resultados en </w:t>
      </w:r>
      <w:r w:rsidR="00E56058">
        <w:rPr>
          <w:rFonts w:ascii="Times New Roman" w:eastAsia="Calibri" w:hAnsi="Times New Roman" w:cs="Times New Roman"/>
          <w:sz w:val="24"/>
          <w:szCs w:val="28"/>
        </w:rPr>
        <w:t>la</w:t>
      </w:r>
      <w:r w:rsidR="00BE34C3" w:rsidRPr="00A862F2">
        <w:rPr>
          <w:rFonts w:ascii="Times New Roman" w:eastAsia="Calibri" w:hAnsi="Times New Roman" w:cs="Times New Roman"/>
          <w:sz w:val="24"/>
          <w:szCs w:val="28"/>
        </w:rPr>
        <w:t xml:space="preserve"> implementación de estas políticas. Entre los estudios empíricos que resaltan la complejidad en la implementación de políticas públicas para el desarrollo turístico, se destacan </w:t>
      </w:r>
      <w:proofErr w:type="spellStart"/>
      <w:r w:rsidR="00BE34C3" w:rsidRPr="00A862F2">
        <w:rPr>
          <w:rFonts w:ascii="Times New Roman" w:eastAsia="Calibri" w:hAnsi="Times New Roman" w:cs="Times New Roman"/>
          <w:sz w:val="24"/>
          <w:szCs w:val="28"/>
        </w:rPr>
        <w:t>B</w:t>
      </w:r>
      <w:r w:rsidR="00BE34C3" w:rsidRPr="00A862F2">
        <w:rPr>
          <w:rFonts w:ascii="Times New Roman" w:eastAsia="Times New Roman" w:hAnsi="Times New Roman" w:cs="Times New Roman"/>
          <w:sz w:val="24"/>
          <w:szCs w:val="24"/>
        </w:rPr>
        <w:t>lackman</w:t>
      </w:r>
      <w:proofErr w:type="spellEnd"/>
      <w:r w:rsidR="00BE34C3" w:rsidRPr="00A862F2">
        <w:rPr>
          <w:rFonts w:ascii="Times New Roman" w:eastAsia="Times New Roman" w:hAnsi="Times New Roman" w:cs="Times New Roman"/>
          <w:sz w:val="24"/>
          <w:szCs w:val="24"/>
        </w:rPr>
        <w:t xml:space="preserve"> et al., 2004; Moscardo, 2005; Wilson et al., 2001, quienes han analizado casos de diferentes países para identificar los factores que contribuyen a su efectividad. Por el contrario, los estudios realizados por </w:t>
      </w:r>
      <w:proofErr w:type="spellStart"/>
      <w:r w:rsidR="00BE34C3" w:rsidRPr="00A862F2">
        <w:rPr>
          <w:rFonts w:ascii="Times New Roman" w:eastAsia="Times New Roman" w:hAnsi="Times New Roman" w:cs="Times New Roman"/>
          <w:sz w:val="24"/>
          <w:szCs w:val="24"/>
        </w:rPr>
        <w:t>Buhalis</w:t>
      </w:r>
      <w:proofErr w:type="spellEnd"/>
      <w:r w:rsidR="00BE34C3" w:rsidRPr="00A862F2">
        <w:rPr>
          <w:rFonts w:ascii="Times New Roman" w:eastAsia="Times New Roman" w:hAnsi="Times New Roman" w:cs="Times New Roman"/>
          <w:sz w:val="24"/>
          <w:szCs w:val="24"/>
        </w:rPr>
        <w:t xml:space="preserve">, 1999; </w:t>
      </w:r>
      <w:proofErr w:type="spellStart"/>
      <w:r w:rsidR="00BE34C3" w:rsidRPr="00A862F2">
        <w:rPr>
          <w:rFonts w:ascii="Times New Roman" w:eastAsia="Times New Roman" w:hAnsi="Times New Roman" w:cs="Times New Roman"/>
          <w:sz w:val="24"/>
          <w:szCs w:val="24"/>
        </w:rPr>
        <w:t>Sharpley</w:t>
      </w:r>
      <w:proofErr w:type="spellEnd"/>
      <w:r w:rsidR="00BE34C3" w:rsidRPr="00A862F2">
        <w:rPr>
          <w:rFonts w:ascii="Times New Roman" w:eastAsia="Times New Roman" w:hAnsi="Times New Roman" w:cs="Times New Roman"/>
          <w:sz w:val="24"/>
          <w:szCs w:val="24"/>
        </w:rPr>
        <w:t xml:space="preserve">, 2002; </w:t>
      </w:r>
      <w:proofErr w:type="spellStart"/>
      <w:r w:rsidR="00BE34C3" w:rsidRPr="00A862F2">
        <w:rPr>
          <w:rFonts w:ascii="Times New Roman" w:eastAsia="Times New Roman" w:hAnsi="Times New Roman" w:cs="Times New Roman"/>
          <w:sz w:val="24"/>
          <w:szCs w:val="24"/>
        </w:rPr>
        <w:t>Wilkinson</w:t>
      </w:r>
      <w:proofErr w:type="spellEnd"/>
      <w:r w:rsidR="00BE34C3" w:rsidRPr="00A862F2">
        <w:rPr>
          <w:rFonts w:ascii="Times New Roman" w:eastAsia="Times New Roman" w:hAnsi="Times New Roman" w:cs="Times New Roman"/>
          <w:sz w:val="24"/>
          <w:szCs w:val="24"/>
        </w:rPr>
        <w:t xml:space="preserve">, 1994, citados por </w:t>
      </w:r>
      <w:proofErr w:type="spellStart"/>
      <w:r w:rsidR="00BE34C3" w:rsidRPr="00A862F2">
        <w:rPr>
          <w:rFonts w:ascii="Times New Roman" w:eastAsia="Times New Roman" w:hAnsi="Times New Roman" w:cs="Times New Roman"/>
          <w:sz w:val="24"/>
          <w:szCs w:val="24"/>
        </w:rPr>
        <w:t>Blackman</w:t>
      </w:r>
      <w:proofErr w:type="spellEnd"/>
      <w:r w:rsidR="00BE34C3" w:rsidRPr="00A862F2">
        <w:rPr>
          <w:rFonts w:ascii="Times New Roman" w:eastAsia="Times New Roman" w:hAnsi="Times New Roman" w:cs="Times New Roman"/>
          <w:sz w:val="24"/>
          <w:szCs w:val="24"/>
        </w:rPr>
        <w:t xml:space="preserve"> et al., 2004</w:t>
      </w:r>
      <w:r w:rsidR="00E56058">
        <w:rPr>
          <w:rFonts w:ascii="Times New Roman" w:eastAsia="Times New Roman" w:hAnsi="Times New Roman" w:cs="Times New Roman"/>
          <w:sz w:val="24"/>
          <w:szCs w:val="24"/>
        </w:rPr>
        <w:t>,</w:t>
      </w:r>
      <w:r w:rsidR="00BE34C3" w:rsidRPr="00A862F2">
        <w:rPr>
          <w:rFonts w:ascii="Times New Roman" w:eastAsia="Times New Roman" w:hAnsi="Times New Roman" w:cs="Times New Roman"/>
          <w:sz w:val="24"/>
          <w:szCs w:val="24"/>
        </w:rPr>
        <w:t xml:space="preserve"> analizan los factores que obstaculizan la implementación de dichas </w:t>
      </w:r>
      <w:r w:rsidR="00E56058">
        <w:rPr>
          <w:rFonts w:ascii="Times New Roman" w:eastAsia="Times New Roman" w:hAnsi="Times New Roman" w:cs="Times New Roman"/>
          <w:sz w:val="24"/>
          <w:szCs w:val="24"/>
        </w:rPr>
        <w:t>políticas; de estos estudios, s</w:t>
      </w:r>
      <w:r w:rsidR="00AB5045">
        <w:rPr>
          <w:rFonts w:ascii="Times New Roman" w:eastAsia="Times New Roman" w:hAnsi="Times New Roman" w:cs="Times New Roman"/>
          <w:sz w:val="24"/>
          <w:szCs w:val="24"/>
        </w:rPr>
        <w:t>o</w:t>
      </w:r>
      <w:r w:rsidR="00BE34C3" w:rsidRPr="00A862F2">
        <w:rPr>
          <w:rFonts w:ascii="Times New Roman" w:eastAsia="Times New Roman" w:hAnsi="Times New Roman" w:cs="Times New Roman"/>
          <w:sz w:val="24"/>
          <w:szCs w:val="24"/>
        </w:rPr>
        <w:t xml:space="preserve">lo el estudio de </w:t>
      </w:r>
      <w:proofErr w:type="spellStart"/>
      <w:r w:rsidR="00BE34C3" w:rsidRPr="00A862F2">
        <w:rPr>
          <w:rFonts w:ascii="Times New Roman" w:eastAsia="Times New Roman" w:hAnsi="Times New Roman" w:cs="Times New Roman"/>
          <w:sz w:val="24"/>
          <w:szCs w:val="24"/>
        </w:rPr>
        <w:t>Wilkinson</w:t>
      </w:r>
      <w:proofErr w:type="spellEnd"/>
      <w:r w:rsidR="00BE34C3" w:rsidRPr="00A862F2">
        <w:rPr>
          <w:rFonts w:ascii="Times New Roman" w:eastAsia="Times New Roman" w:hAnsi="Times New Roman" w:cs="Times New Roman"/>
          <w:sz w:val="24"/>
          <w:szCs w:val="24"/>
        </w:rPr>
        <w:t xml:space="preserve"> (1994) se enmarca</w:t>
      </w:r>
      <w:r w:rsidR="00BE34C3" w:rsidRPr="008B1C4C">
        <w:rPr>
          <w:rFonts w:ascii="Times New Roman" w:eastAsia="Times New Roman" w:hAnsi="Times New Roman" w:cs="Times New Roman"/>
          <w:sz w:val="24"/>
          <w:szCs w:val="24"/>
        </w:rPr>
        <w:t xml:space="preserve"> en cuatro islas de la zona este del Caribe.</w:t>
      </w:r>
    </w:p>
    <w:p w:rsidR="00441603" w:rsidRDefault="007716F2" w:rsidP="00F13207">
      <w:pPr>
        <w:spacing w:after="0" w:line="360" w:lineRule="auto"/>
        <w:ind w:left="-360" w:firstLine="360"/>
        <w:jc w:val="both"/>
        <w:rPr>
          <w:rFonts w:ascii="Times New Roman" w:eastAsia="Times New Roman" w:hAnsi="Times New Roman" w:cs="Times New Roman"/>
          <w:sz w:val="24"/>
          <w:szCs w:val="24"/>
        </w:rPr>
      </w:pPr>
      <w:r w:rsidRPr="00441603">
        <w:rPr>
          <w:rFonts w:ascii="Times New Roman" w:eastAsia="Times New Roman" w:hAnsi="Times New Roman" w:cs="Times New Roman"/>
          <w:sz w:val="24"/>
          <w:szCs w:val="24"/>
        </w:rPr>
        <w:t xml:space="preserve">A diferencia de investigaciones previas, este estudio cualitativo integra tres elementos esenciales en </w:t>
      </w:r>
      <w:r w:rsidRPr="007716F2">
        <w:rPr>
          <w:rFonts w:ascii="Times New Roman" w:eastAsia="Times New Roman" w:hAnsi="Times New Roman" w:cs="Times New Roman"/>
          <w:sz w:val="24"/>
          <w:szCs w:val="24"/>
        </w:rPr>
        <w:t xml:space="preserve">el estudio de la implementación de las políticas públicas turísticas regionales: </w:t>
      </w:r>
      <w:r w:rsidR="00441603">
        <w:rPr>
          <w:rFonts w:ascii="Times New Roman" w:eastAsia="Times New Roman" w:hAnsi="Times New Roman" w:cs="Times New Roman"/>
          <w:sz w:val="24"/>
          <w:szCs w:val="24"/>
        </w:rPr>
        <w:t>(1)</w:t>
      </w:r>
      <w:r w:rsidRPr="007716F2">
        <w:rPr>
          <w:rFonts w:ascii="Times New Roman" w:eastAsia="Times New Roman" w:hAnsi="Times New Roman" w:cs="Times New Roman"/>
          <w:sz w:val="24"/>
          <w:szCs w:val="24"/>
        </w:rPr>
        <w:t xml:space="preserve"> realiza un análisis de política pública centrado en la implementación o “estudio de evaluación del proceso de aplicación y gestión del programa” propuesto por </w:t>
      </w:r>
      <w:proofErr w:type="spellStart"/>
      <w:r w:rsidRPr="007716F2">
        <w:rPr>
          <w:rFonts w:ascii="Times New Roman" w:eastAsia="Times New Roman" w:hAnsi="Times New Roman" w:cs="Times New Roman"/>
          <w:sz w:val="24"/>
          <w:szCs w:val="24"/>
        </w:rPr>
        <w:t>Izabeta</w:t>
      </w:r>
      <w:proofErr w:type="spellEnd"/>
      <w:r w:rsidRPr="007716F2">
        <w:rPr>
          <w:rFonts w:ascii="Times New Roman" w:eastAsia="Times New Roman" w:hAnsi="Times New Roman" w:cs="Times New Roman"/>
          <w:sz w:val="24"/>
          <w:szCs w:val="24"/>
        </w:rPr>
        <w:t xml:space="preserve"> (2005), siguiendo los enfoques analíticos de “arriba hacia abajo”, de “abajo a arriba” propuestos por </w:t>
      </w:r>
      <w:proofErr w:type="spellStart"/>
      <w:r w:rsidRPr="007716F2">
        <w:rPr>
          <w:rFonts w:ascii="Times New Roman" w:eastAsia="Times New Roman" w:hAnsi="Times New Roman" w:cs="Times New Roman"/>
          <w:sz w:val="24"/>
          <w:szCs w:val="24"/>
        </w:rPr>
        <w:t>Barret</w:t>
      </w:r>
      <w:proofErr w:type="spellEnd"/>
      <w:r w:rsidRPr="007716F2">
        <w:rPr>
          <w:rFonts w:ascii="Times New Roman" w:eastAsia="Times New Roman" w:hAnsi="Times New Roman" w:cs="Times New Roman"/>
          <w:sz w:val="24"/>
          <w:szCs w:val="24"/>
        </w:rPr>
        <w:t xml:space="preserve"> (2004) e integrando el “análisis retrospectivo” propuesto por Elmore (1979); </w:t>
      </w:r>
      <w:r w:rsidR="00441603">
        <w:rPr>
          <w:rFonts w:ascii="Times New Roman" w:eastAsia="Times New Roman" w:hAnsi="Times New Roman" w:cs="Times New Roman"/>
          <w:sz w:val="24"/>
          <w:szCs w:val="24"/>
        </w:rPr>
        <w:t>(2)</w:t>
      </w:r>
      <w:r w:rsidRPr="007716F2">
        <w:rPr>
          <w:rFonts w:ascii="Times New Roman" w:eastAsia="Times New Roman" w:hAnsi="Times New Roman" w:cs="Times New Roman"/>
          <w:sz w:val="24"/>
          <w:szCs w:val="24"/>
        </w:rPr>
        <w:t xml:space="preserve"> adopta como herramienta para el análisis de la implementación de políticas públicas turísticas, los “Modelos Organizacionales para el Análisis de la Implementación de Programas Sociales” (Elmore, 1978); y</w:t>
      </w:r>
      <w:r w:rsidR="00441603">
        <w:rPr>
          <w:rFonts w:ascii="Times New Roman" w:eastAsia="Times New Roman" w:hAnsi="Times New Roman" w:cs="Times New Roman"/>
          <w:sz w:val="24"/>
          <w:szCs w:val="24"/>
        </w:rPr>
        <w:t xml:space="preserve"> (3)</w:t>
      </w:r>
      <w:r w:rsidRPr="007716F2">
        <w:rPr>
          <w:rFonts w:ascii="Times New Roman" w:eastAsia="Times New Roman" w:hAnsi="Times New Roman" w:cs="Times New Roman"/>
          <w:sz w:val="24"/>
          <w:szCs w:val="24"/>
        </w:rPr>
        <w:t xml:space="preserve"> otorga una amplia participación a importantes actores sociales relacionados con las distintas etapas del proceso de desarrollo t</w:t>
      </w:r>
      <w:r w:rsidR="00441603">
        <w:rPr>
          <w:rFonts w:ascii="Times New Roman" w:eastAsia="Times New Roman" w:hAnsi="Times New Roman" w:cs="Times New Roman"/>
          <w:sz w:val="24"/>
          <w:szCs w:val="24"/>
        </w:rPr>
        <w:t>urístico de la región de PDSPR.</w:t>
      </w:r>
    </w:p>
    <w:p w:rsidR="00376118" w:rsidRPr="00376118" w:rsidRDefault="00376118" w:rsidP="00B934CF">
      <w:pPr>
        <w:spacing w:after="0" w:line="360" w:lineRule="auto"/>
        <w:ind w:left="-360"/>
        <w:jc w:val="both"/>
        <w:rPr>
          <w:rFonts w:ascii="Times New Roman" w:eastAsia="Calibri" w:hAnsi="Times New Roman" w:cs="Times New Roman"/>
          <w:i/>
          <w:sz w:val="24"/>
          <w:szCs w:val="28"/>
        </w:rPr>
      </w:pPr>
      <w:r>
        <w:rPr>
          <w:rFonts w:ascii="Times New Roman" w:eastAsia="Calibri" w:hAnsi="Times New Roman" w:cs="Times New Roman"/>
          <w:i/>
          <w:sz w:val="24"/>
          <w:szCs w:val="28"/>
        </w:rPr>
        <w:t>Objetivo:</w:t>
      </w:r>
    </w:p>
    <w:p w:rsidR="00376118" w:rsidRDefault="00376118" w:rsidP="00F13207">
      <w:pPr>
        <w:spacing w:after="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estudio pretende </w:t>
      </w:r>
      <w:r w:rsidR="00BE34C3" w:rsidRPr="008B1C4C">
        <w:rPr>
          <w:rFonts w:ascii="Times New Roman" w:eastAsia="Times New Roman" w:hAnsi="Times New Roman" w:cs="Times New Roman"/>
          <w:sz w:val="24"/>
          <w:szCs w:val="24"/>
        </w:rPr>
        <w:t>determinar, analizar y clasificar cuáles son los factores de resistencia, endógenos y exógenos, que afectan la implementación de las políticas públicas de desarrollo</w:t>
      </w:r>
      <w:r w:rsidR="00AB5184">
        <w:rPr>
          <w:rFonts w:ascii="Times New Roman" w:eastAsia="Times New Roman" w:hAnsi="Times New Roman" w:cs="Times New Roman"/>
          <w:sz w:val="24"/>
          <w:szCs w:val="24"/>
        </w:rPr>
        <w:t xml:space="preserve"> </w:t>
      </w:r>
      <w:r w:rsidR="00BE34C3" w:rsidRPr="008B1C4C">
        <w:rPr>
          <w:rFonts w:ascii="Times New Roman" w:eastAsia="Times New Roman" w:hAnsi="Times New Roman" w:cs="Times New Roman"/>
          <w:sz w:val="24"/>
          <w:szCs w:val="24"/>
        </w:rPr>
        <w:t>turístico regional, utilizando para esto el caso</w:t>
      </w:r>
      <w:r w:rsidR="00AB5045">
        <w:rPr>
          <w:rFonts w:ascii="Times New Roman" w:eastAsia="Times New Roman" w:hAnsi="Times New Roman" w:cs="Times New Roman"/>
          <w:sz w:val="24"/>
          <w:szCs w:val="24"/>
        </w:rPr>
        <w:t xml:space="preserve"> PDSPR</w:t>
      </w:r>
      <w:r w:rsidR="00BE34C3" w:rsidRPr="008B1C4C">
        <w:rPr>
          <w:rFonts w:ascii="Times New Roman" w:eastAsia="Times New Roman" w:hAnsi="Times New Roman" w:cs="Times New Roman"/>
          <w:sz w:val="24"/>
          <w:szCs w:val="24"/>
        </w:rPr>
        <w:t xml:space="preserve">, pionera en </w:t>
      </w:r>
      <w:r w:rsidR="00AB5045">
        <w:rPr>
          <w:rFonts w:ascii="Times New Roman" w:eastAsia="Times New Roman" w:hAnsi="Times New Roman" w:cs="Times New Roman"/>
          <w:sz w:val="24"/>
          <w:szCs w:val="24"/>
        </w:rPr>
        <w:t xml:space="preserve">Puerto Rico en </w:t>
      </w:r>
      <w:r w:rsidR="00BE34C3" w:rsidRPr="008B1C4C">
        <w:rPr>
          <w:rFonts w:ascii="Times New Roman" w:eastAsia="Times New Roman" w:hAnsi="Times New Roman" w:cs="Times New Roman"/>
          <w:sz w:val="24"/>
          <w:szCs w:val="24"/>
        </w:rPr>
        <w:t>experimentar con una política pública de desarrollo turístico regional</w:t>
      </w:r>
      <w:r w:rsidR="00BE34C3" w:rsidRPr="008B1C4C">
        <w:rPr>
          <w:rFonts w:ascii="Times New Roman" w:eastAsia="Times New Roman" w:hAnsi="Times New Roman" w:cs="Times New Roman"/>
          <w:sz w:val="24"/>
          <w:szCs w:val="20"/>
        </w:rPr>
        <w:t>.</w:t>
      </w:r>
      <w:r w:rsidR="00BE34C3" w:rsidRPr="008B1C4C">
        <w:rPr>
          <w:rFonts w:ascii="Times New Roman" w:eastAsia="Times New Roman" w:hAnsi="Times New Roman" w:cs="Times New Roman"/>
          <w:sz w:val="24"/>
          <w:szCs w:val="24"/>
        </w:rPr>
        <w:t xml:space="preserve"> </w:t>
      </w:r>
    </w:p>
    <w:p w:rsidR="00376118" w:rsidRPr="00376118" w:rsidRDefault="00376118" w:rsidP="00B934CF">
      <w:pPr>
        <w:spacing w:after="0" w:line="360" w:lineRule="auto"/>
        <w:ind w:left="-360"/>
        <w:jc w:val="both"/>
        <w:rPr>
          <w:rFonts w:ascii="Times New Roman" w:eastAsia="Times New Roman" w:hAnsi="Times New Roman" w:cs="Times New Roman"/>
          <w:i/>
          <w:sz w:val="24"/>
          <w:szCs w:val="24"/>
        </w:rPr>
      </w:pPr>
      <w:r w:rsidRPr="00376118">
        <w:rPr>
          <w:rFonts w:ascii="Times New Roman" w:eastAsia="Times New Roman" w:hAnsi="Times New Roman" w:cs="Times New Roman"/>
          <w:i/>
          <w:sz w:val="24"/>
          <w:szCs w:val="24"/>
        </w:rPr>
        <w:t>Pregunta de investigación:</w:t>
      </w:r>
    </w:p>
    <w:p w:rsidR="00376118" w:rsidRDefault="00BE34C3" w:rsidP="00F13207">
      <w:pPr>
        <w:spacing w:after="0" w:line="360" w:lineRule="auto"/>
        <w:ind w:left="-360" w:firstLine="360"/>
        <w:jc w:val="both"/>
        <w:rPr>
          <w:rFonts w:ascii="Times New Roman" w:eastAsia="Times New Roman" w:hAnsi="Times New Roman" w:cs="Times New Roman"/>
          <w:sz w:val="24"/>
          <w:szCs w:val="24"/>
        </w:rPr>
      </w:pPr>
      <w:r w:rsidRPr="008B1C4C">
        <w:rPr>
          <w:rFonts w:ascii="Times New Roman" w:eastAsia="Times New Roman" w:hAnsi="Times New Roman" w:cs="Times New Roman"/>
          <w:sz w:val="24"/>
          <w:szCs w:val="24"/>
        </w:rPr>
        <w:t xml:space="preserve">¿Cuáles son los factores de resistencia que afectan la implementación de la política pública de desarrollo turístico regional: el caso de </w:t>
      </w:r>
      <w:r w:rsidR="00AB5045">
        <w:rPr>
          <w:rFonts w:ascii="Times New Roman" w:eastAsia="Times New Roman" w:hAnsi="Times New Roman" w:cs="Times New Roman"/>
          <w:sz w:val="24"/>
          <w:szCs w:val="24"/>
        </w:rPr>
        <w:t>PDSPR</w:t>
      </w:r>
      <w:r w:rsidRPr="008B1C4C">
        <w:rPr>
          <w:rFonts w:ascii="Times New Roman" w:eastAsia="Times New Roman" w:hAnsi="Times New Roman" w:cs="Times New Roman"/>
          <w:sz w:val="24"/>
          <w:szCs w:val="24"/>
        </w:rPr>
        <w:t xml:space="preserve"> desde el año 2007 hasta el 2012? </w:t>
      </w:r>
    </w:p>
    <w:p w:rsidR="00376118" w:rsidRPr="00376118" w:rsidRDefault="00376118" w:rsidP="00B934CF">
      <w:pPr>
        <w:spacing w:after="0" w:line="360" w:lineRule="auto"/>
        <w:ind w:left="-360"/>
        <w:jc w:val="both"/>
        <w:rPr>
          <w:rFonts w:ascii="Times New Roman" w:eastAsia="Times New Roman" w:hAnsi="Times New Roman" w:cs="Times New Roman"/>
          <w:i/>
          <w:sz w:val="24"/>
          <w:szCs w:val="24"/>
        </w:rPr>
      </w:pPr>
      <w:r w:rsidRPr="00376118">
        <w:rPr>
          <w:rFonts w:ascii="Times New Roman" w:eastAsia="Times New Roman" w:hAnsi="Times New Roman" w:cs="Times New Roman"/>
          <w:i/>
          <w:sz w:val="24"/>
          <w:szCs w:val="24"/>
        </w:rPr>
        <w:lastRenderedPageBreak/>
        <w:t>Justificación del estudio:</w:t>
      </w:r>
    </w:p>
    <w:p w:rsidR="007716F2" w:rsidRPr="007716F2" w:rsidRDefault="007716F2" w:rsidP="00F13207">
      <w:pPr>
        <w:spacing w:after="0" w:line="360" w:lineRule="auto"/>
        <w:ind w:left="-360" w:firstLine="360"/>
        <w:jc w:val="both"/>
        <w:rPr>
          <w:rFonts w:ascii="Times New Roman" w:eastAsia="Times New Roman" w:hAnsi="Times New Roman" w:cs="Times New Roman"/>
          <w:sz w:val="24"/>
          <w:szCs w:val="24"/>
        </w:rPr>
      </w:pPr>
      <w:r w:rsidRPr="007716F2">
        <w:rPr>
          <w:rFonts w:ascii="Times New Roman" w:eastAsia="Times New Roman" w:hAnsi="Times New Roman" w:cs="Times New Roman"/>
          <w:sz w:val="24"/>
          <w:szCs w:val="24"/>
        </w:rPr>
        <w:t xml:space="preserve">La revisión de literatura señala que el proceso de implementación constituye una parte esencial dentro de los proceso de planificación estratégica y en la efectividad de una política pública (Guerras Martín, 2004; </w:t>
      </w:r>
      <w:proofErr w:type="spellStart"/>
      <w:r w:rsidRPr="007716F2">
        <w:rPr>
          <w:rFonts w:ascii="Times New Roman" w:eastAsia="Times New Roman" w:hAnsi="Times New Roman" w:cs="Times New Roman"/>
          <w:sz w:val="24"/>
          <w:szCs w:val="24"/>
        </w:rPr>
        <w:t>Pomeroy</w:t>
      </w:r>
      <w:proofErr w:type="spellEnd"/>
      <w:r w:rsidRPr="007716F2">
        <w:rPr>
          <w:rFonts w:ascii="Times New Roman" w:eastAsia="Times New Roman" w:hAnsi="Times New Roman" w:cs="Times New Roman"/>
          <w:sz w:val="24"/>
          <w:szCs w:val="24"/>
        </w:rPr>
        <w:t>, 2008; Valdés Gómez, 2003; Navas &amp; Guerras, citados por Frías &amp; King, 2010; Bosch, citado por Bosch &amp; Olivares, 2006).</w:t>
      </w:r>
      <w:r w:rsidRPr="007716F2">
        <w:rPr>
          <w:rFonts w:ascii="Times New Roman" w:hAnsi="Times New Roman" w:cs="Times New Roman"/>
          <w:sz w:val="24"/>
          <w:szCs w:val="24"/>
        </w:rPr>
        <w:t xml:space="preserve"> </w:t>
      </w:r>
      <w:r w:rsidR="00AB5184" w:rsidRPr="007716F2">
        <w:rPr>
          <w:rFonts w:ascii="Times New Roman" w:hAnsi="Times New Roman" w:cs="Times New Roman"/>
          <w:sz w:val="24"/>
          <w:szCs w:val="24"/>
        </w:rPr>
        <w:t>Asimism</w:t>
      </w:r>
      <w:r w:rsidR="00AB5184">
        <w:rPr>
          <w:rFonts w:ascii="Times New Roman" w:hAnsi="Times New Roman" w:cs="Times New Roman"/>
          <w:sz w:val="24"/>
          <w:szCs w:val="24"/>
        </w:rPr>
        <w:t>o</w:t>
      </w:r>
      <w:r w:rsidRPr="007716F2">
        <w:rPr>
          <w:rFonts w:ascii="Times New Roman" w:hAnsi="Times New Roman" w:cs="Times New Roman"/>
          <w:sz w:val="24"/>
          <w:szCs w:val="24"/>
        </w:rPr>
        <w:t>, l</w:t>
      </w:r>
      <w:r w:rsidRPr="007716F2">
        <w:rPr>
          <w:rFonts w:ascii="Times New Roman" w:eastAsia="Times New Roman" w:hAnsi="Times New Roman" w:cs="Times New Roman"/>
          <w:sz w:val="24"/>
          <w:szCs w:val="24"/>
        </w:rPr>
        <w:t xml:space="preserve">a complejidad y dificultad del proceso ameritan el estudio, sobre todo cuando en “la literatura dedicada al estudio de las políticas públicas no existe un consenso explicativo </w:t>
      </w:r>
      <w:r w:rsidR="00AB5184">
        <w:rPr>
          <w:rFonts w:ascii="Times New Roman" w:eastAsia="Times New Roman" w:hAnsi="Times New Roman" w:cs="Times New Roman"/>
          <w:sz w:val="24"/>
          <w:szCs w:val="24"/>
        </w:rPr>
        <w:t>que englobe la complejidad y contem</w:t>
      </w:r>
      <w:r w:rsidRPr="007716F2">
        <w:rPr>
          <w:rFonts w:ascii="Times New Roman" w:eastAsia="Times New Roman" w:hAnsi="Times New Roman" w:cs="Times New Roman"/>
          <w:sz w:val="24"/>
          <w:szCs w:val="24"/>
        </w:rPr>
        <w:t>ple la diversidad de factores implicados en el análisis de su evaluación". (Pablos et al., 2009)</w:t>
      </w:r>
      <w:r w:rsidRPr="007716F2">
        <w:rPr>
          <w:rFonts w:ascii="Times New Roman" w:hAnsi="Times New Roman" w:cs="Times New Roman"/>
          <w:sz w:val="24"/>
          <w:szCs w:val="24"/>
        </w:rPr>
        <w:t xml:space="preserve"> Hall (2005) señala que</w:t>
      </w:r>
      <w:r>
        <w:rPr>
          <w:rFonts w:ascii="Times New Roman" w:hAnsi="Times New Roman" w:cs="Times New Roman"/>
          <w:sz w:val="24"/>
          <w:szCs w:val="24"/>
        </w:rPr>
        <w:t xml:space="preserve"> a pesar del </w:t>
      </w:r>
      <w:r w:rsidRPr="007716F2">
        <w:rPr>
          <w:rFonts w:ascii="Times New Roman" w:hAnsi="Times New Roman" w:cs="Times New Roman"/>
          <w:sz w:val="24"/>
          <w:szCs w:val="24"/>
        </w:rPr>
        <w:t xml:space="preserve"> </w:t>
      </w:r>
      <w:r w:rsidRPr="007716F2">
        <w:rPr>
          <w:rFonts w:ascii="Times New Roman" w:eastAsia="Times New Roman" w:hAnsi="Times New Roman" w:cs="Times New Roman"/>
          <w:sz w:val="24"/>
          <w:szCs w:val="24"/>
        </w:rPr>
        <w:t>“amplio y largo uso del turismo en el desarrollo regional, es sorprendente el poco análisis realizado que trata de identificar los factores asociados con la efectividad de las estrategias de desarrollo turístico”.</w:t>
      </w:r>
    </w:p>
    <w:p w:rsidR="00BE34C3" w:rsidRPr="008B1C4C" w:rsidRDefault="00BE34C3" w:rsidP="00B934CF">
      <w:pPr>
        <w:spacing w:after="0" w:line="360" w:lineRule="auto"/>
        <w:ind w:left="-360"/>
        <w:jc w:val="both"/>
        <w:rPr>
          <w:rFonts w:ascii="Times New Roman" w:hAnsi="Times New Roman" w:cs="Times New Roman"/>
          <w:b/>
          <w:i/>
          <w:sz w:val="28"/>
          <w:szCs w:val="19"/>
        </w:rPr>
      </w:pPr>
      <w:r w:rsidRPr="008B1C4C">
        <w:rPr>
          <w:rFonts w:ascii="Times New Roman" w:hAnsi="Times New Roman" w:cs="Times New Roman"/>
          <w:b/>
          <w:i/>
          <w:sz w:val="28"/>
          <w:szCs w:val="19"/>
        </w:rPr>
        <w:t>Revisión de literatura:</w:t>
      </w:r>
    </w:p>
    <w:p w:rsidR="00BE34C3" w:rsidRPr="008B1C4C" w:rsidRDefault="00BE34C3" w:rsidP="00F13207">
      <w:pPr>
        <w:pStyle w:val="ListParagraph"/>
        <w:spacing w:after="0" w:line="360" w:lineRule="auto"/>
        <w:ind w:left="-360" w:firstLine="360"/>
        <w:jc w:val="both"/>
        <w:rPr>
          <w:rFonts w:ascii="Times New Roman" w:eastAsia="Calibri" w:hAnsi="Times New Roman" w:cs="Times New Roman"/>
          <w:sz w:val="24"/>
          <w:szCs w:val="24"/>
        </w:rPr>
      </w:pPr>
      <w:r w:rsidRPr="008B1C4C">
        <w:rPr>
          <w:rFonts w:ascii="Times New Roman" w:eastAsia="Times New Roman" w:hAnsi="Times New Roman" w:cs="Times New Roman"/>
          <w:sz w:val="24"/>
          <w:szCs w:val="24"/>
        </w:rPr>
        <w:t xml:space="preserve">Los evidentes beneficios socioeconómicos del turismo han provocado que </w:t>
      </w:r>
      <w:r w:rsidR="00CD65BE">
        <w:rPr>
          <w:rFonts w:ascii="Times New Roman" w:eastAsia="Times New Roman" w:hAnsi="Times New Roman" w:cs="Times New Roman"/>
          <w:sz w:val="24"/>
          <w:szCs w:val="24"/>
        </w:rPr>
        <w:t>países</w:t>
      </w:r>
      <w:r w:rsidRPr="008B1C4C">
        <w:rPr>
          <w:rFonts w:ascii="Times New Roman" w:eastAsia="Times New Roman" w:hAnsi="Times New Roman" w:cs="Times New Roman"/>
          <w:sz w:val="24"/>
          <w:szCs w:val="24"/>
        </w:rPr>
        <w:t xml:space="preserve"> </w:t>
      </w:r>
      <w:r w:rsidR="003E7561">
        <w:rPr>
          <w:rFonts w:ascii="Times New Roman" w:eastAsia="Times New Roman" w:hAnsi="Times New Roman" w:cs="Times New Roman"/>
          <w:sz w:val="24"/>
          <w:szCs w:val="24"/>
        </w:rPr>
        <w:t xml:space="preserve">menos </w:t>
      </w:r>
      <w:r w:rsidR="00CD65BE">
        <w:rPr>
          <w:rFonts w:ascii="Times New Roman" w:eastAsia="Times New Roman" w:hAnsi="Times New Roman" w:cs="Times New Roman"/>
          <w:sz w:val="24"/>
          <w:szCs w:val="24"/>
        </w:rPr>
        <w:t>desarrollado</w:t>
      </w:r>
      <w:r w:rsidRPr="008B1C4C">
        <w:rPr>
          <w:rFonts w:ascii="Times New Roman" w:eastAsia="Times New Roman" w:hAnsi="Times New Roman" w:cs="Times New Roman"/>
          <w:sz w:val="24"/>
          <w:szCs w:val="24"/>
        </w:rPr>
        <w:t>s</w:t>
      </w:r>
      <w:r w:rsidR="00CD65BE">
        <w:rPr>
          <w:rFonts w:ascii="Times New Roman" w:eastAsia="Times New Roman" w:hAnsi="Times New Roman" w:cs="Times New Roman"/>
          <w:sz w:val="24"/>
          <w:szCs w:val="24"/>
        </w:rPr>
        <w:t xml:space="preserve"> socioeconómicamente</w:t>
      </w:r>
      <w:r w:rsidRPr="008B1C4C">
        <w:rPr>
          <w:rFonts w:ascii="Times New Roman" w:eastAsia="Times New Roman" w:hAnsi="Times New Roman" w:cs="Times New Roman"/>
          <w:sz w:val="24"/>
          <w:szCs w:val="24"/>
        </w:rPr>
        <w:t xml:space="preserve"> hayan cifrado sus esperanzas en el desarrollo turístico regional</w:t>
      </w:r>
      <w:r w:rsidR="00AB5184">
        <w:rPr>
          <w:rFonts w:ascii="Times New Roman" w:eastAsia="Times New Roman" w:hAnsi="Times New Roman" w:cs="Times New Roman"/>
          <w:sz w:val="24"/>
          <w:szCs w:val="24"/>
        </w:rPr>
        <w:t>,</w:t>
      </w:r>
      <w:r w:rsidRPr="008B1C4C">
        <w:rPr>
          <w:rFonts w:ascii="Times New Roman" w:eastAsia="Times New Roman" w:hAnsi="Times New Roman" w:cs="Times New Roman"/>
          <w:sz w:val="24"/>
          <w:szCs w:val="24"/>
        </w:rPr>
        <w:t xml:space="preserve"> como medio para elevar la calidad y el nivel de vida de sus habitantes. Esto provoca que “las políticas públicas para el desarrollo turístico regional se consideren importantes vectores de inducción de crecimiento y desarrollo</w:t>
      </w:r>
      <w:r w:rsidRPr="00A862F2">
        <w:rPr>
          <w:rFonts w:ascii="Times New Roman" w:eastAsia="Times New Roman" w:hAnsi="Times New Roman" w:cs="Times New Roman"/>
          <w:sz w:val="24"/>
          <w:szCs w:val="24"/>
        </w:rPr>
        <w:t>.” (</w:t>
      </w:r>
      <w:proofErr w:type="spellStart"/>
      <w:r w:rsidRPr="00A862F2">
        <w:rPr>
          <w:rFonts w:ascii="Times New Roman" w:eastAsia="Times New Roman" w:hAnsi="Times New Roman" w:cs="Times New Roman"/>
          <w:sz w:val="24"/>
          <w:szCs w:val="24"/>
        </w:rPr>
        <w:t>Fontes</w:t>
      </w:r>
      <w:proofErr w:type="spellEnd"/>
      <w:r w:rsidRPr="00A862F2">
        <w:rPr>
          <w:rFonts w:ascii="Times New Roman" w:eastAsia="Times New Roman" w:hAnsi="Times New Roman" w:cs="Times New Roman"/>
          <w:sz w:val="24"/>
          <w:szCs w:val="24"/>
        </w:rPr>
        <w:t xml:space="preserve"> &amp; </w:t>
      </w:r>
      <w:proofErr w:type="spellStart"/>
      <w:r w:rsidRPr="00A862F2">
        <w:rPr>
          <w:rFonts w:ascii="Times New Roman" w:eastAsia="Times New Roman" w:hAnsi="Times New Roman" w:cs="Times New Roman"/>
          <w:sz w:val="24"/>
          <w:szCs w:val="24"/>
        </w:rPr>
        <w:t>Marinho</w:t>
      </w:r>
      <w:proofErr w:type="spellEnd"/>
      <w:r w:rsidRPr="00A862F2">
        <w:rPr>
          <w:rFonts w:ascii="Times New Roman" w:eastAsia="Times New Roman" w:hAnsi="Times New Roman" w:cs="Times New Roman"/>
          <w:sz w:val="24"/>
          <w:szCs w:val="24"/>
        </w:rPr>
        <w:t>, 2011) Sin embargo, t</w:t>
      </w:r>
      <w:r w:rsidRPr="00A862F2">
        <w:rPr>
          <w:rFonts w:ascii="Times New Roman" w:eastAsia="Calibri" w:hAnsi="Times New Roman" w:cs="Times New Roman"/>
          <w:sz w:val="24"/>
          <w:szCs w:val="24"/>
        </w:rPr>
        <w:t>a</w:t>
      </w:r>
      <w:r w:rsidR="00AB5184">
        <w:rPr>
          <w:rFonts w:ascii="Times New Roman" w:eastAsia="Calibri" w:hAnsi="Times New Roman" w:cs="Times New Roman"/>
          <w:sz w:val="24"/>
          <w:szCs w:val="24"/>
        </w:rPr>
        <w:t xml:space="preserve">l como exponen </w:t>
      </w:r>
      <w:proofErr w:type="spellStart"/>
      <w:r w:rsidR="00AB5184">
        <w:rPr>
          <w:rFonts w:ascii="Times New Roman" w:eastAsia="Calibri" w:hAnsi="Times New Roman" w:cs="Times New Roman"/>
          <w:sz w:val="24"/>
          <w:szCs w:val="24"/>
        </w:rPr>
        <w:t>Hicklin</w:t>
      </w:r>
      <w:proofErr w:type="spellEnd"/>
      <w:r w:rsidR="00AB5184">
        <w:rPr>
          <w:rFonts w:ascii="Times New Roman" w:eastAsia="Calibri" w:hAnsi="Times New Roman" w:cs="Times New Roman"/>
          <w:sz w:val="24"/>
          <w:szCs w:val="24"/>
        </w:rPr>
        <w:t xml:space="preserve"> &amp; </w:t>
      </w:r>
      <w:proofErr w:type="spellStart"/>
      <w:r w:rsidR="00AB5184">
        <w:rPr>
          <w:rFonts w:ascii="Times New Roman" w:eastAsia="Calibri" w:hAnsi="Times New Roman" w:cs="Times New Roman"/>
          <w:sz w:val="24"/>
          <w:szCs w:val="24"/>
        </w:rPr>
        <w:t>Godwin</w:t>
      </w:r>
      <w:proofErr w:type="spellEnd"/>
      <w:r w:rsidRPr="00A862F2">
        <w:rPr>
          <w:rFonts w:ascii="Times New Roman" w:eastAsia="Calibri" w:hAnsi="Times New Roman" w:cs="Times New Roman"/>
          <w:sz w:val="24"/>
          <w:szCs w:val="24"/>
        </w:rPr>
        <w:t xml:space="preserve"> </w:t>
      </w:r>
      <w:r w:rsidR="00AB5184">
        <w:rPr>
          <w:rFonts w:ascii="Times New Roman" w:eastAsia="Calibri" w:hAnsi="Times New Roman" w:cs="Times New Roman"/>
          <w:sz w:val="24"/>
          <w:szCs w:val="24"/>
        </w:rPr>
        <w:t>(</w:t>
      </w:r>
      <w:r w:rsidRPr="00A862F2">
        <w:rPr>
          <w:rFonts w:ascii="Times New Roman" w:eastAsia="Calibri" w:hAnsi="Times New Roman" w:cs="Times New Roman"/>
          <w:sz w:val="24"/>
          <w:szCs w:val="24"/>
        </w:rPr>
        <w:t>2009</w:t>
      </w:r>
      <w:r w:rsidR="00AB5184">
        <w:rPr>
          <w:rFonts w:ascii="Times New Roman" w:eastAsia="Calibri" w:hAnsi="Times New Roman" w:cs="Times New Roman"/>
          <w:sz w:val="24"/>
          <w:szCs w:val="24"/>
        </w:rPr>
        <w:t>)</w:t>
      </w:r>
      <w:r w:rsidRPr="00A862F2">
        <w:rPr>
          <w:rFonts w:ascii="Times New Roman" w:eastAsia="Calibri" w:hAnsi="Times New Roman" w:cs="Times New Roman"/>
          <w:sz w:val="24"/>
          <w:szCs w:val="24"/>
        </w:rPr>
        <w:t xml:space="preserve"> y Revuelta </w:t>
      </w:r>
      <w:r w:rsidR="00AB5184">
        <w:rPr>
          <w:rFonts w:ascii="Times New Roman" w:eastAsia="Calibri" w:hAnsi="Times New Roman" w:cs="Times New Roman"/>
          <w:sz w:val="24"/>
          <w:szCs w:val="24"/>
        </w:rPr>
        <w:t>(</w:t>
      </w:r>
      <w:r w:rsidRPr="00A862F2">
        <w:rPr>
          <w:rFonts w:ascii="Times New Roman" w:eastAsia="Calibri" w:hAnsi="Times New Roman" w:cs="Times New Roman"/>
          <w:sz w:val="24"/>
          <w:szCs w:val="24"/>
        </w:rPr>
        <w:t>2007</w:t>
      </w:r>
      <w:r w:rsidR="00AB5184">
        <w:rPr>
          <w:rFonts w:ascii="Times New Roman" w:eastAsia="Calibri" w:hAnsi="Times New Roman" w:cs="Times New Roman"/>
          <w:sz w:val="24"/>
          <w:szCs w:val="24"/>
        </w:rPr>
        <w:t>)</w:t>
      </w:r>
      <w:r w:rsidRPr="00A862F2">
        <w:rPr>
          <w:rFonts w:ascii="Times New Roman" w:eastAsia="Calibri" w:hAnsi="Times New Roman" w:cs="Times New Roman"/>
          <w:sz w:val="24"/>
          <w:szCs w:val="24"/>
        </w:rPr>
        <w:t>, existe</w:t>
      </w:r>
      <w:r w:rsidRPr="008B1C4C">
        <w:rPr>
          <w:rFonts w:ascii="Times New Roman" w:eastAsia="Calibri" w:hAnsi="Times New Roman" w:cs="Times New Roman"/>
          <w:sz w:val="24"/>
          <w:szCs w:val="24"/>
        </w:rPr>
        <w:t xml:space="preserve"> una gran diferencia entre la adopción de una política y los resultados de ésta, discrepancia que no ha sido atendida por los académicos.</w:t>
      </w:r>
      <w:r w:rsidRPr="008B1C4C">
        <w:rPr>
          <w:rFonts w:ascii="Times New Roman" w:eastAsia="Times New Roman" w:hAnsi="Times New Roman" w:cs="Times New Roman"/>
          <w:sz w:val="24"/>
          <w:szCs w:val="24"/>
        </w:rPr>
        <w:t xml:space="preserve"> L</w:t>
      </w:r>
      <w:r w:rsidRPr="008B1C4C">
        <w:rPr>
          <w:rFonts w:ascii="Times New Roman" w:eastAsia="Calibri" w:hAnsi="Times New Roman" w:cs="Times New Roman"/>
          <w:sz w:val="24"/>
          <w:szCs w:val="24"/>
        </w:rPr>
        <w:t>os estudios sobre el proceso de implementación de políticas públicas, especialmente aquellos dirigidos al desarrollo turístico regional, son un área de análisis relativamente nueva y escasa; esta carencia es más evidente en estudios realizados sobre este tema en la zona del Caribe. “Teniendo en cuenta el amplio y largo uso del turismo en el desarrollo regional, es sorprendente el poco análisis que ha tratado de identificar los factores asociados con la efectividad de las estrategias de desarrollo turístico.” (</w:t>
      </w:r>
      <w:r w:rsidRPr="00A862F2">
        <w:rPr>
          <w:rFonts w:ascii="Times New Roman" w:eastAsia="Calibri" w:hAnsi="Times New Roman" w:cs="Times New Roman"/>
          <w:sz w:val="24"/>
          <w:szCs w:val="24"/>
        </w:rPr>
        <w:t xml:space="preserve">Hall, 2011) Planteamientos teóricos previos indican la </w:t>
      </w:r>
      <w:r w:rsidRPr="00A862F2">
        <w:rPr>
          <w:rFonts w:ascii="Times New Roman" w:eastAsia="Arial Unicode MS" w:hAnsi="Times New Roman" w:cs="Times New Roman"/>
          <w:bCs/>
          <w:sz w:val="24"/>
          <w:szCs w:val="24"/>
        </w:rPr>
        <w:t>“ausencia de un marco teórico único: lo que se encuentra es un tejido compuesto por diversos estudios entre los que no existe unidad en lo conceptual o en la unidad de análisis empleada.”</w:t>
      </w:r>
      <w:r w:rsidRPr="00A862F2">
        <w:rPr>
          <w:rFonts w:ascii="Times New Roman" w:eastAsia="Calibri" w:hAnsi="Times New Roman" w:cs="Times New Roman"/>
          <w:bCs/>
          <w:sz w:val="24"/>
          <w:szCs w:val="24"/>
        </w:rPr>
        <w:t xml:space="preserve"> (Peña, 2012) Esta </w:t>
      </w:r>
      <w:r w:rsidR="00CD65BE" w:rsidRPr="00A862F2">
        <w:rPr>
          <w:rFonts w:ascii="Times New Roman" w:eastAsia="Calibri" w:hAnsi="Times New Roman" w:cs="Times New Roman"/>
          <w:bCs/>
          <w:sz w:val="24"/>
          <w:szCs w:val="24"/>
        </w:rPr>
        <w:t>insuficiencia</w:t>
      </w:r>
      <w:r w:rsidRPr="00A862F2">
        <w:rPr>
          <w:rFonts w:ascii="Times New Roman" w:eastAsia="Calibri" w:hAnsi="Times New Roman" w:cs="Times New Roman"/>
          <w:bCs/>
          <w:sz w:val="24"/>
          <w:szCs w:val="24"/>
        </w:rPr>
        <w:t xml:space="preserve"> de un cuerpo teórico coherente ha sido señalada también por </w:t>
      </w:r>
      <w:proofErr w:type="spellStart"/>
      <w:r w:rsidRPr="00A862F2">
        <w:rPr>
          <w:rFonts w:ascii="Times New Roman" w:eastAsia="Calibri" w:hAnsi="Times New Roman" w:cs="Times New Roman"/>
          <w:bCs/>
          <w:sz w:val="24"/>
          <w:szCs w:val="24"/>
        </w:rPr>
        <w:t>Lundin</w:t>
      </w:r>
      <w:proofErr w:type="spellEnd"/>
      <w:r w:rsidRPr="00A862F2">
        <w:rPr>
          <w:rFonts w:ascii="Times New Roman" w:eastAsia="Calibri" w:hAnsi="Times New Roman" w:cs="Times New Roman"/>
          <w:bCs/>
          <w:sz w:val="24"/>
          <w:szCs w:val="24"/>
        </w:rPr>
        <w:t xml:space="preserve">, 2007; Berman, 1978; </w:t>
      </w:r>
      <w:proofErr w:type="spellStart"/>
      <w:r w:rsidRPr="00A862F2">
        <w:rPr>
          <w:rFonts w:ascii="Times New Roman" w:eastAsia="Calibri" w:hAnsi="Times New Roman" w:cs="Times New Roman"/>
          <w:bCs/>
          <w:sz w:val="24"/>
          <w:szCs w:val="24"/>
        </w:rPr>
        <w:t>Lindblom</w:t>
      </w:r>
      <w:proofErr w:type="spellEnd"/>
      <w:r w:rsidRPr="00A862F2">
        <w:rPr>
          <w:rFonts w:ascii="Times New Roman" w:eastAsia="Calibri" w:hAnsi="Times New Roman" w:cs="Times New Roman"/>
          <w:bCs/>
          <w:sz w:val="24"/>
          <w:szCs w:val="24"/>
        </w:rPr>
        <w:t>, 1980, citados por Aguilar, 1993; Aguilar 2003</w:t>
      </w:r>
      <w:r>
        <w:rPr>
          <w:rFonts w:ascii="Times New Roman" w:eastAsia="Calibri" w:hAnsi="Times New Roman" w:cs="Times New Roman"/>
          <w:bCs/>
          <w:sz w:val="24"/>
          <w:szCs w:val="24"/>
        </w:rPr>
        <w:t xml:space="preserve">, </w:t>
      </w:r>
      <w:r w:rsidRPr="008B1C4C">
        <w:rPr>
          <w:rFonts w:ascii="Times New Roman" w:eastAsia="Calibri" w:hAnsi="Times New Roman" w:cs="Times New Roman"/>
          <w:bCs/>
          <w:sz w:val="24"/>
          <w:szCs w:val="24"/>
        </w:rPr>
        <w:t>entre otros.</w:t>
      </w:r>
      <w:r w:rsidRPr="008B1C4C">
        <w:rPr>
          <w:rFonts w:ascii="Times New Roman" w:eastAsia="Calibri" w:hAnsi="Times New Roman" w:cs="Times New Roman"/>
          <w:color w:val="FF0000"/>
          <w:sz w:val="24"/>
          <w:szCs w:val="24"/>
        </w:rPr>
        <w:t xml:space="preserve"> </w:t>
      </w:r>
      <w:r w:rsidRPr="008B1C4C">
        <w:rPr>
          <w:rFonts w:ascii="Times New Roman" w:eastAsia="Calibri" w:hAnsi="Times New Roman" w:cs="Times New Roman"/>
          <w:sz w:val="24"/>
          <w:szCs w:val="28"/>
        </w:rPr>
        <w:t>La literatura que desde la época de los años 1970 hasta el presente, ha venido estudiando la implementación de planes, programas sociales y políticas públicas en diferentes ámbitos</w:t>
      </w:r>
      <w:r w:rsidR="00F03BB1">
        <w:rPr>
          <w:rFonts w:ascii="Times New Roman" w:eastAsia="Calibri" w:hAnsi="Times New Roman" w:cs="Times New Roman"/>
          <w:sz w:val="24"/>
          <w:szCs w:val="28"/>
        </w:rPr>
        <w:t>,</w:t>
      </w:r>
      <w:r w:rsidRPr="008B1C4C">
        <w:rPr>
          <w:rFonts w:ascii="Times New Roman" w:eastAsia="Calibri" w:hAnsi="Times New Roman" w:cs="Times New Roman"/>
          <w:sz w:val="24"/>
          <w:szCs w:val="28"/>
        </w:rPr>
        <w:t xml:space="preserve"> pone de manifiesto la complejidad y dificultad de estos </w:t>
      </w:r>
      <w:r w:rsidRPr="008B1C4C">
        <w:rPr>
          <w:rFonts w:ascii="Times New Roman" w:eastAsia="Calibri" w:hAnsi="Times New Roman" w:cs="Times New Roman"/>
          <w:sz w:val="24"/>
          <w:szCs w:val="28"/>
        </w:rPr>
        <w:lastRenderedPageBreak/>
        <w:t>procesos.</w:t>
      </w:r>
      <w:r w:rsidRPr="008B1C4C">
        <w:rPr>
          <w:rFonts w:ascii="Times New Roman" w:eastAsia="Calibri" w:hAnsi="Times New Roman" w:cs="Times New Roman"/>
          <w:color w:val="FF0000"/>
          <w:sz w:val="24"/>
          <w:szCs w:val="28"/>
        </w:rPr>
        <w:t xml:space="preserve"> </w:t>
      </w:r>
      <w:r>
        <w:rPr>
          <w:rFonts w:ascii="Times New Roman" w:eastAsia="Calibri" w:hAnsi="Times New Roman" w:cs="Times New Roman"/>
          <w:sz w:val="24"/>
          <w:szCs w:val="28"/>
        </w:rPr>
        <w:t>Un sin</w:t>
      </w:r>
      <w:r w:rsidRPr="008B1C4C">
        <w:rPr>
          <w:rFonts w:ascii="Times New Roman" w:eastAsia="Calibri" w:hAnsi="Times New Roman" w:cs="Times New Roman"/>
          <w:sz w:val="24"/>
          <w:szCs w:val="28"/>
        </w:rPr>
        <w:t>número de autores (</w:t>
      </w:r>
      <w:r>
        <w:rPr>
          <w:rFonts w:ascii="Times New Roman" w:eastAsia="Calibri" w:hAnsi="Times New Roman" w:cs="Times New Roman"/>
          <w:sz w:val="24"/>
          <w:szCs w:val="28"/>
        </w:rPr>
        <w:t xml:space="preserve">Kirk &amp; </w:t>
      </w:r>
      <w:proofErr w:type="spellStart"/>
      <w:r>
        <w:rPr>
          <w:rFonts w:ascii="Times New Roman" w:eastAsia="Calibri" w:hAnsi="Times New Roman" w:cs="Times New Roman"/>
          <w:sz w:val="24"/>
          <w:szCs w:val="28"/>
        </w:rPr>
        <w:t>Shutte</w:t>
      </w:r>
      <w:proofErr w:type="spellEnd"/>
      <w:r>
        <w:rPr>
          <w:rFonts w:ascii="Times New Roman" w:eastAsia="Calibri" w:hAnsi="Times New Roman" w:cs="Times New Roman"/>
          <w:sz w:val="24"/>
          <w:szCs w:val="28"/>
        </w:rPr>
        <w:t xml:space="preserve">, 2004; </w:t>
      </w:r>
      <w:proofErr w:type="spellStart"/>
      <w:r w:rsidRPr="00A862F2">
        <w:rPr>
          <w:rFonts w:ascii="Times New Roman" w:eastAsia="Calibri" w:hAnsi="Times New Roman" w:cs="Times New Roman"/>
          <w:sz w:val="24"/>
          <w:szCs w:val="28"/>
        </w:rPr>
        <w:t>Burby</w:t>
      </w:r>
      <w:proofErr w:type="spellEnd"/>
      <w:r w:rsidRPr="00A862F2">
        <w:rPr>
          <w:rFonts w:ascii="Times New Roman" w:eastAsia="Calibri" w:hAnsi="Times New Roman" w:cs="Times New Roman"/>
          <w:sz w:val="24"/>
          <w:szCs w:val="28"/>
        </w:rPr>
        <w:t xml:space="preserve"> 2003; </w:t>
      </w:r>
      <w:proofErr w:type="spellStart"/>
      <w:r w:rsidRPr="00A862F2">
        <w:rPr>
          <w:rFonts w:ascii="Times New Roman" w:eastAsia="Calibri" w:hAnsi="Times New Roman" w:cs="Times New Roman"/>
          <w:sz w:val="24"/>
          <w:szCs w:val="28"/>
        </w:rPr>
        <w:t>Brody</w:t>
      </w:r>
      <w:proofErr w:type="spellEnd"/>
      <w:r w:rsidRPr="00A862F2">
        <w:rPr>
          <w:rFonts w:ascii="Times New Roman" w:eastAsia="Calibri" w:hAnsi="Times New Roman" w:cs="Times New Roman"/>
          <w:sz w:val="24"/>
          <w:szCs w:val="28"/>
        </w:rPr>
        <w:t xml:space="preserve"> et al. 2006; </w:t>
      </w:r>
      <w:proofErr w:type="spellStart"/>
      <w:r w:rsidRPr="00A862F2">
        <w:rPr>
          <w:rFonts w:ascii="Times New Roman" w:eastAsia="Calibri" w:hAnsi="Times New Roman" w:cs="Times New Roman"/>
          <w:sz w:val="24"/>
          <w:szCs w:val="28"/>
        </w:rPr>
        <w:t>Berke</w:t>
      </w:r>
      <w:proofErr w:type="spellEnd"/>
      <w:r w:rsidRPr="00A862F2">
        <w:rPr>
          <w:rFonts w:ascii="Times New Roman" w:eastAsia="Calibri" w:hAnsi="Times New Roman" w:cs="Times New Roman"/>
          <w:sz w:val="24"/>
          <w:szCs w:val="28"/>
        </w:rPr>
        <w:t xml:space="preserve"> et al. 2006, (citados por Robles et al., 2007); </w:t>
      </w:r>
      <w:proofErr w:type="spellStart"/>
      <w:r w:rsidRPr="00A862F2">
        <w:rPr>
          <w:rFonts w:ascii="Times New Roman" w:eastAsia="Calibri" w:hAnsi="Times New Roman" w:cs="Times New Roman"/>
          <w:sz w:val="24"/>
          <w:szCs w:val="28"/>
        </w:rPr>
        <w:t>Lachapelle</w:t>
      </w:r>
      <w:proofErr w:type="spellEnd"/>
      <w:r w:rsidRPr="00A862F2">
        <w:rPr>
          <w:rFonts w:ascii="Times New Roman" w:eastAsia="Calibri" w:hAnsi="Times New Roman" w:cs="Times New Roman"/>
          <w:sz w:val="24"/>
          <w:szCs w:val="28"/>
        </w:rPr>
        <w:t xml:space="preserve"> </w:t>
      </w:r>
      <w:r w:rsidRPr="00A862F2">
        <w:rPr>
          <w:rFonts w:ascii="Times New Roman" w:eastAsia="Calibri" w:hAnsi="Times New Roman" w:cs="Times New Roman"/>
          <w:iCs/>
          <w:sz w:val="24"/>
          <w:szCs w:val="28"/>
        </w:rPr>
        <w:t>et al</w:t>
      </w:r>
      <w:r w:rsidRPr="00A862F2">
        <w:rPr>
          <w:rFonts w:ascii="Times New Roman" w:eastAsia="Calibri" w:hAnsi="Times New Roman" w:cs="Times New Roman"/>
          <w:sz w:val="24"/>
          <w:szCs w:val="28"/>
        </w:rPr>
        <w:t>. 2003;</w:t>
      </w:r>
      <w:r w:rsidRPr="008B1C4C">
        <w:rPr>
          <w:rFonts w:ascii="Times New Roman" w:eastAsia="Calibri" w:hAnsi="Times New Roman" w:cs="Times New Roman"/>
          <w:sz w:val="24"/>
          <w:szCs w:val="28"/>
        </w:rPr>
        <w:t xml:space="preserve"> </w:t>
      </w:r>
      <w:proofErr w:type="spellStart"/>
      <w:r w:rsidRPr="00A862F2">
        <w:rPr>
          <w:rFonts w:ascii="Times New Roman" w:eastAsia="Calibri" w:hAnsi="Times New Roman" w:cs="Times New Roman"/>
          <w:sz w:val="24"/>
          <w:szCs w:val="28"/>
        </w:rPr>
        <w:t>Monfort</w:t>
      </w:r>
      <w:proofErr w:type="spellEnd"/>
      <w:r w:rsidRPr="00A862F2">
        <w:rPr>
          <w:rFonts w:ascii="Times New Roman" w:eastAsia="Calibri" w:hAnsi="Times New Roman" w:cs="Times New Roman"/>
          <w:sz w:val="24"/>
          <w:szCs w:val="28"/>
        </w:rPr>
        <w:t xml:space="preserve"> Mir, 2010, </w:t>
      </w:r>
      <w:proofErr w:type="spellStart"/>
      <w:r w:rsidRPr="00A862F2">
        <w:rPr>
          <w:rFonts w:ascii="Times New Roman" w:eastAsia="Calibri" w:hAnsi="Times New Roman" w:cs="Times New Roman"/>
          <w:sz w:val="24"/>
          <w:szCs w:val="28"/>
        </w:rPr>
        <w:t>Blackman</w:t>
      </w:r>
      <w:proofErr w:type="spellEnd"/>
      <w:r w:rsidRPr="00A862F2">
        <w:rPr>
          <w:rFonts w:ascii="Times New Roman" w:eastAsia="Calibri" w:hAnsi="Times New Roman" w:cs="Times New Roman"/>
          <w:sz w:val="24"/>
          <w:szCs w:val="28"/>
        </w:rPr>
        <w:t xml:space="preserve"> et al., 2004; Moscardo, 2005; Wilson, 2001; </w:t>
      </w:r>
      <w:proofErr w:type="spellStart"/>
      <w:r w:rsidRPr="00A862F2">
        <w:rPr>
          <w:rFonts w:ascii="IIFOEH+TimesNewRoman" w:eastAsia="Calibri" w:hAnsi="IIFOEH+TimesNewRoman" w:cs="IIFOEH+TimesNewRoman"/>
          <w:sz w:val="24"/>
          <w:szCs w:val="24"/>
        </w:rPr>
        <w:t>Licha</w:t>
      </w:r>
      <w:proofErr w:type="spellEnd"/>
      <w:r w:rsidRPr="00A862F2">
        <w:rPr>
          <w:rFonts w:ascii="IIFOEH+TimesNewRoman" w:eastAsia="Calibri" w:hAnsi="IIFOEH+TimesNewRoman" w:cs="IIFOEH+TimesNewRoman"/>
          <w:sz w:val="24"/>
          <w:szCs w:val="24"/>
        </w:rPr>
        <w:t xml:space="preserve">, 2002; </w:t>
      </w:r>
      <w:r w:rsidRPr="00A862F2">
        <w:rPr>
          <w:rFonts w:ascii="Times New Roman" w:eastAsia="Calibri" w:hAnsi="Times New Roman" w:cs="Times New Roman"/>
          <w:sz w:val="24"/>
          <w:szCs w:val="24"/>
        </w:rPr>
        <w:t xml:space="preserve">Benítez Valdez, 2002; Cronjé et al., 2008; Díaz &amp; Pulido, 2006; </w:t>
      </w:r>
      <w:proofErr w:type="spellStart"/>
      <w:r w:rsidRPr="00A862F2">
        <w:rPr>
          <w:rFonts w:ascii="Times New Roman" w:eastAsia="Calibri" w:hAnsi="Times New Roman" w:cs="Times New Roman"/>
          <w:sz w:val="24"/>
          <w:szCs w:val="24"/>
        </w:rPr>
        <w:t>Wray</w:t>
      </w:r>
      <w:proofErr w:type="spellEnd"/>
      <w:r w:rsidRPr="00A862F2">
        <w:rPr>
          <w:rFonts w:ascii="Times New Roman" w:eastAsia="Calibri" w:hAnsi="Times New Roman" w:cs="Times New Roman"/>
          <w:sz w:val="24"/>
          <w:szCs w:val="24"/>
        </w:rPr>
        <w:t>, 2011;</w:t>
      </w:r>
      <w:r w:rsidRPr="00A862F2">
        <w:t xml:space="preserve"> </w:t>
      </w:r>
      <w:proofErr w:type="spellStart"/>
      <w:r w:rsidRPr="00A862F2">
        <w:rPr>
          <w:rFonts w:ascii="Times New Roman" w:eastAsia="Calibri" w:hAnsi="Times New Roman" w:cs="Times New Roman"/>
          <w:sz w:val="24"/>
          <w:szCs w:val="24"/>
        </w:rPr>
        <w:t>Monteoliva</w:t>
      </w:r>
      <w:proofErr w:type="spellEnd"/>
      <w:r w:rsidRPr="00A862F2">
        <w:rPr>
          <w:rFonts w:ascii="Times New Roman" w:eastAsia="Calibri" w:hAnsi="Times New Roman" w:cs="Times New Roman"/>
          <w:sz w:val="24"/>
          <w:szCs w:val="24"/>
        </w:rPr>
        <w:t xml:space="preserve">, 2005; Valdés, 2003; </w:t>
      </w:r>
      <w:r w:rsidRPr="00A862F2">
        <w:rPr>
          <w:rFonts w:ascii="Times New Roman" w:eastAsia="Arial Unicode MS" w:hAnsi="Times New Roman" w:cs="Times New Roman"/>
          <w:sz w:val="24"/>
          <w:szCs w:val="24"/>
        </w:rPr>
        <w:t xml:space="preserve">Izaguirre, 2009; </w:t>
      </w:r>
      <w:proofErr w:type="spellStart"/>
      <w:r w:rsidRPr="00A862F2">
        <w:rPr>
          <w:rFonts w:ascii="Times New Roman" w:eastAsia="Arial Unicode MS" w:hAnsi="Times New Roman" w:cs="Times New Roman"/>
          <w:sz w:val="24"/>
          <w:szCs w:val="24"/>
        </w:rPr>
        <w:t>Raidan</w:t>
      </w:r>
      <w:proofErr w:type="spellEnd"/>
      <w:r w:rsidRPr="00A862F2">
        <w:rPr>
          <w:rFonts w:ascii="Times New Roman" w:eastAsia="Arial Unicode MS" w:hAnsi="Times New Roman" w:cs="Times New Roman"/>
          <w:sz w:val="24"/>
          <w:szCs w:val="24"/>
        </w:rPr>
        <w:t>, 2009;</w:t>
      </w:r>
      <w:r w:rsidRPr="00A862F2">
        <w:rPr>
          <w:rFonts w:ascii="Times New Roman" w:eastAsia="Calibri" w:hAnsi="Times New Roman" w:cs="Times New Roman"/>
          <w:sz w:val="24"/>
          <w:szCs w:val="24"/>
        </w:rPr>
        <w:t xml:space="preserve"> </w:t>
      </w:r>
      <w:proofErr w:type="spellStart"/>
      <w:r w:rsidRPr="00A862F2">
        <w:rPr>
          <w:rFonts w:ascii="Times New Roman" w:eastAsia="Calibri" w:hAnsi="Times New Roman" w:cs="Times New Roman"/>
          <w:sz w:val="24"/>
          <w:szCs w:val="24"/>
        </w:rPr>
        <w:t>Kinicky</w:t>
      </w:r>
      <w:proofErr w:type="spellEnd"/>
      <w:r w:rsidRPr="00A862F2">
        <w:rPr>
          <w:rFonts w:ascii="Times New Roman" w:eastAsia="Calibri" w:hAnsi="Times New Roman" w:cs="Times New Roman"/>
          <w:sz w:val="24"/>
          <w:szCs w:val="24"/>
        </w:rPr>
        <w:t xml:space="preserve"> &amp; Williams, 2009; </w:t>
      </w:r>
      <w:proofErr w:type="spellStart"/>
      <w:r w:rsidRPr="00A862F2">
        <w:rPr>
          <w:rFonts w:ascii="Times New Roman" w:eastAsia="Calibri" w:hAnsi="Times New Roman" w:cs="Times New Roman"/>
          <w:sz w:val="24"/>
          <w:szCs w:val="24"/>
        </w:rPr>
        <w:t>Dwyer</w:t>
      </w:r>
      <w:proofErr w:type="spellEnd"/>
      <w:r w:rsidRPr="00A862F2">
        <w:rPr>
          <w:rFonts w:ascii="Times New Roman" w:eastAsia="Calibri" w:hAnsi="Times New Roman" w:cs="Times New Roman"/>
          <w:sz w:val="24"/>
          <w:szCs w:val="24"/>
        </w:rPr>
        <w:t xml:space="preserve"> &amp; Edwards, 2009;</w:t>
      </w:r>
      <w:r w:rsidRPr="00A862F2">
        <w:rPr>
          <w:rFonts w:ascii="Times New Roman" w:eastAsia="Calibri" w:hAnsi="Times New Roman" w:cs="Times New Roman"/>
          <w:sz w:val="24"/>
          <w:szCs w:val="32"/>
        </w:rPr>
        <w:t xml:space="preserve"> Guerras, 2004; </w:t>
      </w:r>
      <w:r w:rsidRPr="00A862F2">
        <w:rPr>
          <w:rFonts w:ascii="Times New Roman" w:eastAsia="Calibri" w:hAnsi="Times New Roman" w:cs="Times New Roman"/>
          <w:sz w:val="24"/>
          <w:szCs w:val="24"/>
        </w:rPr>
        <w:t xml:space="preserve">Moira &amp; </w:t>
      </w:r>
      <w:proofErr w:type="spellStart"/>
      <w:r w:rsidRPr="00A862F2">
        <w:rPr>
          <w:rFonts w:ascii="Times New Roman" w:eastAsia="Calibri" w:hAnsi="Times New Roman" w:cs="Times New Roman"/>
          <w:sz w:val="24"/>
          <w:szCs w:val="24"/>
        </w:rPr>
        <w:t>Mylonopoulus</w:t>
      </w:r>
      <w:proofErr w:type="spellEnd"/>
      <w:r w:rsidRPr="00A862F2">
        <w:rPr>
          <w:rFonts w:ascii="Times New Roman" w:eastAsia="Calibri" w:hAnsi="Times New Roman" w:cs="Times New Roman"/>
          <w:sz w:val="24"/>
          <w:szCs w:val="24"/>
        </w:rPr>
        <w:t xml:space="preserve">, 2012; </w:t>
      </w:r>
      <w:proofErr w:type="spellStart"/>
      <w:r w:rsidRPr="00A862F2">
        <w:rPr>
          <w:rFonts w:ascii="Times New Roman" w:eastAsia="Calibri" w:hAnsi="Times New Roman" w:cs="Times New Roman"/>
          <w:sz w:val="24"/>
          <w:szCs w:val="24"/>
        </w:rPr>
        <w:t>Delamaza</w:t>
      </w:r>
      <w:proofErr w:type="spellEnd"/>
      <w:r w:rsidRPr="00A862F2">
        <w:rPr>
          <w:rFonts w:ascii="Times New Roman" w:eastAsia="Calibri" w:hAnsi="Times New Roman" w:cs="Times New Roman"/>
          <w:sz w:val="24"/>
          <w:szCs w:val="24"/>
        </w:rPr>
        <w:t xml:space="preserve">, 2009; Angulo, 2009; Thayer Correa, 2011; </w:t>
      </w:r>
      <w:proofErr w:type="spellStart"/>
      <w:r w:rsidRPr="00A862F2">
        <w:rPr>
          <w:rFonts w:ascii="Times New Roman" w:eastAsia="Calibri" w:hAnsi="Times New Roman" w:cs="Times New Roman"/>
          <w:sz w:val="24"/>
          <w:szCs w:val="24"/>
        </w:rPr>
        <w:t>Kumar</w:t>
      </w:r>
      <w:proofErr w:type="spellEnd"/>
      <w:r w:rsidRPr="00A862F2">
        <w:rPr>
          <w:rFonts w:ascii="Times New Roman" w:eastAsia="Calibri" w:hAnsi="Times New Roman" w:cs="Times New Roman"/>
          <w:sz w:val="24"/>
          <w:szCs w:val="24"/>
        </w:rPr>
        <w:t>, 2007</w:t>
      </w:r>
      <w:r w:rsidRPr="00A862F2">
        <w:rPr>
          <w:rFonts w:ascii="Times New Roman" w:eastAsia="Calibri" w:hAnsi="Times New Roman" w:cs="Times New Roman"/>
          <w:sz w:val="24"/>
          <w:szCs w:val="28"/>
        </w:rPr>
        <w:t xml:space="preserve">) entre otros, han identificado una amplia gama de </w:t>
      </w:r>
      <w:r w:rsidRPr="00A862F2">
        <w:rPr>
          <w:rFonts w:ascii="Times New Roman" w:eastAsia="Calibri" w:hAnsi="Times New Roman" w:cs="Times New Roman"/>
          <w:bCs/>
          <w:sz w:val="24"/>
          <w:szCs w:val="24"/>
        </w:rPr>
        <w:t>obstáculos</w:t>
      </w:r>
      <w:r w:rsidRPr="00A862F2">
        <w:rPr>
          <w:rFonts w:ascii="Times New Roman" w:eastAsia="Calibri" w:hAnsi="Times New Roman" w:cs="Times New Roman"/>
          <w:sz w:val="24"/>
          <w:szCs w:val="24"/>
        </w:rPr>
        <w:t xml:space="preserve">, que dificultan o imposibilitan la fase de implementación y ponen en riesgo el éxito de los planes o políticas. </w:t>
      </w:r>
      <w:r w:rsidR="00CD65BE">
        <w:rPr>
          <w:rFonts w:ascii="Times New Roman" w:eastAsia="Calibri" w:hAnsi="Times New Roman" w:cs="Times New Roman"/>
          <w:sz w:val="24"/>
          <w:szCs w:val="24"/>
        </w:rPr>
        <w:t>L</w:t>
      </w:r>
      <w:r w:rsidR="00CD65BE">
        <w:rPr>
          <w:rFonts w:ascii="Times New Roman" w:eastAsia="Times New Roman" w:hAnsi="Times New Roman" w:cs="Times New Roman"/>
          <w:sz w:val="24"/>
          <w:szCs w:val="24"/>
        </w:rPr>
        <w:t>a complejidad que involucra</w:t>
      </w:r>
      <w:r w:rsidRPr="00A862F2">
        <w:rPr>
          <w:rFonts w:ascii="Times New Roman" w:eastAsia="Times New Roman" w:hAnsi="Times New Roman" w:cs="Times New Roman"/>
          <w:sz w:val="24"/>
          <w:szCs w:val="24"/>
        </w:rPr>
        <w:t xml:space="preserve"> la implementación de</w:t>
      </w:r>
      <w:r w:rsidR="00CD65BE">
        <w:rPr>
          <w:rFonts w:ascii="Times New Roman" w:eastAsia="Times New Roman" w:hAnsi="Times New Roman" w:cs="Times New Roman"/>
          <w:sz w:val="24"/>
          <w:szCs w:val="24"/>
        </w:rPr>
        <w:t xml:space="preserve"> políticas públicas turísticas</w:t>
      </w:r>
      <w:r w:rsidR="00EA5F81">
        <w:rPr>
          <w:rFonts w:ascii="Times New Roman" w:eastAsia="Times New Roman" w:hAnsi="Times New Roman" w:cs="Times New Roman"/>
          <w:sz w:val="24"/>
          <w:szCs w:val="24"/>
        </w:rPr>
        <w:t>,</w:t>
      </w:r>
      <w:r w:rsidR="00CD65BE">
        <w:rPr>
          <w:rFonts w:ascii="Times New Roman" w:eastAsia="Times New Roman" w:hAnsi="Times New Roman" w:cs="Times New Roman"/>
          <w:sz w:val="24"/>
          <w:szCs w:val="24"/>
        </w:rPr>
        <w:t xml:space="preserve"> </w:t>
      </w:r>
      <w:r w:rsidR="00C35050">
        <w:rPr>
          <w:rFonts w:ascii="Times New Roman" w:eastAsia="Times New Roman" w:hAnsi="Times New Roman" w:cs="Times New Roman"/>
          <w:sz w:val="24"/>
          <w:szCs w:val="24"/>
        </w:rPr>
        <w:t xml:space="preserve">queda demostrada </w:t>
      </w:r>
      <w:r w:rsidR="00CD65BE">
        <w:rPr>
          <w:rFonts w:ascii="Times New Roman" w:eastAsia="Times New Roman" w:hAnsi="Times New Roman" w:cs="Times New Roman"/>
          <w:sz w:val="24"/>
          <w:szCs w:val="24"/>
        </w:rPr>
        <w:t xml:space="preserve">en </w:t>
      </w:r>
      <w:r w:rsidR="00CD65BE">
        <w:rPr>
          <w:rFonts w:ascii="Times New Roman" w:eastAsia="Calibri" w:hAnsi="Times New Roman" w:cs="Times New Roman"/>
          <w:sz w:val="24"/>
          <w:szCs w:val="20"/>
        </w:rPr>
        <w:t xml:space="preserve">estudios contemporáneos </w:t>
      </w:r>
      <w:r w:rsidRPr="00A862F2">
        <w:rPr>
          <w:rFonts w:ascii="Times New Roman" w:eastAsia="Calibri" w:hAnsi="Times New Roman" w:cs="Times New Roman"/>
          <w:sz w:val="24"/>
          <w:szCs w:val="20"/>
        </w:rPr>
        <w:t>(</w:t>
      </w:r>
      <w:proofErr w:type="spellStart"/>
      <w:r w:rsidRPr="00A862F2">
        <w:rPr>
          <w:rFonts w:ascii="Times New Roman" w:eastAsia="Times New Roman" w:hAnsi="Times New Roman" w:cs="Times New Roman"/>
          <w:sz w:val="24"/>
          <w:szCs w:val="24"/>
        </w:rPr>
        <w:t>Blackman</w:t>
      </w:r>
      <w:proofErr w:type="spellEnd"/>
      <w:r w:rsidRPr="00A862F2">
        <w:rPr>
          <w:rFonts w:ascii="Times New Roman" w:eastAsia="Times New Roman" w:hAnsi="Times New Roman" w:cs="Times New Roman"/>
          <w:sz w:val="24"/>
          <w:szCs w:val="24"/>
        </w:rPr>
        <w:t xml:space="preserve"> et al., 2004; Moscardo, 2005; Wilson et al., 2001;</w:t>
      </w:r>
      <w:r w:rsidR="00255758">
        <w:rPr>
          <w:rFonts w:ascii="Times New Roman" w:eastAsia="Times New Roman" w:hAnsi="Times New Roman" w:cs="Times New Roman"/>
          <w:sz w:val="24"/>
          <w:szCs w:val="24"/>
        </w:rPr>
        <w:t xml:space="preserve"> </w:t>
      </w:r>
      <w:proofErr w:type="spellStart"/>
      <w:r w:rsidRPr="00A862F2">
        <w:rPr>
          <w:rFonts w:ascii="Times New Roman" w:eastAsia="Times New Roman" w:hAnsi="Times New Roman" w:cs="Times New Roman"/>
          <w:sz w:val="24"/>
          <w:szCs w:val="24"/>
        </w:rPr>
        <w:t>Sharpley</w:t>
      </w:r>
      <w:proofErr w:type="spellEnd"/>
      <w:r w:rsidRPr="00A862F2">
        <w:rPr>
          <w:rFonts w:ascii="Times New Roman" w:eastAsia="Times New Roman" w:hAnsi="Times New Roman" w:cs="Times New Roman"/>
          <w:sz w:val="24"/>
          <w:szCs w:val="24"/>
        </w:rPr>
        <w:t xml:space="preserve">, 2002; </w:t>
      </w:r>
      <w:proofErr w:type="spellStart"/>
      <w:r w:rsidRPr="00A862F2">
        <w:rPr>
          <w:rFonts w:ascii="Times New Roman" w:eastAsia="Times New Roman" w:hAnsi="Times New Roman" w:cs="Times New Roman"/>
          <w:sz w:val="24"/>
          <w:szCs w:val="24"/>
        </w:rPr>
        <w:t>Wilkinson</w:t>
      </w:r>
      <w:proofErr w:type="spellEnd"/>
      <w:r w:rsidRPr="00A862F2">
        <w:rPr>
          <w:rFonts w:ascii="Times New Roman" w:eastAsia="Times New Roman" w:hAnsi="Times New Roman" w:cs="Times New Roman"/>
          <w:sz w:val="24"/>
          <w:szCs w:val="24"/>
        </w:rPr>
        <w:t xml:space="preserve">, 1994) </w:t>
      </w:r>
      <w:r w:rsidR="00EA5F81">
        <w:rPr>
          <w:rFonts w:ascii="Times New Roman" w:eastAsia="Times New Roman" w:hAnsi="Times New Roman" w:cs="Times New Roman"/>
          <w:sz w:val="24"/>
          <w:szCs w:val="24"/>
        </w:rPr>
        <w:t xml:space="preserve">los cuales </w:t>
      </w:r>
      <w:r w:rsidR="00C35050">
        <w:rPr>
          <w:rFonts w:ascii="Times New Roman" w:eastAsia="Calibri" w:hAnsi="Times New Roman" w:cs="Times New Roman"/>
          <w:sz w:val="24"/>
          <w:szCs w:val="20"/>
        </w:rPr>
        <w:t>evidencian</w:t>
      </w:r>
      <w:r w:rsidRPr="00A862F2">
        <w:rPr>
          <w:rFonts w:ascii="Times New Roman" w:eastAsia="Calibri" w:hAnsi="Times New Roman" w:cs="Times New Roman"/>
          <w:sz w:val="24"/>
          <w:szCs w:val="20"/>
        </w:rPr>
        <w:t xml:space="preserve"> que numerosas ciudades, regiones y países encuentran problemas y obstáculos cuando tratan de implementar políticas públicas dirigidas a su desarrollo turístico. </w:t>
      </w:r>
      <w:proofErr w:type="spellStart"/>
      <w:r w:rsidR="00CD65BE">
        <w:rPr>
          <w:rFonts w:ascii="Times New Roman" w:eastAsia="Calibri" w:hAnsi="Times New Roman" w:cs="Times New Roman"/>
          <w:bCs/>
          <w:sz w:val="24"/>
          <w:szCs w:val="24"/>
        </w:rPr>
        <w:t>Pascarella</w:t>
      </w:r>
      <w:proofErr w:type="spellEnd"/>
      <w:r w:rsidR="00CD65BE">
        <w:rPr>
          <w:rFonts w:ascii="Times New Roman" w:eastAsia="Calibri" w:hAnsi="Times New Roman" w:cs="Times New Roman"/>
          <w:bCs/>
          <w:sz w:val="24"/>
          <w:szCs w:val="24"/>
        </w:rPr>
        <w:t xml:space="preserve"> &amp; </w:t>
      </w:r>
      <w:proofErr w:type="spellStart"/>
      <w:r w:rsidR="00CD65BE">
        <w:rPr>
          <w:rFonts w:ascii="Times New Roman" w:eastAsia="Calibri" w:hAnsi="Times New Roman" w:cs="Times New Roman"/>
          <w:bCs/>
          <w:sz w:val="24"/>
          <w:szCs w:val="24"/>
        </w:rPr>
        <w:t>Fontes</w:t>
      </w:r>
      <w:proofErr w:type="spellEnd"/>
      <w:r w:rsidR="00CD65BE">
        <w:rPr>
          <w:rFonts w:ascii="Times New Roman" w:eastAsia="Calibri" w:hAnsi="Times New Roman" w:cs="Times New Roman"/>
          <w:bCs/>
          <w:sz w:val="24"/>
          <w:szCs w:val="24"/>
        </w:rPr>
        <w:t xml:space="preserve"> (2010)</w:t>
      </w:r>
      <w:r w:rsidRPr="00A862F2">
        <w:rPr>
          <w:rFonts w:ascii="Times New Roman" w:eastAsia="Calibri" w:hAnsi="Times New Roman" w:cs="Times New Roman"/>
          <w:bCs/>
          <w:sz w:val="24"/>
          <w:szCs w:val="24"/>
        </w:rPr>
        <w:t xml:space="preserve"> </w:t>
      </w:r>
      <w:r w:rsidR="00CD65BE">
        <w:rPr>
          <w:rFonts w:ascii="Times New Roman" w:eastAsia="Calibri" w:hAnsi="Times New Roman" w:cs="Times New Roman"/>
          <w:bCs/>
          <w:sz w:val="24"/>
          <w:szCs w:val="24"/>
        </w:rPr>
        <w:t>plantean que est</w:t>
      </w:r>
      <w:r w:rsidRPr="00A862F2">
        <w:rPr>
          <w:rFonts w:ascii="Times New Roman" w:eastAsia="Calibri" w:hAnsi="Times New Roman" w:cs="Times New Roman"/>
          <w:bCs/>
          <w:sz w:val="24"/>
          <w:szCs w:val="24"/>
        </w:rPr>
        <w:t xml:space="preserve">os factores de resistencia pueden ser factores endógenos, originados por causas internas de los actores sociales, o por el contrario pueden ser factores de resistencia exógenos, de origen externo, </w:t>
      </w:r>
      <w:r w:rsidR="00A6461E" w:rsidRPr="00A6461E">
        <w:rPr>
          <w:rFonts w:ascii="Times New Roman" w:eastAsia="Calibri" w:hAnsi="Times New Roman" w:cs="Times New Roman"/>
          <w:bCs/>
          <w:sz w:val="24"/>
          <w:szCs w:val="24"/>
        </w:rPr>
        <w:t>pertenecientes al macro ambiente donde se desarrollan las políticas públicas de desarrollo turístico regional</w:t>
      </w:r>
      <w:r w:rsidRPr="00A6461E">
        <w:rPr>
          <w:rFonts w:ascii="Times New Roman" w:eastAsia="Calibri" w:hAnsi="Times New Roman" w:cs="Times New Roman"/>
          <w:bCs/>
          <w:sz w:val="24"/>
          <w:szCs w:val="24"/>
        </w:rPr>
        <w:t xml:space="preserve">. Esta </w:t>
      </w:r>
      <w:r w:rsidRPr="00A862F2">
        <w:rPr>
          <w:rFonts w:ascii="Times New Roman" w:eastAsia="Calibri" w:hAnsi="Times New Roman" w:cs="Times New Roman"/>
          <w:sz w:val="24"/>
          <w:szCs w:val="24"/>
        </w:rPr>
        <w:t>multiplicidad de factores que normalmente interactúan durante el proceso de implementación hace difícil la elaboración de un estudio que abarque todos los factores de resistencia</w:t>
      </w:r>
      <w:r w:rsidR="00D97C42">
        <w:rPr>
          <w:rFonts w:ascii="Times New Roman" w:eastAsia="Calibri" w:hAnsi="Times New Roman" w:cs="Times New Roman"/>
          <w:sz w:val="24"/>
          <w:szCs w:val="24"/>
        </w:rPr>
        <w:t>,</w:t>
      </w:r>
      <w:r w:rsidRPr="00A862F2">
        <w:rPr>
          <w:rFonts w:ascii="Times New Roman" w:eastAsia="Calibri" w:hAnsi="Times New Roman" w:cs="Times New Roman"/>
          <w:sz w:val="24"/>
          <w:szCs w:val="24"/>
        </w:rPr>
        <w:t xml:space="preserve"> endógenos y exógenos</w:t>
      </w:r>
      <w:r w:rsidR="00D97C42">
        <w:rPr>
          <w:rFonts w:ascii="Times New Roman" w:eastAsia="Calibri" w:hAnsi="Times New Roman" w:cs="Times New Roman"/>
          <w:sz w:val="24"/>
          <w:szCs w:val="24"/>
        </w:rPr>
        <w:t>,</w:t>
      </w:r>
      <w:r w:rsidRPr="00A862F2">
        <w:rPr>
          <w:rFonts w:ascii="Times New Roman" w:eastAsia="Calibri" w:hAnsi="Times New Roman" w:cs="Times New Roman"/>
          <w:sz w:val="24"/>
          <w:szCs w:val="24"/>
        </w:rPr>
        <w:t xml:space="preserve"> presentes en los diferentes contextos donde se implementan</w:t>
      </w:r>
      <w:r w:rsidR="00D97C42">
        <w:rPr>
          <w:rFonts w:ascii="Times New Roman" w:eastAsia="Calibri" w:hAnsi="Times New Roman" w:cs="Times New Roman"/>
          <w:sz w:val="24"/>
          <w:szCs w:val="24"/>
        </w:rPr>
        <w:t xml:space="preserve"> las</w:t>
      </w:r>
      <w:r w:rsidR="00F531BA">
        <w:rPr>
          <w:rFonts w:ascii="Times New Roman" w:eastAsia="Calibri" w:hAnsi="Times New Roman" w:cs="Times New Roman"/>
          <w:sz w:val="24"/>
          <w:szCs w:val="24"/>
        </w:rPr>
        <w:t xml:space="preserve"> políticas públicas.</w:t>
      </w:r>
      <w:r w:rsidRPr="00A862F2">
        <w:rPr>
          <w:rFonts w:ascii="Times New Roman" w:eastAsia="Calibri" w:hAnsi="Times New Roman" w:cs="Times New Roman"/>
          <w:sz w:val="24"/>
          <w:szCs w:val="24"/>
        </w:rPr>
        <w:t xml:space="preserve"> </w:t>
      </w:r>
      <w:r w:rsidR="00F531BA">
        <w:rPr>
          <w:rFonts w:ascii="Times New Roman" w:eastAsia="Calibri" w:hAnsi="Times New Roman" w:cs="Times New Roman"/>
          <w:sz w:val="24"/>
          <w:szCs w:val="24"/>
        </w:rPr>
        <w:t>E</w:t>
      </w:r>
      <w:r w:rsidRPr="00A862F2">
        <w:rPr>
          <w:rFonts w:ascii="Times New Roman" w:eastAsia="Calibri" w:hAnsi="Times New Roman" w:cs="Times New Roman"/>
          <w:sz w:val="24"/>
          <w:szCs w:val="24"/>
        </w:rPr>
        <w:t xml:space="preserve">sta elaboración resulta más difícil en el contexto multidimensional y particular donde se lleva a cabo la actividad turística. Es evidente que “existe la necesidad de entender mejor los factores, condiciones y procesos que contribuyen a mejores resultados para las regiones rurales que utilizan el turismo como una estrategia de desarrollo.” (Moscardo, 2005) </w:t>
      </w:r>
      <w:r w:rsidRPr="00E40117">
        <w:rPr>
          <w:rFonts w:ascii="Times New Roman" w:eastAsia="Calibri" w:hAnsi="Times New Roman" w:cs="Times New Roman"/>
          <w:sz w:val="24"/>
          <w:szCs w:val="24"/>
        </w:rPr>
        <w:t>Una herramienta útil para</w:t>
      </w:r>
      <w:r w:rsidRPr="00A862F2">
        <w:rPr>
          <w:rFonts w:ascii="Times New Roman" w:eastAsia="Calibri" w:hAnsi="Times New Roman" w:cs="Times New Roman"/>
          <w:sz w:val="24"/>
          <w:szCs w:val="24"/>
        </w:rPr>
        <w:t xml:space="preserve"> entender, examinar y analizar el proceso de implementación de una política pública en el área turística es la perspectiva establecida por Richard Elmore (1978), quien expone cuatro “Modelos Organizacionales para el Análisis de la Implementación de Programas Sociales.” Los cuatro modelos organizacionales (i.e., Implementación como Administración de Sistemas, </w:t>
      </w:r>
      <w:r w:rsidRPr="00BD69C1">
        <w:rPr>
          <w:rFonts w:ascii="Times New Roman" w:eastAsia="Calibri" w:hAnsi="Times New Roman" w:cs="Times New Roman"/>
          <w:sz w:val="24"/>
          <w:szCs w:val="24"/>
        </w:rPr>
        <w:t>Implementación como un Proceso Burocrático</w:t>
      </w:r>
      <w:r w:rsidRPr="00A862F2">
        <w:rPr>
          <w:rFonts w:ascii="Times New Roman" w:eastAsia="Calibri" w:hAnsi="Times New Roman" w:cs="Times New Roman"/>
          <w:sz w:val="24"/>
          <w:szCs w:val="24"/>
        </w:rPr>
        <w:t>, Implementación como Desarrollo Organizacional, Implementación como Conflicto y Negociación) “son escuelas de pensamiento o construcciones abstractas que pueden hacer contribuciones importantes al análisis de la implementación</w:t>
      </w:r>
      <w:r w:rsidR="007B5F17">
        <w:rPr>
          <w:rFonts w:ascii="Times New Roman" w:eastAsia="Calibri" w:hAnsi="Times New Roman" w:cs="Times New Roman"/>
          <w:sz w:val="24"/>
          <w:szCs w:val="24"/>
        </w:rPr>
        <w:t>”</w:t>
      </w:r>
      <w:r w:rsidRPr="00A862F2">
        <w:rPr>
          <w:rFonts w:ascii="Times New Roman" w:eastAsia="Calibri" w:hAnsi="Times New Roman" w:cs="Times New Roman"/>
          <w:sz w:val="24"/>
          <w:szCs w:val="24"/>
        </w:rPr>
        <w:t>, contribuyendo así a esclarecer los factores de resis</w:t>
      </w:r>
      <w:r w:rsidR="007B5F17">
        <w:rPr>
          <w:rFonts w:ascii="Times New Roman" w:eastAsia="Calibri" w:hAnsi="Times New Roman" w:cs="Times New Roman"/>
          <w:sz w:val="24"/>
          <w:szCs w:val="24"/>
        </w:rPr>
        <w:t xml:space="preserve">tencia, exógenos y endógenos, envueltos </w:t>
      </w:r>
      <w:r w:rsidRPr="00A862F2">
        <w:rPr>
          <w:rFonts w:ascii="Times New Roman" w:eastAsia="Calibri" w:hAnsi="Times New Roman" w:cs="Times New Roman"/>
          <w:sz w:val="24"/>
          <w:szCs w:val="24"/>
        </w:rPr>
        <w:t xml:space="preserve">en dicho proceso. Los “Modelos Organizacionales para el Análisis de la Implementación de Programas </w:t>
      </w:r>
      <w:r w:rsidRPr="00A862F2">
        <w:rPr>
          <w:rFonts w:ascii="Times New Roman" w:eastAsia="Calibri" w:hAnsi="Times New Roman" w:cs="Times New Roman"/>
          <w:sz w:val="24"/>
          <w:szCs w:val="24"/>
        </w:rPr>
        <w:lastRenderedPageBreak/>
        <w:t>Sociales” Elmore, 1978 (véase tabla #1) son complementarios entre sí; ninguno es capaz de captar plenamente la complejidad de la implementación y el uso de cada uno “conduce a percepciones y conclusiones muy distintas entre sí.” (Elmore, 1978)</w:t>
      </w:r>
    </w:p>
    <w:p w:rsidR="00BE34C3" w:rsidRDefault="00BE34C3" w:rsidP="00B934CF">
      <w:pPr>
        <w:spacing w:after="0" w:line="360" w:lineRule="auto"/>
        <w:ind w:left="-360"/>
        <w:jc w:val="center"/>
        <w:rPr>
          <w:rFonts w:ascii="Times New Roman" w:eastAsia="Calibri" w:hAnsi="Times New Roman" w:cs="Times New Roman"/>
          <w:b/>
          <w:szCs w:val="24"/>
        </w:rPr>
      </w:pPr>
    </w:p>
    <w:p w:rsidR="00BE34C3" w:rsidRPr="0031258B" w:rsidRDefault="00BE34C3" w:rsidP="00B934CF">
      <w:pPr>
        <w:spacing w:after="0" w:line="360" w:lineRule="auto"/>
        <w:ind w:left="-360"/>
        <w:jc w:val="center"/>
        <w:rPr>
          <w:rFonts w:ascii="Times New Roman" w:eastAsia="Calibri" w:hAnsi="Times New Roman" w:cs="Times New Roman"/>
          <w:b/>
          <w:szCs w:val="24"/>
        </w:rPr>
      </w:pPr>
      <w:r w:rsidRPr="0031258B">
        <w:rPr>
          <w:rFonts w:ascii="Times New Roman" w:eastAsia="Calibri" w:hAnsi="Times New Roman" w:cs="Times New Roman"/>
          <w:b/>
          <w:szCs w:val="24"/>
        </w:rPr>
        <w:t>Tabla #1 Resumen explicativo de los Modelos Organizacionales para el Análisis de la Implementación de Programas Sociales (Elmore, 1978). Elaboración propia.</w:t>
      </w:r>
    </w:p>
    <w:tbl>
      <w:tblPr>
        <w:tblStyle w:val="TableGrid"/>
        <w:tblW w:w="0" w:type="auto"/>
        <w:jc w:val="center"/>
        <w:tblInd w:w="-360" w:type="dxa"/>
        <w:tblLook w:val="04A0" w:firstRow="1" w:lastRow="0" w:firstColumn="1" w:lastColumn="0" w:noHBand="0" w:noVBand="1"/>
      </w:tblPr>
      <w:tblGrid>
        <w:gridCol w:w="4750"/>
        <w:gridCol w:w="4750"/>
      </w:tblGrid>
      <w:tr w:rsidR="00BE34C3" w:rsidRPr="000F3817" w:rsidTr="00C6320E">
        <w:trPr>
          <w:jc w:val="center"/>
        </w:trPr>
        <w:tc>
          <w:tcPr>
            <w:tcW w:w="4750" w:type="dxa"/>
          </w:tcPr>
          <w:p w:rsidR="00BE34C3" w:rsidRPr="000F3817" w:rsidRDefault="00BE34C3" w:rsidP="00B934CF">
            <w:pPr>
              <w:spacing w:line="360" w:lineRule="auto"/>
              <w:jc w:val="center"/>
              <w:rPr>
                <w:rFonts w:ascii="Times New Roman" w:eastAsia="Calibri" w:hAnsi="Times New Roman" w:cs="Times New Roman"/>
                <w:b/>
              </w:rPr>
            </w:pPr>
            <w:r w:rsidRPr="000F3817">
              <w:rPr>
                <w:rFonts w:ascii="Times New Roman" w:eastAsia="Calibri" w:hAnsi="Times New Roman" w:cs="Times New Roman"/>
                <w:b/>
              </w:rPr>
              <w:t>Modelos Organizacionales para el Análisis de la Implementación de Programas Sociales (Elmore, 1978)</w:t>
            </w:r>
          </w:p>
        </w:tc>
        <w:tc>
          <w:tcPr>
            <w:tcW w:w="4750" w:type="dxa"/>
          </w:tcPr>
          <w:p w:rsidR="00BE34C3" w:rsidRPr="000F3817" w:rsidRDefault="00BE34C3" w:rsidP="00B934CF">
            <w:pPr>
              <w:spacing w:line="360" w:lineRule="auto"/>
              <w:jc w:val="center"/>
              <w:rPr>
                <w:rFonts w:ascii="Times New Roman" w:eastAsia="Calibri" w:hAnsi="Times New Roman" w:cs="Times New Roman"/>
                <w:b/>
              </w:rPr>
            </w:pPr>
            <w:r w:rsidRPr="000F3817">
              <w:rPr>
                <w:rFonts w:ascii="Times New Roman" w:eastAsia="Calibri" w:hAnsi="Times New Roman" w:cs="Times New Roman"/>
                <w:b/>
              </w:rPr>
              <w:t>Descripción de los Modelos</w:t>
            </w:r>
          </w:p>
        </w:tc>
      </w:tr>
      <w:tr w:rsidR="00BE34C3" w:rsidRPr="000F3817" w:rsidTr="00C6320E">
        <w:trPr>
          <w:jc w:val="center"/>
        </w:trPr>
        <w:tc>
          <w:tcPr>
            <w:tcW w:w="4750" w:type="dxa"/>
          </w:tcPr>
          <w:p w:rsidR="00BE34C3" w:rsidRPr="000F3817" w:rsidRDefault="00BE34C3" w:rsidP="00B934CF">
            <w:pPr>
              <w:spacing w:line="360" w:lineRule="auto"/>
              <w:rPr>
                <w:rFonts w:ascii="Times New Roman" w:eastAsia="Calibri" w:hAnsi="Times New Roman" w:cs="Times New Roman"/>
                <w:szCs w:val="24"/>
              </w:rPr>
            </w:pPr>
            <w:r w:rsidRPr="000F3817">
              <w:rPr>
                <w:rFonts w:ascii="Times New Roman" w:eastAsia="Calibri" w:hAnsi="Times New Roman" w:cs="Times New Roman"/>
                <w:szCs w:val="24"/>
              </w:rPr>
              <w:t>Implementación como Administración de Sistemas</w:t>
            </w:r>
          </w:p>
        </w:tc>
        <w:tc>
          <w:tcPr>
            <w:tcW w:w="4750" w:type="dxa"/>
          </w:tcPr>
          <w:p w:rsidR="00BE34C3" w:rsidRPr="000F3817" w:rsidRDefault="00F531BA" w:rsidP="00F13207">
            <w:pPr>
              <w:spacing w:line="276" w:lineRule="auto"/>
              <w:jc w:val="both"/>
              <w:rPr>
                <w:rFonts w:ascii="Times New Roman" w:eastAsia="Calibri" w:hAnsi="Times New Roman" w:cs="Times New Roman"/>
                <w:szCs w:val="24"/>
              </w:rPr>
            </w:pPr>
            <w:r>
              <w:rPr>
                <w:rFonts w:ascii="Times New Roman" w:eastAsia="Calibri" w:hAnsi="Times New Roman" w:cs="Times New Roman"/>
                <w:szCs w:val="24"/>
              </w:rPr>
              <w:t xml:space="preserve">Propone </w:t>
            </w:r>
            <w:r w:rsidR="00BE34C3" w:rsidRPr="000F3817">
              <w:rPr>
                <w:rFonts w:ascii="Times New Roman" w:eastAsia="Calibri" w:hAnsi="Times New Roman" w:cs="Times New Roman"/>
                <w:szCs w:val="24"/>
              </w:rPr>
              <w:t>que los factores de resistencia en la implementación son atribuibles a deficiencias en planificación, a la deficiencia de los administradores para establecer especificaciones y niveles de desempeño bien definidos y a la falta de habilidad para establecer controles administrativos para las unidades.</w:t>
            </w:r>
          </w:p>
        </w:tc>
      </w:tr>
      <w:tr w:rsidR="00BE34C3" w:rsidRPr="000F3817" w:rsidTr="00C6320E">
        <w:trPr>
          <w:jc w:val="center"/>
        </w:trPr>
        <w:tc>
          <w:tcPr>
            <w:tcW w:w="4750" w:type="dxa"/>
          </w:tcPr>
          <w:p w:rsidR="00BE34C3" w:rsidRPr="000F3817" w:rsidRDefault="00BE34C3" w:rsidP="00B934CF">
            <w:pPr>
              <w:spacing w:line="360" w:lineRule="auto"/>
              <w:jc w:val="both"/>
              <w:rPr>
                <w:rFonts w:ascii="Times New Roman" w:eastAsia="Calibri" w:hAnsi="Times New Roman" w:cs="Times New Roman"/>
                <w:szCs w:val="24"/>
              </w:rPr>
            </w:pPr>
            <w:r w:rsidRPr="000F3817">
              <w:rPr>
                <w:rFonts w:ascii="Times New Roman" w:eastAsia="Calibri" w:hAnsi="Times New Roman" w:cs="Times New Roman"/>
                <w:szCs w:val="24"/>
              </w:rPr>
              <w:t>Implementación como Proceso Burocrático</w:t>
            </w:r>
          </w:p>
        </w:tc>
        <w:tc>
          <w:tcPr>
            <w:tcW w:w="4750" w:type="dxa"/>
          </w:tcPr>
          <w:p w:rsidR="00BE34C3" w:rsidRPr="000F3817" w:rsidRDefault="00F531BA" w:rsidP="00F13207">
            <w:pPr>
              <w:spacing w:line="276" w:lineRule="auto"/>
              <w:jc w:val="both"/>
              <w:rPr>
                <w:rFonts w:ascii="Times New Roman" w:eastAsia="Calibri" w:hAnsi="Times New Roman" w:cs="Times New Roman"/>
                <w:szCs w:val="24"/>
              </w:rPr>
            </w:pPr>
            <w:r>
              <w:rPr>
                <w:rFonts w:ascii="Times New Roman" w:eastAsia="Calibri" w:hAnsi="Times New Roman" w:cs="Times New Roman"/>
                <w:szCs w:val="24"/>
              </w:rPr>
              <w:t>Establece</w:t>
            </w:r>
            <w:r w:rsidR="00BE34C3" w:rsidRPr="000F3817">
              <w:rPr>
                <w:rFonts w:ascii="Times New Roman" w:eastAsia="Calibri" w:hAnsi="Times New Roman" w:cs="Times New Roman"/>
                <w:szCs w:val="24"/>
              </w:rPr>
              <w:t xml:space="preserve"> que los factores de resistencia en la implementación son atribuibles a la negatividad de los burócratas para modificar la rutina de sus actividades, a la resistencia al cambio y a los problemas derivados al momento de hacer nuevas políticas.</w:t>
            </w:r>
          </w:p>
        </w:tc>
      </w:tr>
      <w:tr w:rsidR="00BE34C3" w:rsidRPr="000F3817" w:rsidTr="00C6320E">
        <w:trPr>
          <w:jc w:val="center"/>
        </w:trPr>
        <w:tc>
          <w:tcPr>
            <w:tcW w:w="4750" w:type="dxa"/>
          </w:tcPr>
          <w:p w:rsidR="00BE34C3" w:rsidRPr="000F3817" w:rsidRDefault="00BE34C3" w:rsidP="00B934CF">
            <w:pPr>
              <w:spacing w:line="360" w:lineRule="auto"/>
              <w:jc w:val="both"/>
              <w:rPr>
                <w:rFonts w:ascii="Times New Roman" w:eastAsia="Calibri" w:hAnsi="Times New Roman" w:cs="Times New Roman"/>
                <w:szCs w:val="24"/>
              </w:rPr>
            </w:pPr>
            <w:r w:rsidRPr="000F3817">
              <w:rPr>
                <w:rFonts w:ascii="Times New Roman" w:eastAsia="Calibri" w:hAnsi="Times New Roman" w:cs="Times New Roman"/>
                <w:szCs w:val="24"/>
              </w:rPr>
              <w:t>Implementación como Desarrollo Organizacional</w:t>
            </w:r>
          </w:p>
        </w:tc>
        <w:tc>
          <w:tcPr>
            <w:tcW w:w="4750" w:type="dxa"/>
          </w:tcPr>
          <w:p w:rsidR="00BE34C3" w:rsidRPr="000F3817" w:rsidRDefault="00F531BA" w:rsidP="00F13207">
            <w:pPr>
              <w:spacing w:line="276" w:lineRule="auto"/>
              <w:jc w:val="both"/>
              <w:rPr>
                <w:rFonts w:ascii="Times New Roman" w:eastAsia="Calibri" w:hAnsi="Times New Roman" w:cs="Times New Roman"/>
                <w:szCs w:val="24"/>
              </w:rPr>
            </w:pPr>
            <w:r>
              <w:rPr>
                <w:rFonts w:ascii="Times New Roman" w:eastAsia="Calibri" w:hAnsi="Times New Roman" w:cs="Times New Roman"/>
                <w:szCs w:val="24"/>
              </w:rPr>
              <w:t>Indica</w:t>
            </w:r>
            <w:r w:rsidR="00BE34C3" w:rsidRPr="000F3817">
              <w:rPr>
                <w:rFonts w:ascii="Times New Roman" w:eastAsia="Calibri" w:hAnsi="Times New Roman" w:cs="Times New Roman"/>
                <w:szCs w:val="24"/>
              </w:rPr>
              <w:t xml:space="preserve"> que los factores de resistencia en la implementación son atribuibles a la falta de consenso y adaptación entre los diversos actores sociales responsables de la formulación y de la implementación.</w:t>
            </w:r>
          </w:p>
        </w:tc>
      </w:tr>
      <w:tr w:rsidR="00BE34C3" w:rsidRPr="000F3817" w:rsidTr="00C6320E">
        <w:trPr>
          <w:jc w:val="center"/>
        </w:trPr>
        <w:tc>
          <w:tcPr>
            <w:tcW w:w="4750" w:type="dxa"/>
          </w:tcPr>
          <w:p w:rsidR="00BE34C3" w:rsidRPr="000F3817" w:rsidRDefault="00BE34C3" w:rsidP="00B934CF">
            <w:pPr>
              <w:spacing w:line="360" w:lineRule="auto"/>
              <w:jc w:val="both"/>
              <w:rPr>
                <w:rFonts w:ascii="Times New Roman" w:eastAsia="Calibri" w:hAnsi="Times New Roman" w:cs="Times New Roman"/>
                <w:szCs w:val="24"/>
              </w:rPr>
            </w:pPr>
            <w:r w:rsidRPr="000F3817">
              <w:rPr>
                <w:rFonts w:ascii="Times New Roman" w:eastAsia="Calibri" w:hAnsi="Times New Roman" w:cs="Times New Roman"/>
                <w:szCs w:val="24"/>
              </w:rPr>
              <w:t>Implementación como Conflicto y Negociación</w:t>
            </w:r>
          </w:p>
        </w:tc>
        <w:tc>
          <w:tcPr>
            <w:tcW w:w="4750" w:type="dxa"/>
          </w:tcPr>
          <w:p w:rsidR="00BE34C3" w:rsidRPr="000F3817" w:rsidRDefault="00F531BA" w:rsidP="00F13207">
            <w:pPr>
              <w:spacing w:line="276" w:lineRule="auto"/>
              <w:jc w:val="both"/>
              <w:rPr>
                <w:rFonts w:ascii="Times New Roman" w:eastAsia="Calibri" w:hAnsi="Times New Roman" w:cs="Times New Roman"/>
                <w:szCs w:val="24"/>
              </w:rPr>
            </w:pPr>
            <w:r>
              <w:rPr>
                <w:rFonts w:ascii="Times New Roman" w:eastAsia="Calibri" w:hAnsi="Times New Roman" w:cs="Times New Roman"/>
                <w:szCs w:val="24"/>
              </w:rPr>
              <w:t xml:space="preserve">Plantea </w:t>
            </w:r>
            <w:r w:rsidR="00BE34C3" w:rsidRPr="000F3817">
              <w:rPr>
                <w:rFonts w:ascii="Times New Roman" w:eastAsia="Calibri" w:hAnsi="Times New Roman" w:cs="Times New Roman"/>
                <w:szCs w:val="24"/>
              </w:rPr>
              <w:t>que los factores de resistencia en la fase de implementación surgen por conflictos permanentes en cuanto a los propósitos y resultados del plan y por negociaciones que reflejan los intereses personales de los diferentes actores sociales participantes en el proceso de implementación.</w:t>
            </w:r>
          </w:p>
        </w:tc>
      </w:tr>
    </w:tbl>
    <w:p w:rsidR="00255758" w:rsidRDefault="00255758" w:rsidP="00B934CF">
      <w:pPr>
        <w:spacing w:after="0" w:line="360" w:lineRule="auto"/>
        <w:ind w:left="-360"/>
        <w:jc w:val="both"/>
        <w:rPr>
          <w:rFonts w:ascii="Times New Roman" w:eastAsia="Calibri" w:hAnsi="Times New Roman" w:cs="Times New Roman"/>
          <w:sz w:val="24"/>
          <w:szCs w:val="24"/>
        </w:rPr>
      </w:pPr>
    </w:p>
    <w:p w:rsidR="00BE34C3" w:rsidRPr="00A862F2" w:rsidRDefault="00BE34C3" w:rsidP="00F13207">
      <w:pPr>
        <w:spacing w:after="0" w:line="360" w:lineRule="auto"/>
        <w:ind w:left="-360" w:firstLine="360"/>
        <w:jc w:val="both"/>
        <w:rPr>
          <w:rFonts w:ascii="Times New Roman" w:eastAsia="Calibri" w:hAnsi="Times New Roman" w:cs="Times New Roman"/>
          <w:sz w:val="24"/>
          <w:szCs w:val="24"/>
        </w:rPr>
      </w:pPr>
      <w:r w:rsidRPr="00401A8D">
        <w:rPr>
          <w:rFonts w:ascii="Times New Roman" w:eastAsia="Calibri" w:hAnsi="Times New Roman" w:cs="Times New Roman"/>
          <w:sz w:val="24"/>
          <w:szCs w:val="24"/>
        </w:rPr>
        <w:t>Consistentemente la literatura señala factores de resistencia en el desarrollo turístico regional, los cuales para efectos de este trabajo doctoral, fueron enmarcados utilizando como marco conceptual los “Modelos Organizacionales para el Análisis de la Implementación de Programas Sociales” - Elmore (1978</w:t>
      </w:r>
      <w:r w:rsidR="00401A8D" w:rsidRPr="00401A8D">
        <w:rPr>
          <w:rFonts w:ascii="Times New Roman" w:eastAsia="Calibri" w:hAnsi="Times New Roman" w:cs="Times New Roman"/>
          <w:sz w:val="24"/>
          <w:szCs w:val="24"/>
        </w:rPr>
        <w:t>)</w:t>
      </w:r>
      <w:r w:rsidRPr="00401A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862F2">
        <w:rPr>
          <w:rFonts w:ascii="Times New Roman" w:eastAsia="Calibri" w:hAnsi="Times New Roman" w:cs="Times New Roman"/>
          <w:sz w:val="24"/>
          <w:szCs w:val="24"/>
        </w:rPr>
        <w:t xml:space="preserve">En la primera categoría (i.e., “Modelo Organizacional para el Análisis de la Implementación de Programas: Implementación como Administración de Sistemas - Elmore, 1978) </w:t>
      </w:r>
      <w:r w:rsidRPr="00A862F2">
        <w:rPr>
          <w:rFonts w:ascii="Times New Roman" w:eastAsia="Calibri" w:hAnsi="Times New Roman" w:cs="Times New Roman"/>
          <w:sz w:val="24"/>
          <w:szCs w:val="24"/>
        </w:rPr>
        <w:lastRenderedPageBreak/>
        <w:t>fueron ubicados los siguientes factores de resistencia</w:t>
      </w:r>
      <w:r w:rsidR="009E645D">
        <w:rPr>
          <w:rFonts w:ascii="Times New Roman" w:eastAsia="Calibri" w:hAnsi="Times New Roman" w:cs="Times New Roman"/>
          <w:sz w:val="24"/>
          <w:szCs w:val="24"/>
        </w:rPr>
        <w:t xml:space="preserve"> </w:t>
      </w:r>
      <w:r w:rsidRPr="00A862F2">
        <w:rPr>
          <w:rFonts w:ascii="Times New Roman" w:eastAsia="Calibri" w:hAnsi="Times New Roman" w:cs="Times New Roman"/>
          <w:sz w:val="24"/>
          <w:szCs w:val="24"/>
        </w:rPr>
        <w:t xml:space="preserve">que aparecen señalados en la literatura: </w:t>
      </w:r>
      <w:r w:rsidR="009E645D">
        <w:rPr>
          <w:rFonts w:ascii="Times New Roman" w:eastAsia="Calibri" w:hAnsi="Times New Roman" w:cs="Times New Roman"/>
          <w:sz w:val="24"/>
          <w:szCs w:val="24"/>
        </w:rPr>
        <w:t xml:space="preserve">(1) </w:t>
      </w:r>
      <w:r w:rsidRPr="00A862F2">
        <w:rPr>
          <w:rFonts w:ascii="Times New Roman" w:eastAsia="Calibri" w:hAnsi="Times New Roman" w:cs="Times New Roman"/>
          <w:sz w:val="24"/>
          <w:szCs w:val="24"/>
        </w:rPr>
        <w:t>deficiencias en el proceso de planificación,</w:t>
      </w:r>
      <w:r w:rsidR="009E645D" w:rsidRPr="009E645D">
        <w:t xml:space="preserve"> </w:t>
      </w:r>
      <w:r w:rsidR="009E645D">
        <w:rPr>
          <w:rFonts w:ascii="Times New Roman" w:eastAsia="Calibri" w:hAnsi="Times New Roman" w:cs="Times New Roman"/>
          <w:sz w:val="24"/>
          <w:szCs w:val="24"/>
        </w:rPr>
        <w:t>(2</w:t>
      </w:r>
      <w:r w:rsidR="009E645D" w:rsidRPr="009E645D">
        <w:rPr>
          <w:rFonts w:ascii="Times New Roman" w:eastAsia="Calibri" w:hAnsi="Times New Roman" w:cs="Times New Roman"/>
          <w:sz w:val="24"/>
          <w:szCs w:val="24"/>
        </w:rPr>
        <w:t>) pobre o débil liderato,</w:t>
      </w:r>
      <w:r w:rsidRPr="00A862F2">
        <w:rPr>
          <w:rFonts w:ascii="Times New Roman" w:eastAsia="Calibri" w:hAnsi="Times New Roman" w:cs="Times New Roman"/>
          <w:sz w:val="24"/>
          <w:szCs w:val="24"/>
        </w:rPr>
        <w:t xml:space="preserve"> </w:t>
      </w:r>
      <w:r w:rsidR="009E645D">
        <w:rPr>
          <w:rFonts w:ascii="Times New Roman" w:eastAsia="Calibri" w:hAnsi="Times New Roman" w:cs="Times New Roman"/>
          <w:sz w:val="24"/>
          <w:szCs w:val="24"/>
        </w:rPr>
        <w:t>(3)</w:t>
      </w:r>
      <w:r w:rsidR="009E645D" w:rsidRPr="009E645D">
        <w:t xml:space="preserve"> </w:t>
      </w:r>
      <w:r w:rsidR="009E645D" w:rsidRPr="009E645D">
        <w:rPr>
          <w:rFonts w:ascii="Times New Roman" w:eastAsia="Calibri" w:hAnsi="Times New Roman" w:cs="Times New Roman"/>
          <w:sz w:val="24"/>
          <w:szCs w:val="24"/>
        </w:rPr>
        <w:t>ineficiencia organizativa</w:t>
      </w:r>
      <w:r w:rsidR="009E645D">
        <w:rPr>
          <w:rFonts w:ascii="Times New Roman" w:eastAsia="Calibri" w:hAnsi="Times New Roman" w:cs="Times New Roman"/>
          <w:sz w:val="24"/>
          <w:szCs w:val="24"/>
        </w:rPr>
        <w:t xml:space="preserve">. </w:t>
      </w:r>
      <w:r w:rsidR="007B5F17">
        <w:rPr>
          <w:rFonts w:ascii="Times New Roman" w:eastAsia="Calibri" w:hAnsi="Times New Roman" w:cs="Times New Roman"/>
          <w:sz w:val="24"/>
          <w:szCs w:val="24"/>
        </w:rPr>
        <w:t>Además</w:t>
      </w:r>
      <w:r w:rsidR="009E645D">
        <w:rPr>
          <w:rFonts w:ascii="Times New Roman" w:eastAsia="Calibri" w:hAnsi="Times New Roman" w:cs="Times New Roman"/>
          <w:sz w:val="24"/>
          <w:szCs w:val="24"/>
        </w:rPr>
        <w:t>, se ubican dentro del modelo la falta de: (4) c</w:t>
      </w:r>
      <w:r w:rsidRPr="00A862F2">
        <w:rPr>
          <w:rFonts w:ascii="Times New Roman" w:eastAsia="Calibri" w:hAnsi="Times New Roman" w:cs="Times New Roman"/>
          <w:sz w:val="24"/>
          <w:szCs w:val="24"/>
        </w:rPr>
        <w:t xml:space="preserve">apacidad administrativa, </w:t>
      </w:r>
      <w:r w:rsidR="009E645D">
        <w:rPr>
          <w:rFonts w:ascii="Times New Roman" w:eastAsia="Calibri" w:hAnsi="Times New Roman" w:cs="Times New Roman"/>
          <w:sz w:val="24"/>
          <w:szCs w:val="24"/>
        </w:rPr>
        <w:t xml:space="preserve">(5) </w:t>
      </w:r>
      <w:r w:rsidRPr="00A862F2">
        <w:rPr>
          <w:rFonts w:ascii="Times New Roman" w:eastAsia="Calibri" w:hAnsi="Times New Roman" w:cs="Times New Roman"/>
          <w:sz w:val="24"/>
          <w:szCs w:val="24"/>
        </w:rPr>
        <w:t xml:space="preserve">habilidades gerenciales, </w:t>
      </w:r>
      <w:r w:rsidR="009E645D">
        <w:rPr>
          <w:rFonts w:ascii="Times New Roman" w:eastAsia="Calibri" w:hAnsi="Times New Roman" w:cs="Times New Roman"/>
          <w:sz w:val="24"/>
          <w:szCs w:val="24"/>
        </w:rPr>
        <w:t xml:space="preserve">(6) </w:t>
      </w:r>
      <w:r w:rsidRPr="00A862F2">
        <w:rPr>
          <w:rFonts w:ascii="Times New Roman" w:eastAsia="Calibri" w:hAnsi="Times New Roman" w:cs="Times New Roman"/>
          <w:sz w:val="24"/>
          <w:szCs w:val="24"/>
        </w:rPr>
        <w:t xml:space="preserve">información y de datos apropiados, </w:t>
      </w:r>
      <w:r w:rsidR="009E645D">
        <w:rPr>
          <w:rFonts w:ascii="Times New Roman" w:eastAsia="Calibri" w:hAnsi="Times New Roman" w:cs="Times New Roman"/>
          <w:sz w:val="24"/>
          <w:szCs w:val="24"/>
        </w:rPr>
        <w:t>(7) s</w:t>
      </w:r>
      <w:r w:rsidRPr="00A862F2">
        <w:rPr>
          <w:rFonts w:ascii="Times New Roman" w:eastAsia="Calibri" w:hAnsi="Times New Roman" w:cs="Times New Roman"/>
          <w:sz w:val="24"/>
          <w:szCs w:val="24"/>
        </w:rPr>
        <w:t xml:space="preserve">istemas de control, </w:t>
      </w:r>
      <w:r w:rsidR="009E645D">
        <w:rPr>
          <w:rFonts w:ascii="Times New Roman" w:eastAsia="Calibri" w:hAnsi="Times New Roman" w:cs="Times New Roman"/>
          <w:sz w:val="24"/>
          <w:szCs w:val="24"/>
        </w:rPr>
        <w:t xml:space="preserve">(8) </w:t>
      </w:r>
      <w:r w:rsidRPr="00A862F2">
        <w:rPr>
          <w:rFonts w:ascii="Times New Roman" w:eastAsia="Calibri" w:hAnsi="Times New Roman" w:cs="Times New Roman"/>
          <w:sz w:val="24"/>
          <w:szCs w:val="24"/>
        </w:rPr>
        <w:t xml:space="preserve">mecanismos de coordinación. (Robles et al., 2007; Cronjé et al., 2008; </w:t>
      </w:r>
      <w:proofErr w:type="spellStart"/>
      <w:r w:rsidRPr="00A862F2">
        <w:rPr>
          <w:rFonts w:ascii="Times New Roman" w:eastAsia="Calibri" w:hAnsi="Times New Roman" w:cs="Times New Roman"/>
          <w:sz w:val="24"/>
          <w:szCs w:val="24"/>
        </w:rPr>
        <w:t>Nielson</w:t>
      </w:r>
      <w:proofErr w:type="spellEnd"/>
      <w:r w:rsidRPr="00A862F2">
        <w:rPr>
          <w:rFonts w:ascii="Times New Roman" w:eastAsia="Calibri" w:hAnsi="Times New Roman" w:cs="Times New Roman"/>
          <w:sz w:val="24"/>
          <w:szCs w:val="24"/>
        </w:rPr>
        <w:t xml:space="preserve"> &amp; </w:t>
      </w:r>
      <w:proofErr w:type="spellStart"/>
      <w:r w:rsidRPr="00A862F2">
        <w:rPr>
          <w:rFonts w:ascii="Times New Roman" w:eastAsia="Calibri" w:hAnsi="Times New Roman" w:cs="Times New Roman"/>
          <w:sz w:val="24"/>
          <w:szCs w:val="24"/>
        </w:rPr>
        <w:t>Pasternack</w:t>
      </w:r>
      <w:proofErr w:type="spellEnd"/>
      <w:r w:rsidRPr="00A862F2">
        <w:rPr>
          <w:rFonts w:ascii="Times New Roman" w:eastAsia="Calibri" w:hAnsi="Times New Roman" w:cs="Times New Roman"/>
          <w:sz w:val="24"/>
          <w:szCs w:val="24"/>
        </w:rPr>
        <w:t xml:space="preserve">, 2005, citados por Díaz &amp; Pulido, 2006; Monteoliva, 2005; Valdés, 2003; Wilson et al., 2001; </w:t>
      </w:r>
      <w:proofErr w:type="spellStart"/>
      <w:r w:rsidRPr="00A862F2">
        <w:rPr>
          <w:rFonts w:ascii="Times New Roman" w:eastAsia="Calibri" w:hAnsi="Times New Roman" w:cs="Times New Roman"/>
          <w:sz w:val="24"/>
          <w:szCs w:val="24"/>
        </w:rPr>
        <w:t>Blackman</w:t>
      </w:r>
      <w:proofErr w:type="spellEnd"/>
      <w:r w:rsidRPr="00A862F2">
        <w:rPr>
          <w:rFonts w:ascii="Times New Roman" w:eastAsia="Calibri" w:hAnsi="Times New Roman" w:cs="Times New Roman"/>
          <w:sz w:val="24"/>
          <w:szCs w:val="24"/>
        </w:rPr>
        <w:t xml:space="preserve"> et al. 2004; </w:t>
      </w:r>
      <w:proofErr w:type="spellStart"/>
      <w:r w:rsidRPr="00A862F2">
        <w:rPr>
          <w:rFonts w:ascii="Times New Roman" w:eastAsia="Calibri" w:hAnsi="Times New Roman" w:cs="Times New Roman"/>
          <w:sz w:val="24"/>
          <w:szCs w:val="24"/>
        </w:rPr>
        <w:t>Wray</w:t>
      </w:r>
      <w:proofErr w:type="spellEnd"/>
      <w:r w:rsidRPr="00A862F2">
        <w:rPr>
          <w:rFonts w:ascii="Times New Roman" w:eastAsia="Calibri" w:hAnsi="Times New Roman" w:cs="Times New Roman"/>
          <w:sz w:val="24"/>
          <w:szCs w:val="24"/>
        </w:rPr>
        <w:t xml:space="preserve">, 2011; </w:t>
      </w:r>
      <w:proofErr w:type="spellStart"/>
      <w:r w:rsidRPr="00A862F2">
        <w:rPr>
          <w:rFonts w:ascii="Times New Roman" w:eastAsia="Calibri" w:hAnsi="Times New Roman" w:cs="Times New Roman"/>
          <w:sz w:val="24"/>
          <w:szCs w:val="24"/>
        </w:rPr>
        <w:t>Moscardo</w:t>
      </w:r>
      <w:proofErr w:type="spellEnd"/>
      <w:r w:rsidRPr="00A862F2">
        <w:rPr>
          <w:rFonts w:ascii="Times New Roman" w:eastAsia="Calibri" w:hAnsi="Times New Roman" w:cs="Times New Roman"/>
          <w:sz w:val="24"/>
          <w:szCs w:val="24"/>
        </w:rPr>
        <w:t>, 2005) (Véase Tabla #2)</w:t>
      </w:r>
    </w:p>
    <w:p w:rsidR="00BE34C3" w:rsidRPr="00A862F2" w:rsidRDefault="00BE34C3" w:rsidP="00F13207">
      <w:pPr>
        <w:spacing w:after="0" w:line="360" w:lineRule="auto"/>
        <w:ind w:left="-360" w:firstLine="360"/>
        <w:jc w:val="both"/>
        <w:rPr>
          <w:rFonts w:ascii="Times New Roman" w:eastAsia="Calibri" w:hAnsi="Times New Roman" w:cs="Times New Roman"/>
          <w:sz w:val="24"/>
          <w:szCs w:val="24"/>
        </w:rPr>
      </w:pPr>
      <w:r w:rsidRPr="00A862F2">
        <w:rPr>
          <w:rFonts w:ascii="Times New Roman" w:eastAsia="Calibri" w:hAnsi="Times New Roman" w:cs="Times New Roman"/>
          <w:sz w:val="24"/>
          <w:szCs w:val="24"/>
        </w:rPr>
        <w:t xml:space="preserve">Dentro de la segunda categoría (i.e., “Modelo Organizacional para el Análisis de la Implementación de Programas Sociales: Implementación como Proceso Burocrático” – Elmore, 1978) fueron ubicados los siguientes factores de resistencia encontrados en la literatura: </w:t>
      </w:r>
      <w:r w:rsidR="009E645D">
        <w:rPr>
          <w:rFonts w:ascii="Times New Roman" w:eastAsia="Calibri" w:hAnsi="Times New Roman" w:cs="Times New Roman"/>
          <w:sz w:val="24"/>
          <w:szCs w:val="24"/>
        </w:rPr>
        <w:t xml:space="preserve">(1) </w:t>
      </w:r>
      <w:r w:rsidRPr="00A862F2">
        <w:rPr>
          <w:rFonts w:ascii="Times New Roman" w:eastAsia="Calibri" w:hAnsi="Times New Roman" w:cs="Times New Roman"/>
          <w:sz w:val="24"/>
          <w:szCs w:val="24"/>
        </w:rPr>
        <w:t xml:space="preserve">falta de coordinación interna entre los distintos departamentos y niveles de la organización, </w:t>
      </w:r>
      <w:r w:rsidR="009E645D">
        <w:rPr>
          <w:rFonts w:ascii="Times New Roman" w:eastAsia="Calibri" w:hAnsi="Times New Roman" w:cs="Times New Roman"/>
          <w:sz w:val="24"/>
          <w:szCs w:val="24"/>
        </w:rPr>
        <w:t xml:space="preserve">(2) </w:t>
      </w:r>
      <w:r w:rsidRPr="00A862F2">
        <w:rPr>
          <w:rFonts w:ascii="Times New Roman" w:eastAsia="Calibri" w:hAnsi="Times New Roman" w:cs="Times New Roman"/>
          <w:sz w:val="24"/>
          <w:szCs w:val="24"/>
        </w:rPr>
        <w:t xml:space="preserve">asuntos y características de la burocracia, </w:t>
      </w:r>
      <w:r w:rsidR="009E645D">
        <w:rPr>
          <w:rFonts w:ascii="Times New Roman" w:eastAsia="Calibri" w:hAnsi="Times New Roman" w:cs="Times New Roman"/>
          <w:sz w:val="24"/>
          <w:szCs w:val="24"/>
        </w:rPr>
        <w:t xml:space="preserve">(3) </w:t>
      </w:r>
      <w:r w:rsidRPr="00A862F2">
        <w:rPr>
          <w:rFonts w:ascii="Times New Roman" w:eastAsia="Calibri" w:hAnsi="Times New Roman" w:cs="Times New Roman"/>
          <w:sz w:val="24"/>
          <w:szCs w:val="24"/>
        </w:rPr>
        <w:t xml:space="preserve">ineficiencia, ineficacia y corrupción, </w:t>
      </w:r>
      <w:r w:rsidR="009E645D">
        <w:rPr>
          <w:rFonts w:ascii="Times New Roman" w:eastAsia="Calibri" w:hAnsi="Times New Roman" w:cs="Times New Roman"/>
          <w:sz w:val="24"/>
          <w:szCs w:val="24"/>
        </w:rPr>
        <w:t xml:space="preserve">(4) </w:t>
      </w:r>
      <w:r w:rsidRPr="00A862F2">
        <w:rPr>
          <w:rFonts w:ascii="Times New Roman" w:eastAsia="Calibri" w:hAnsi="Times New Roman" w:cs="Times New Roman"/>
          <w:sz w:val="24"/>
          <w:szCs w:val="24"/>
        </w:rPr>
        <w:t xml:space="preserve">la rigidez administrativa, </w:t>
      </w:r>
      <w:r w:rsidR="009E645D">
        <w:rPr>
          <w:rFonts w:ascii="Times New Roman" w:eastAsia="Calibri" w:hAnsi="Times New Roman" w:cs="Times New Roman"/>
          <w:sz w:val="24"/>
          <w:szCs w:val="24"/>
        </w:rPr>
        <w:t xml:space="preserve">(5) </w:t>
      </w:r>
      <w:r w:rsidRPr="00A862F2">
        <w:rPr>
          <w:rFonts w:ascii="Times New Roman" w:eastAsia="Calibri" w:hAnsi="Times New Roman" w:cs="Times New Roman"/>
          <w:sz w:val="24"/>
          <w:szCs w:val="24"/>
        </w:rPr>
        <w:t xml:space="preserve">“inercia administrativa”, </w:t>
      </w:r>
      <w:r w:rsidR="009E645D">
        <w:rPr>
          <w:rFonts w:ascii="Times New Roman" w:eastAsia="Calibri" w:hAnsi="Times New Roman" w:cs="Times New Roman"/>
          <w:sz w:val="24"/>
          <w:szCs w:val="24"/>
        </w:rPr>
        <w:t xml:space="preserve">(6) </w:t>
      </w:r>
      <w:r w:rsidRPr="00A862F2">
        <w:rPr>
          <w:rFonts w:ascii="Times New Roman" w:eastAsia="Calibri" w:hAnsi="Times New Roman" w:cs="Times New Roman"/>
          <w:sz w:val="24"/>
          <w:szCs w:val="24"/>
        </w:rPr>
        <w:t xml:space="preserve">resistencia al cambio, </w:t>
      </w:r>
      <w:r w:rsidR="009E645D">
        <w:rPr>
          <w:rFonts w:ascii="Times New Roman" w:eastAsia="Calibri" w:hAnsi="Times New Roman" w:cs="Times New Roman"/>
          <w:sz w:val="24"/>
          <w:szCs w:val="24"/>
        </w:rPr>
        <w:t xml:space="preserve">(7) </w:t>
      </w:r>
      <w:r w:rsidRPr="00A862F2">
        <w:rPr>
          <w:rFonts w:ascii="Times New Roman" w:eastAsia="Calibri" w:hAnsi="Times New Roman" w:cs="Times New Roman"/>
          <w:sz w:val="24"/>
          <w:szCs w:val="24"/>
        </w:rPr>
        <w:t xml:space="preserve">falta de procedimientos para la toma de decisiones, </w:t>
      </w:r>
      <w:r w:rsidR="009E645D">
        <w:rPr>
          <w:rFonts w:ascii="Times New Roman" w:eastAsia="Calibri" w:hAnsi="Times New Roman" w:cs="Times New Roman"/>
          <w:sz w:val="24"/>
          <w:szCs w:val="24"/>
        </w:rPr>
        <w:t xml:space="preserve">(8) </w:t>
      </w:r>
      <w:r w:rsidRPr="00A862F2">
        <w:rPr>
          <w:rFonts w:ascii="Times New Roman" w:eastAsia="Calibri" w:hAnsi="Times New Roman" w:cs="Times New Roman"/>
          <w:sz w:val="24"/>
          <w:szCs w:val="24"/>
        </w:rPr>
        <w:t xml:space="preserve">falta de una estructura descentralizada bien organizada, </w:t>
      </w:r>
      <w:r w:rsidR="009E645D">
        <w:rPr>
          <w:rFonts w:ascii="Times New Roman" w:eastAsia="Calibri" w:hAnsi="Times New Roman" w:cs="Times New Roman"/>
          <w:sz w:val="24"/>
          <w:szCs w:val="24"/>
        </w:rPr>
        <w:t xml:space="preserve">(9) </w:t>
      </w:r>
      <w:r w:rsidRPr="00A862F2">
        <w:rPr>
          <w:rFonts w:ascii="Times New Roman" w:eastAsia="Calibri" w:hAnsi="Times New Roman" w:cs="Times New Roman"/>
          <w:sz w:val="24"/>
          <w:szCs w:val="24"/>
        </w:rPr>
        <w:t xml:space="preserve">falta de delegación, </w:t>
      </w:r>
      <w:r w:rsidR="009E645D">
        <w:rPr>
          <w:rFonts w:ascii="Times New Roman" w:eastAsia="Calibri" w:hAnsi="Times New Roman" w:cs="Times New Roman"/>
          <w:sz w:val="24"/>
          <w:szCs w:val="24"/>
        </w:rPr>
        <w:t xml:space="preserve">(10) </w:t>
      </w:r>
      <w:r w:rsidRPr="00A862F2">
        <w:rPr>
          <w:rFonts w:ascii="Times New Roman" w:eastAsia="Calibri" w:hAnsi="Times New Roman" w:cs="Times New Roman"/>
          <w:sz w:val="24"/>
          <w:szCs w:val="24"/>
        </w:rPr>
        <w:t>exceso de regulaciones y requerimientos por parte del estado y</w:t>
      </w:r>
      <w:r w:rsidR="009E645D">
        <w:rPr>
          <w:rFonts w:ascii="Times New Roman" w:eastAsia="Calibri" w:hAnsi="Times New Roman" w:cs="Times New Roman"/>
          <w:sz w:val="24"/>
          <w:szCs w:val="24"/>
        </w:rPr>
        <w:t xml:space="preserve"> (11)</w:t>
      </w:r>
      <w:r w:rsidRPr="00A862F2">
        <w:rPr>
          <w:rFonts w:ascii="Times New Roman" w:eastAsia="Calibri" w:hAnsi="Times New Roman" w:cs="Times New Roman"/>
          <w:sz w:val="24"/>
          <w:szCs w:val="24"/>
        </w:rPr>
        <w:t xml:space="preserve"> la cultura organizacional. (Revuelta Vaquero, 2007; </w:t>
      </w:r>
      <w:proofErr w:type="spellStart"/>
      <w:r w:rsidRPr="00A862F2">
        <w:rPr>
          <w:rFonts w:ascii="Times New Roman" w:eastAsia="Calibri" w:hAnsi="Times New Roman" w:cs="Times New Roman"/>
          <w:sz w:val="24"/>
          <w:szCs w:val="24"/>
        </w:rPr>
        <w:t>Raidan</w:t>
      </w:r>
      <w:proofErr w:type="spellEnd"/>
      <w:r w:rsidRPr="00A862F2">
        <w:rPr>
          <w:rFonts w:ascii="Times New Roman" w:eastAsia="Calibri" w:hAnsi="Times New Roman" w:cs="Times New Roman"/>
          <w:sz w:val="24"/>
          <w:szCs w:val="24"/>
        </w:rPr>
        <w:t xml:space="preserve">, 2009; Izaguirre, 2009; </w:t>
      </w:r>
      <w:proofErr w:type="spellStart"/>
      <w:r w:rsidRPr="00A862F2">
        <w:rPr>
          <w:rFonts w:ascii="Times New Roman" w:eastAsia="Calibri" w:hAnsi="Times New Roman" w:cs="Times New Roman"/>
          <w:sz w:val="24"/>
          <w:szCs w:val="24"/>
        </w:rPr>
        <w:t>Dwyer</w:t>
      </w:r>
      <w:proofErr w:type="spellEnd"/>
      <w:r w:rsidRPr="00A862F2">
        <w:rPr>
          <w:rFonts w:ascii="Times New Roman" w:eastAsia="Calibri" w:hAnsi="Times New Roman" w:cs="Times New Roman"/>
          <w:sz w:val="24"/>
          <w:szCs w:val="24"/>
        </w:rPr>
        <w:t xml:space="preserve"> &amp; Edwards, 2009; Monteoliva, 2005; Valdés, 2003; Guerras, 2004; </w:t>
      </w:r>
      <w:proofErr w:type="spellStart"/>
      <w:r w:rsidRPr="00A862F2">
        <w:rPr>
          <w:rFonts w:ascii="Times New Roman" w:eastAsia="Calibri" w:hAnsi="Times New Roman" w:cs="Times New Roman"/>
          <w:sz w:val="24"/>
          <w:szCs w:val="24"/>
        </w:rPr>
        <w:t>Kinicky</w:t>
      </w:r>
      <w:proofErr w:type="spellEnd"/>
      <w:r w:rsidRPr="00A862F2">
        <w:rPr>
          <w:rFonts w:ascii="Times New Roman" w:eastAsia="Calibri" w:hAnsi="Times New Roman" w:cs="Times New Roman"/>
          <w:sz w:val="24"/>
          <w:szCs w:val="24"/>
        </w:rPr>
        <w:t xml:space="preserve"> &amp; Williams, 2009; Cronjé et al., 2008; </w:t>
      </w:r>
      <w:proofErr w:type="spellStart"/>
      <w:r w:rsidRPr="00A862F2">
        <w:rPr>
          <w:rFonts w:ascii="Times New Roman" w:eastAsia="Calibri" w:hAnsi="Times New Roman" w:cs="Times New Roman"/>
          <w:sz w:val="24"/>
          <w:szCs w:val="24"/>
        </w:rPr>
        <w:t>Zacharatos</w:t>
      </w:r>
      <w:proofErr w:type="spellEnd"/>
      <w:r w:rsidRPr="00A862F2">
        <w:rPr>
          <w:rFonts w:ascii="Times New Roman" w:eastAsia="Calibri" w:hAnsi="Times New Roman" w:cs="Times New Roman"/>
          <w:sz w:val="24"/>
          <w:szCs w:val="24"/>
        </w:rPr>
        <w:t xml:space="preserve">, citado por Moira &amp; </w:t>
      </w:r>
      <w:proofErr w:type="spellStart"/>
      <w:r w:rsidRPr="00A862F2">
        <w:rPr>
          <w:rFonts w:ascii="Times New Roman" w:eastAsia="Calibri" w:hAnsi="Times New Roman" w:cs="Times New Roman"/>
          <w:sz w:val="24"/>
          <w:szCs w:val="24"/>
        </w:rPr>
        <w:t>Mylonopoulus</w:t>
      </w:r>
      <w:proofErr w:type="spellEnd"/>
      <w:r w:rsidRPr="00A862F2">
        <w:rPr>
          <w:rFonts w:ascii="Times New Roman" w:eastAsia="Calibri" w:hAnsi="Times New Roman" w:cs="Times New Roman"/>
          <w:sz w:val="24"/>
          <w:szCs w:val="24"/>
        </w:rPr>
        <w:t xml:space="preserve">, 2012; </w:t>
      </w:r>
      <w:proofErr w:type="spellStart"/>
      <w:r w:rsidRPr="00A862F2">
        <w:rPr>
          <w:rFonts w:ascii="Times New Roman" w:eastAsia="Calibri" w:hAnsi="Times New Roman" w:cs="Times New Roman"/>
          <w:sz w:val="24"/>
          <w:szCs w:val="24"/>
        </w:rPr>
        <w:t>Delamaza</w:t>
      </w:r>
      <w:proofErr w:type="spellEnd"/>
      <w:r w:rsidRPr="00A862F2">
        <w:rPr>
          <w:rFonts w:ascii="Times New Roman" w:eastAsia="Calibri" w:hAnsi="Times New Roman" w:cs="Times New Roman"/>
          <w:sz w:val="24"/>
          <w:szCs w:val="24"/>
        </w:rPr>
        <w:t xml:space="preserve">, 2009; Angulo, 2009; </w:t>
      </w:r>
      <w:proofErr w:type="spellStart"/>
      <w:r w:rsidRPr="00A862F2">
        <w:rPr>
          <w:rFonts w:ascii="Times New Roman" w:eastAsia="Calibri" w:hAnsi="Times New Roman" w:cs="Times New Roman"/>
          <w:sz w:val="24"/>
          <w:szCs w:val="24"/>
        </w:rPr>
        <w:t>Gillet</w:t>
      </w:r>
      <w:proofErr w:type="spellEnd"/>
      <w:r w:rsidRPr="00A862F2">
        <w:rPr>
          <w:rFonts w:ascii="Times New Roman" w:eastAsia="Calibri" w:hAnsi="Times New Roman" w:cs="Times New Roman"/>
          <w:sz w:val="24"/>
          <w:szCs w:val="24"/>
        </w:rPr>
        <w:t xml:space="preserve">, citado por Thayer Correa, 2011; </w:t>
      </w:r>
      <w:proofErr w:type="spellStart"/>
      <w:r w:rsidRPr="00A862F2">
        <w:rPr>
          <w:rFonts w:ascii="Times New Roman" w:eastAsia="Calibri" w:hAnsi="Times New Roman" w:cs="Times New Roman"/>
          <w:sz w:val="24"/>
          <w:szCs w:val="24"/>
        </w:rPr>
        <w:t>Kumar</w:t>
      </w:r>
      <w:proofErr w:type="spellEnd"/>
      <w:r w:rsidRPr="00A862F2">
        <w:rPr>
          <w:rFonts w:ascii="Times New Roman" w:eastAsia="Calibri" w:hAnsi="Times New Roman" w:cs="Times New Roman"/>
          <w:sz w:val="24"/>
          <w:szCs w:val="24"/>
        </w:rPr>
        <w:t xml:space="preserve">, 2007; Robles et al., 2007; </w:t>
      </w:r>
      <w:proofErr w:type="spellStart"/>
      <w:r w:rsidRPr="00A862F2">
        <w:rPr>
          <w:rFonts w:ascii="Times New Roman" w:eastAsia="Calibri" w:hAnsi="Times New Roman" w:cs="Times New Roman"/>
          <w:sz w:val="24"/>
          <w:szCs w:val="24"/>
        </w:rPr>
        <w:t>Lane</w:t>
      </w:r>
      <w:proofErr w:type="spellEnd"/>
      <w:r w:rsidRPr="00A862F2">
        <w:rPr>
          <w:rFonts w:ascii="Times New Roman" w:eastAsia="Calibri" w:hAnsi="Times New Roman" w:cs="Times New Roman"/>
          <w:sz w:val="24"/>
          <w:szCs w:val="24"/>
        </w:rPr>
        <w:t xml:space="preserve">, citado por </w:t>
      </w:r>
      <w:proofErr w:type="spellStart"/>
      <w:r w:rsidRPr="00A862F2">
        <w:rPr>
          <w:rFonts w:ascii="Times New Roman" w:eastAsia="Calibri" w:hAnsi="Times New Roman" w:cs="Times New Roman"/>
          <w:sz w:val="24"/>
          <w:szCs w:val="24"/>
        </w:rPr>
        <w:t>Wray</w:t>
      </w:r>
      <w:proofErr w:type="spellEnd"/>
      <w:r w:rsidRPr="00A862F2">
        <w:rPr>
          <w:rFonts w:ascii="Times New Roman" w:eastAsia="Calibri" w:hAnsi="Times New Roman" w:cs="Times New Roman"/>
          <w:sz w:val="24"/>
          <w:szCs w:val="24"/>
        </w:rPr>
        <w:t xml:space="preserve">, 2011; </w:t>
      </w:r>
      <w:proofErr w:type="spellStart"/>
      <w:r w:rsidRPr="00A862F2">
        <w:rPr>
          <w:rFonts w:ascii="Times New Roman" w:eastAsia="Calibri" w:hAnsi="Times New Roman" w:cs="Times New Roman"/>
          <w:sz w:val="24"/>
          <w:szCs w:val="24"/>
        </w:rPr>
        <w:t>Lachapelle</w:t>
      </w:r>
      <w:proofErr w:type="spellEnd"/>
      <w:r w:rsidRPr="00A862F2">
        <w:rPr>
          <w:rFonts w:ascii="Times New Roman" w:eastAsia="Calibri" w:hAnsi="Times New Roman" w:cs="Times New Roman"/>
          <w:sz w:val="24"/>
          <w:szCs w:val="24"/>
        </w:rPr>
        <w:t xml:space="preserve"> et al., 2003; </w:t>
      </w:r>
      <w:proofErr w:type="spellStart"/>
      <w:r w:rsidRPr="00A862F2">
        <w:rPr>
          <w:rFonts w:ascii="Times New Roman" w:eastAsia="Calibri" w:hAnsi="Times New Roman" w:cs="Times New Roman"/>
          <w:sz w:val="24"/>
          <w:szCs w:val="24"/>
        </w:rPr>
        <w:t>Mylonopoulos</w:t>
      </w:r>
      <w:proofErr w:type="spellEnd"/>
      <w:r w:rsidRPr="00A862F2">
        <w:rPr>
          <w:rFonts w:ascii="Times New Roman" w:eastAsia="Calibri" w:hAnsi="Times New Roman" w:cs="Times New Roman"/>
          <w:sz w:val="24"/>
          <w:szCs w:val="24"/>
        </w:rPr>
        <w:t xml:space="preserve"> &amp; </w:t>
      </w:r>
      <w:proofErr w:type="spellStart"/>
      <w:r w:rsidRPr="00A862F2">
        <w:rPr>
          <w:rFonts w:ascii="Times New Roman" w:eastAsia="Calibri" w:hAnsi="Times New Roman" w:cs="Times New Roman"/>
          <w:sz w:val="24"/>
          <w:szCs w:val="24"/>
        </w:rPr>
        <w:t>Nikolaou</w:t>
      </w:r>
      <w:proofErr w:type="spellEnd"/>
      <w:r w:rsidRPr="00A862F2">
        <w:rPr>
          <w:rFonts w:ascii="Times New Roman" w:eastAsia="Calibri" w:hAnsi="Times New Roman" w:cs="Times New Roman"/>
          <w:sz w:val="24"/>
          <w:szCs w:val="24"/>
        </w:rPr>
        <w:t xml:space="preserve"> citados por Moira &amp; </w:t>
      </w:r>
      <w:proofErr w:type="spellStart"/>
      <w:r w:rsidRPr="00A862F2">
        <w:rPr>
          <w:rFonts w:ascii="Times New Roman" w:eastAsia="Calibri" w:hAnsi="Times New Roman" w:cs="Times New Roman"/>
          <w:sz w:val="24"/>
          <w:szCs w:val="24"/>
        </w:rPr>
        <w:t>Mylopoulus</w:t>
      </w:r>
      <w:proofErr w:type="spellEnd"/>
      <w:r w:rsidRPr="00A862F2">
        <w:rPr>
          <w:rFonts w:ascii="Times New Roman" w:eastAsia="Calibri" w:hAnsi="Times New Roman" w:cs="Times New Roman"/>
          <w:sz w:val="24"/>
          <w:szCs w:val="24"/>
        </w:rPr>
        <w:t xml:space="preserve">, 2012; </w:t>
      </w:r>
      <w:proofErr w:type="spellStart"/>
      <w:r w:rsidRPr="00A862F2">
        <w:rPr>
          <w:rFonts w:ascii="Times New Roman" w:eastAsia="Calibri" w:hAnsi="Times New Roman" w:cs="Times New Roman"/>
          <w:sz w:val="24"/>
          <w:szCs w:val="24"/>
        </w:rPr>
        <w:t>Mylonopoulos</w:t>
      </w:r>
      <w:proofErr w:type="spellEnd"/>
      <w:r w:rsidRPr="00A862F2">
        <w:rPr>
          <w:rFonts w:ascii="Times New Roman" w:eastAsia="Calibri" w:hAnsi="Times New Roman" w:cs="Times New Roman"/>
          <w:sz w:val="24"/>
          <w:szCs w:val="24"/>
        </w:rPr>
        <w:t xml:space="preserve">, 2009, citado por Moira &amp; </w:t>
      </w:r>
      <w:proofErr w:type="spellStart"/>
      <w:r w:rsidRPr="00A862F2">
        <w:rPr>
          <w:rFonts w:ascii="Times New Roman" w:eastAsia="Calibri" w:hAnsi="Times New Roman" w:cs="Times New Roman"/>
          <w:sz w:val="24"/>
          <w:szCs w:val="24"/>
        </w:rPr>
        <w:t>Mylopoulus</w:t>
      </w:r>
      <w:proofErr w:type="spellEnd"/>
      <w:r w:rsidRPr="00A862F2">
        <w:rPr>
          <w:rFonts w:ascii="Times New Roman" w:eastAsia="Calibri" w:hAnsi="Times New Roman" w:cs="Times New Roman"/>
          <w:sz w:val="24"/>
          <w:szCs w:val="24"/>
        </w:rPr>
        <w:t xml:space="preserve">, 2012 ; Jamal &amp; </w:t>
      </w:r>
      <w:proofErr w:type="spellStart"/>
      <w:r w:rsidRPr="00A862F2">
        <w:rPr>
          <w:rFonts w:ascii="Times New Roman" w:eastAsia="Calibri" w:hAnsi="Times New Roman" w:cs="Times New Roman"/>
          <w:sz w:val="24"/>
          <w:szCs w:val="24"/>
        </w:rPr>
        <w:t>Getz</w:t>
      </w:r>
      <w:proofErr w:type="spellEnd"/>
      <w:r w:rsidRPr="00A862F2">
        <w:rPr>
          <w:rFonts w:ascii="Times New Roman" w:eastAsia="Calibri" w:hAnsi="Times New Roman" w:cs="Times New Roman"/>
          <w:sz w:val="24"/>
          <w:szCs w:val="24"/>
        </w:rPr>
        <w:t xml:space="preserve">, citados por </w:t>
      </w:r>
      <w:proofErr w:type="spellStart"/>
      <w:r w:rsidRPr="00A862F2">
        <w:rPr>
          <w:rFonts w:ascii="Times New Roman" w:eastAsia="Calibri" w:hAnsi="Times New Roman" w:cs="Times New Roman"/>
          <w:sz w:val="24"/>
          <w:szCs w:val="24"/>
        </w:rPr>
        <w:t>Wray</w:t>
      </w:r>
      <w:proofErr w:type="spellEnd"/>
      <w:r w:rsidRPr="00A862F2">
        <w:rPr>
          <w:rFonts w:ascii="Times New Roman" w:eastAsia="Calibri" w:hAnsi="Times New Roman" w:cs="Times New Roman"/>
          <w:sz w:val="24"/>
          <w:szCs w:val="24"/>
        </w:rPr>
        <w:t>, 2011). (Véase Tabla #3)</w:t>
      </w:r>
    </w:p>
    <w:p w:rsidR="00BE34C3" w:rsidRPr="00A862F2" w:rsidRDefault="00BE34C3" w:rsidP="00F13207">
      <w:pPr>
        <w:spacing w:after="0" w:line="360" w:lineRule="auto"/>
        <w:ind w:left="-360" w:firstLine="360"/>
        <w:jc w:val="both"/>
        <w:rPr>
          <w:rFonts w:ascii="Times New Roman" w:hAnsi="Times New Roman" w:cs="Times New Roman"/>
          <w:b/>
          <w:sz w:val="24"/>
          <w:szCs w:val="24"/>
        </w:rPr>
      </w:pPr>
      <w:r w:rsidRPr="00A862F2">
        <w:rPr>
          <w:rFonts w:ascii="Times New Roman" w:eastAsia="Calibri" w:hAnsi="Times New Roman" w:cs="Times New Roman"/>
          <w:sz w:val="24"/>
          <w:szCs w:val="24"/>
        </w:rPr>
        <w:t xml:space="preserve">El “Modelo Organizacional para el Análisis de la Implementación de Programas Sociales: Implementación como Desarrollo Organizacional” Elmore (1978) da lugar a la tercera categoría donde fueron ubicados los factores de resistencia señalados por la literatura tales como: </w:t>
      </w:r>
      <w:r w:rsidR="009E645D">
        <w:rPr>
          <w:rFonts w:ascii="Times New Roman" w:eastAsia="Calibri" w:hAnsi="Times New Roman" w:cs="Times New Roman"/>
          <w:sz w:val="24"/>
          <w:szCs w:val="24"/>
        </w:rPr>
        <w:t xml:space="preserve">(1) </w:t>
      </w:r>
      <w:r w:rsidRPr="00A862F2">
        <w:rPr>
          <w:rFonts w:ascii="Times New Roman" w:eastAsia="Calibri" w:hAnsi="Times New Roman" w:cs="Times New Roman"/>
          <w:sz w:val="24"/>
          <w:szCs w:val="24"/>
        </w:rPr>
        <w:t>carencia</w:t>
      </w:r>
      <w:r w:rsidRPr="000F3817">
        <w:rPr>
          <w:rFonts w:ascii="Times New Roman" w:eastAsia="Calibri" w:hAnsi="Times New Roman" w:cs="Times New Roman"/>
          <w:sz w:val="24"/>
          <w:szCs w:val="24"/>
        </w:rPr>
        <w:t xml:space="preserve"> de un instrumento ordenador que impulse la coordinación pública, </w:t>
      </w:r>
      <w:r w:rsidR="009E645D">
        <w:rPr>
          <w:rFonts w:ascii="Times New Roman" w:eastAsia="Calibri" w:hAnsi="Times New Roman" w:cs="Times New Roman"/>
          <w:sz w:val="24"/>
          <w:szCs w:val="24"/>
        </w:rPr>
        <w:t xml:space="preserve">(2) </w:t>
      </w:r>
      <w:r w:rsidRPr="000F3817">
        <w:rPr>
          <w:rFonts w:ascii="Times New Roman" w:eastAsia="Calibri" w:hAnsi="Times New Roman" w:cs="Times New Roman"/>
          <w:sz w:val="24"/>
          <w:szCs w:val="24"/>
        </w:rPr>
        <w:t>falta de participación, compromiso y cooperación de los distintos actores sociales,</w:t>
      </w:r>
      <w:r w:rsidR="009E645D">
        <w:rPr>
          <w:rFonts w:ascii="Times New Roman" w:eastAsia="Calibri" w:hAnsi="Times New Roman" w:cs="Times New Roman"/>
          <w:sz w:val="24"/>
          <w:szCs w:val="24"/>
        </w:rPr>
        <w:t xml:space="preserve"> (3)</w:t>
      </w:r>
      <w:r w:rsidRPr="000F3817">
        <w:rPr>
          <w:rFonts w:ascii="Times New Roman" w:eastAsia="Calibri" w:hAnsi="Times New Roman" w:cs="Times New Roman"/>
          <w:sz w:val="24"/>
          <w:szCs w:val="24"/>
        </w:rPr>
        <w:t xml:space="preserve"> falta de cooperación entre individuos y entre las diferentes áreas organizacionales,</w:t>
      </w:r>
      <w:r w:rsidR="009E645D">
        <w:rPr>
          <w:rFonts w:ascii="Times New Roman" w:eastAsia="Calibri" w:hAnsi="Times New Roman" w:cs="Times New Roman"/>
          <w:sz w:val="24"/>
          <w:szCs w:val="24"/>
        </w:rPr>
        <w:t xml:space="preserve"> (4)</w:t>
      </w:r>
      <w:r w:rsidRPr="000F3817">
        <w:rPr>
          <w:rFonts w:ascii="Times New Roman" w:eastAsia="Calibri" w:hAnsi="Times New Roman" w:cs="Times New Roman"/>
          <w:sz w:val="24"/>
          <w:szCs w:val="24"/>
        </w:rPr>
        <w:t xml:space="preserve"> falta de consenso entre la multiplicidad de organizaciones involucradas, </w:t>
      </w:r>
      <w:r w:rsidR="009E645D">
        <w:rPr>
          <w:rFonts w:ascii="Times New Roman" w:eastAsia="Calibri" w:hAnsi="Times New Roman" w:cs="Times New Roman"/>
          <w:sz w:val="24"/>
          <w:szCs w:val="24"/>
        </w:rPr>
        <w:t xml:space="preserve">(5) </w:t>
      </w:r>
      <w:r w:rsidRPr="000F3817">
        <w:rPr>
          <w:rFonts w:ascii="Times New Roman" w:eastAsia="Calibri" w:hAnsi="Times New Roman" w:cs="Times New Roman"/>
          <w:sz w:val="24"/>
          <w:szCs w:val="24"/>
        </w:rPr>
        <w:t xml:space="preserve">falta de sentido de pertenencia o apropiación del plan, </w:t>
      </w:r>
      <w:r w:rsidR="009E645D">
        <w:rPr>
          <w:rFonts w:ascii="Times New Roman" w:eastAsia="Calibri" w:hAnsi="Times New Roman" w:cs="Times New Roman"/>
          <w:sz w:val="24"/>
          <w:szCs w:val="24"/>
        </w:rPr>
        <w:t xml:space="preserve">(6) </w:t>
      </w:r>
      <w:r w:rsidRPr="000F3817">
        <w:rPr>
          <w:rFonts w:ascii="Times New Roman" w:eastAsia="Calibri" w:hAnsi="Times New Roman" w:cs="Times New Roman"/>
          <w:sz w:val="24"/>
          <w:szCs w:val="24"/>
        </w:rPr>
        <w:t xml:space="preserve">problemas de comunicación internos y externos y </w:t>
      </w:r>
      <w:r w:rsidR="009E645D">
        <w:rPr>
          <w:rFonts w:ascii="Times New Roman" w:eastAsia="Calibri" w:hAnsi="Times New Roman" w:cs="Times New Roman"/>
          <w:sz w:val="24"/>
          <w:szCs w:val="24"/>
        </w:rPr>
        <w:t xml:space="preserve">(7) </w:t>
      </w:r>
      <w:r w:rsidRPr="000F3817">
        <w:rPr>
          <w:rFonts w:ascii="Times New Roman" w:eastAsia="Calibri" w:hAnsi="Times New Roman" w:cs="Times New Roman"/>
          <w:sz w:val="24"/>
          <w:szCs w:val="24"/>
        </w:rPr>
        <w:t>falta de conocimiento sobre los beneficios del turismo. (</w:t>
      </w:r>
      <w:proofErr w:type="spellStart"/>
      <w:r w:rsidRPr="00A862F2">
        <w:rPr>
          <w:rFonts w:ascii="Times New Roman" w:eastAsia="Calibri" w:hAnsi="Times New Roman" w:cs="Times New Roman"/>
          <w:sz w:val="24"/>
          <w:szCs w:val="24"/>
        </w:rPr>
        <w:t>Bramwell</w:t>
      </w:r>
      <w:proofErr w:type="spellEnd"/>
      <w:r w:rsidRPr="00A862F2">
        <w:rPr>
          <w:rFonts w:ascii="Times New Roman" w:eastAsia="Calibri" w:hAnsi="Times New Roman" w:cs="Times New Roman"/>
          <w:sz w:val="24"/>
          <w:szCs w:val="24"/>
        </w:rPr>
        <w:t xml:space="preserve">, 2004, citado por </w:t>
      </w:r>
      <w:proofErr w:type="spellStart"/>
      <w:r w:rsidRPr="00A862F2">
        <w:rPr>
          <w:rFonts w:ascii="Times New Roman" w:eastAsia="Calibri" w:hAnsi="Times New Roman" w:cs="Times New Roman"/>
          <w:sz w:val="24"/>
          <w:szCs w:val="24"/>
        </w:rPr>
        <w:t>Wray</w:t>
      </w:r>
      <w:proofErr w:type="spellEnd"/>
      <w:r w:rsidRPr="00A862F2">
        <w:rPr>
          <w:rFonts w:ascii="Times New Roman" w:eastAsia="Calibri" w:hAnsi="Times New Roman" w:cs="Times New Roman"/>
          <w:sz w:val="24"/>
          <w:szCs w:val="24"/>
        </w:rPr>
        <w:t xml:space="preserve">, 2011; </w:t>
      </w:r>
      <w:proofErr w:type="spellStart"/>
      <w:r w:rsidRPr="00A862F2">
        <w:rPr>
          <w:rFonts w:ascii="Times New Roman" w:eastAsia="Calibri" w:hAnsi="Times New Roman" w:cs="Times New Roman"/>
          <w:sz w:val="24"/>
          <w:szCs w:val="24"/>
        </w:rPr>
        <w:t>Moscardo</w:t>
      </w:r>
      <w:proofErr w:type="spellEnd"/>
      <w:r w:rsidRPr="00A862F2">
        <w:rPr>
          <w:rFonts w:ascii="Times New Roman" w:eastAsia="Calibri" w:hAnsi="Times New Roman" w:cs="Times New Roman"/>
          <w:sz w:val="24"/>
          <w:szCs w:val="24"/>
        </w:rPr>
        <w:t xml:space="preserve">, 2005; Araujo &amp; </w:t>
      </w:r>
      <w:proofErr w:type="spellStart"/>
      <w:r w:rsidRPr="00A862F2">
        <w:rPr>
          <w:rFonts w:ascii="Times New Roman" w:eastAsia="Calibri" w:hAnsi="Times New Roman" w:cs="Times New Roman"/>
          <w:sz w:val="24"/>
          <w:szCs w:val="24"/>
        </w:rPr>
        <w:t>Bramwell</w:t>
      </w:r>
      <w:proofErr w:type="spellEnd"/>
      <w:r w:rsidRPr="00A862F2">
        <w:rPr>
          <w:rFonts w:ascii="Times New Roman" w:eastAsia="Calibri" w:hAnsi="Times New Roman" w:cs="Times New Roman"/>
          <w:sz w:val="24"/>
          <w:szCs w:val="24"/>
        </w:rPr>
        <w:t xml:space="preserve">, 2002; </w:t>
      </w:r>
      <w:proofErr w:type="spellStart"/>
      <w:r w:rsidRPr="00A862F2">
        <w:rPr>
          <w:rFonts w:ascii="Times New Roman" w:eastAsia="Calibri" w:hAnsi="Times New Roman" w:cs="Times New Roman"/>
          <w:sz w:val="24"/>
          <w:szCs w:val="24"/>
        </w:rPr>
        <w:t>Tosun</w:t>
      </w:r>
      <w:proofErr w:type="spellEnd"/>
      <w:r w:rsidRPr="00A862F2">
        <w:rPr>
          <w:rFonts w:ascii="Times New Roman" w:eastAsia="Calibri" w:hAnsi="Times New Roman" w:cs="Times New Roman"/>
          <w:sz w:val="24"/>
          <w:szCs w:val="24"/>
        </w:rPr>
        <w:t xml:space="preserve">, 2006; Vernon, et al., 2005; Hansen &amp; </w:t>
      </w:r>
      <w:proofErr w:type="spellStart"/>
      <w:r w:rsidRPr="00A862F2">
        <w:rPr>
          <w:rFonts w:ascii="Times New Roman" w:eastAsia="Calibri" w:hAnsi="Times New Roman" w:cs="Times New Roman"/>
          <w:sz w:val="24"/>
          <w:szCs w:val="24"/>
        </w:rPr>
        <w:t>M¨aenp¨a¨a</w:t>
      </w:r>
      <w:proofErr w:type="spellEnd"/>
      <w:r w:rsidRPr="00A862F2">
        <w:rPr>
          <w:rFonts w:ascii="Times New Roman" w:eastAsia="Calibri" w:hAnsi="Times New Roman" w:cs="Times New Roman"/>
          <w:sz w:val="24"/>
          <w:szCs w:val="24"/>
        </w:rPr>
        <w:t xml:space="preserve">, 2008, citados por </w:t>
      </w:r>
      <w:proofErr w:type="spellStart"/>
      <w:r w:rsidRPr="00A862F2">
        <w:rPr>
          <w:rFonts w:ascii="Times New Roman" w:eastAsia="Calibri" w:hAnsi="Times New Roman" w:cs="Times New Roman"/>
          <w:sz w:val="24"/>
          <w:szCs w:val="24"/>
        </w:rPr>
        <w:t>Wray</w:t>
      </w:r>
      <w:proofErr w:type="spellEnd"/>
      <w:r w:rsidRPr="00A862F2">
        <w:rPr>
          <w:rFonts w:ascii="Times New Roman" w:eastAsia="Calibri" w:hAnsi="Times New Roman" w:cs="Times New Roman"/>
          <w:sz w:val="24"/>
          <w:szCs w:val="24"/>
        </w:rPr>
        <w:t>, 201</w:t>
      </w:r>
      <w:r w:rsidR="00F57215">
        <w:rPr>
          <w:rFonts w:ascii="Times New Roman" w:eastAsia="Calibri" w:hAnsi="Times New Roman" w:cs="Times New Roman"/>
          <w:sz w:val="24"/>
          <w:szCs w:val="24"/>
        </w:rPr>
        <w:t>1</w:t>
      </w:r>
      <w:r w:rsidRPr="00A862F2">
        <w:rPr>
          <w:rFonts w:ascii="Times New Roman" w:eastAsia="Calibri" w:hAnsi="Times New Roman" w:cs="Times New Roman"/>
          <w:sz w:val="24"/>
          <w:szCs w:val="24"/>
        </w:rPr>
        <w:t xml:space="preserve">; Robles et. </w:t>
      </w:r>
      <w:r w:rsidRPr="00A862F2">
        <w:rPr>
          <w:rFonts w:ascii="Times New Roman" w:eastAsia="Calibri" w:hAnsi="Times New Roman" w:cs="Times New Roman"/>
          <w:sz w:val="24"/>
          <w:szCs w:val="24"/>
        </w:rPr>
        <w:lastRenderedPageBreak/>
        <w:t>al., 2007</w:t>
      </w:r>
      <w:r w:rsidRPr="000F3817">
        <w:rPr>
          <w:rFonts w:ascii="Times New Roman" w:eastAsia="Calibri" w:hAnsi="Times New Roman" w:cs="Times New Roman"/>
          <w:sz w:val="24"/>
          <w:szCs w:val="24"/>
        </w:rPr>
        <w:t xml:space="preserve">; </w:t>
      </w:r>
      <w:proofErr w:type="spellStart"/>
      <w:r w:rsidRPr="00A862F2">
        <w:rPr>
          <w:rFonts w:ascii="Times New Roman" w:eastAsia="Calibri" w:hAnsi="Times New Roman" w:cs="Times New Roman"/>
          <w:sz w:val="24"/>
          <w:szCs w:val="24"/>
        </w:rPr>
        <w:t>Oyarzún</w:t>
      </w:r>
      <w:proofErr w:type="spellEnd"/>
      <w:r w:rsidRPr="00A862F2">
        <w:rPr>
          <w:rFonts w:ascii="Times New Roman" w:eastAsia="Calibri" w:hAnsi="Times New Roman" w:cs="Times New Roman"/>
          <w:sz w:val="24"/>
          <w:szCs w:val="24"/>
        </w:rPr>
        <w:t xml:space="preserve"> &amp; </w:t>
      </w:r>
      <w:proofErr w:type="spellStart"/>
      <w:r w:rsidRPr="00A862F2">
        <w:rPr>
          <w:rFonts w:ascii="Times New Roman" w:eastAsia="Calibri" w:hAnsi="Times New Roman" w:cs="Times New Roman"/>
          <w:sz w:val="24"/>
          <w:szCs w:val="24"/>
        </w:rPr>
        <w:t>Szmulewicz</w:t>
      </w:r>
      <w:proofErr w:type="spellEnd"/>
      <w:r w:rsidRPr="00A862F2">
        <w:rPr>
          <w:rFonts w:ascii="Times New Roman" w:eastAsia="Calibri" w:hAnsi="Times New Roman" w:cs="Times New Roman"/>
          <w:sz w:val="24"/>
          <w:szCs w:val="24"/>
        </w:rPr>
        <w:t xml:space="preserve">, 2010; </w:t>
      </w:r>
      <w:proofErr w:type="spellStart"/>
      <w:r w:rsidRPr="00A862F2">
        <w:rPr>
          <w:rFonts w:ascii="Times New Roman" w:eastAsia="Calibri" w:hAnsi="Times New Roman" w:cs="Times New Roman"/>
          <w:sz w:val="24"/>
          <w:szCs w:val="24"/>
        </w:rPr>
        <w:t>Mahjabeen</w:t>
      </w:r>
      <w:proofErr w:type="spellEnd"/>
      <w:r w:rsidRPr="00A862F2">
        <w:rPr>
          <w:rFonts w:ascii="Times New Roman" w:eastAsia="Calibri" w:hAnsi="Times New Roman" w:cs="Times New Roman"/>
          <w:sz w:val="24"/>
          <w:szCs w:val="24"/>
        </w:rPr>
        <w:t xml:space="preserve"> et al., 2009; Álvarez et al., 2011; Thayer Correa, 2011; Orión </w:t>
      </w:r>
      <w:proofErr w:type="spellStart"/>
      <w:r w:rsidRPr="00A862F2">
        <w:rPr>
          <w:rFonts w:ascii="Times New Roman" w:eastAsia="Calibri" w:hAnsi="Times New Roman" w:cs="Times New Roman"/>
          <w:sz w:val="24"/>
          <w:szCs w:val="24"/>
        </w:rPr>
        <w:t>Aramayo</w:t>
      </w:r>
      <w:proofErr w:type="spellEnd"/>
      <w:r w:rsidRPr="00A862F2">
        <w:rPr>
          <w:rFonts w:ascii="Times New Roman" w:eastAsia="Calibri" w:hAnsi="Times New Roman" w:cs="Times New Roman"/>
          <w:sz w:val="24"/>
          <w:szCs w:val="24"/>
        </w:rPr>
        <w:t xml:space="preserve">, 2006; </w:t>
      </w:r>
      <w:proofErr w:type="spellStart"/>
      <w:r w:rsidRPr="00A862F2">
        <w:rPr>
          <w:rFonts w:ascii="Times New Roman" w:eastAsia="Calibri" w:hAnsi="Times New Roman" w:cs="Times New Roman"/>
          <w:sz w:val="24"/>
          <w:szCs w:val="24"/>
        </w:rPr>
        <w:t>Monteoliva</w:t>
      </w:r>
      <w:proofErr w:type="spellEnd"/>
      <w:r w:rsidRPr="00A862F2">
        <w:rPr>
          <w:rFonts w:ascii="Times New Roman" w:eastAsia="Calibri" w:hAnsi="Times New Roman" w:cs="Times New Roman"/>
          <w:sz w:val="24"/>
          <w:szCs w:val="24"/>
        </w:rPr>
        <w:t xml:space="preserve">, 2005; </w:t>
      </w:r>
      <w:proofErr w:type="spellStart"/>
      <w:r w:rsidRPr="00A862F2">
        <w:rPr>
          <w:rFonts w:ascii="Times New Roman" w:eastAsia="Calibri" w:hAnsi="Times New Roman" w:cs="Times New Roman"/>
          <w:sz w:val="24"/>
          <w:szCs w:val="24"/>
        </w:rPr>
        <w:t>Pascarella</w:t>
      </w:r>
      <w:proofErr w:type="spellEnd"/>
      <w:r w:rsidRPr="00A862F2">
        <w:rPr>
          <w:rFonts w:ascii="Times New Roman" w:eastAsia="Calibri" w:hAnsi="Times New Roman" w:cs="Times New Roman"/>
          <w:sz w:val="24"/>
          <w:szCs w:val="24"/>
        </w:rPr>
        <w:t xml:space="preserve"> &amp; </w:t>
      </w:r>
      <w:proofErr w:type="spellStart"/>
      <w:r w:rsidRPr="00A862F2">
        <w:rPr>
          <w:rFonts w:ascii="Times New Roman" w:eastAsia="Calibri" w:hAnsi="Times New Roman" w:cs="Times New Roman"/>
          <w:sz w:val="24"/>
          <w:szCs w:val="24"/>
        </w:rPr>
        <w:t>Fontes</w:t>
      </w:r>
      <w:proofErr w:type="spellEnd"/>
      <w:r w:rsidRPr="00A862F2">
        <w:rPr>
          <w:rFonts w:ascii="Times New Roman" w:eastAsia="Calibri" w:hAnsi="Times New Roman" w:cs="Times New Roman"/>
          <w:sz w:val="24"/>
          <w:szCs w:val="24"/>
        </w:rPr>
        <w:t>, 2010;</w:t>
      </w:r>
      <w:r w:rsidRPr="000F3817">
        <w:rPr>
          <w:rFonts w:ascii="Times New Roman" w:eastAsia="Calibri" w:hAnsi="Times New Roman" w:cs="Times New Roman"/>
          <w:sz w:val="24"/>
          <w:szCs w:val="24"/>
        </w:rPr>
        <w:t xml:space="preserve"> </w:t>
      </w:r>
      <w:proofErr w:type="spellStart"/>
      <w:r w:rsidRPr="00FE526B">
        <w:rPr>
          <w:rFonts w:ascii="Times New Roman" w:eastAsia="Calibri" w:hAnsi="Times New Roman" w:cs="Times New Roman"/>
          <w:sz w:val="24"/>
          <w:szCs w:val="24"/>
        </w:rPr>
        <w:t>Goeldner</w:t>
      </w:r>
      <w:proofErr w:type="spellEnd"/>
      <w:r w:rsidRPr="00FE526B">
        <w:rPr>
          <w:rFonts w:ascii="Times New Roman" w:eastAsia="Calibri" w:hAnsi="Times New Roman" w:cs="Times New Roman"/>
          <w:sz w:val="24"/>
          <w:szCs w:val="24"/>
        </w:rPr>
        <w:t xml:space="preserve"> et al., 2000</w:t>
      </w:r>
      <w:r>
        <w:rPr>
          <w:rFonts w:ascii="Times New Roman" w:eastAsia="Calibri" w:hAnsi="Times New Roman" w:cs="Times New Roman"/>
          <w:sz w:val="24"/>
          <w:szCs w:val="24"/>
        </w:rPr>
        <w:t>, citados por</w:t>
      </w:r>
      <w:r w:rsidRPr="00FE526B">
        <w:rPr>
          <w:rFonts w:ascii="Times New Roman" w:eastAsia="Calibri" w:hAnsi="Times New Roman" w:cs="Times New Roman"/>
          <w:sz w:val="24"/>
          <w:szCs w:val="24"/>
        </w:rPr>
        <w:t xml:space="preserve"> </w:t>
      </w:r>
      <w:proofErr w:type="spellStart"/>
      <w:r w:rsidRPr="00A862F2">
        <w:rPr>
          <w:rFonts w:ascii="Times New Roman" w:eastAsia="Calibri" w:hAnsi="Times New Roman" w:cs="Times New Roman"/>
          <w:sz w:val="24"/>
          <w:szCs w:val="24"/>
        </w:rPr>
        <w:t>Pascarella</w:t>
      </w:r>
      <w:proofErr w:type="spellEnd"/>
      <w:r w:rsidRPr="00A862F2">
        <w:rPr>
          <w:rFonts w:ascii="Times New Roman" w:eastAsia="Calibri" w:hAnsi="Times New Roman" w:cs="Times New Roman"/>
          <w:sz w:val="24"/>
          <w:szCs w:val="24"/>
        </w:rPr>
        <w:t xml:space="preserve"> &amp; </w:t>
      </w:r>
      <w:proofErr w:type="spellStart"/>
      <w:r w:rsidRPr="00A862F2">
        <w:rPr>
          <w:rFonts w:ascii="Times New Roman" w:eastAsia="Calibri" w:hAnsi="Times New Roman" w:cs="Times New Roman"/>
          <w:sz w:val="24"/>
          <w:szCs w:val="24"/>
        </w:rPr>
        <w:t>Fontes</w:t>
      </w:r>
      <w:proofErr w:type="spellEnd"/>
      <w:r w:rsidRPr="00A862F2">
        <w:rPr>
          <w:rFonts w:ascii="Times New Roman" w:eastAsia="Calibri" w:hAnsi="Times New Roman" w:cs="Times New Roman"/>
          <w:sz w:val="24"/>
          <w:szCs w:val="24"/>
        </w:rPr>
        <w:t>, 2010</w:t>
      </w:r>
      <w:r w:rsidRPr="00FE526B">
        <w:rPr>
          <w:rFonts w:ascii="Times New Roman" w:eastAsia="Calibri" w:hAnsi="Times New Roman" w:cs="Times New Roman"/>
          <w:sz w:val="24"/>
          <w:szCs w:val="24"/>
        </w:rPr>
        <w:t>; Espinoza &amp; Rabí, 2009</w:t>
      </w:r>
      <w:r>
        <w:rPr>
          <w:rFonts w:ascii="Times New Roman" w:eastAsia="Calibri" w:hAnsi="Times New Roman" w:cs="Times New Roman"/>
          <w:sz w:val="24"/>
          <w:szCs w:val="24"/>
        </w:rPr>
        <w:t>, citado por</w:t>
      </w:r>
      <w:r w:rsidRPr="00FE526B">
        <w:rPr>
          <w:rFonts w:ascii="Times New Roman" w:eastAsia="Calibri" w:hAnsi="Times New Roman" w:cs="Times New Roman"/>
          <w:sz w:val="24"/>
          <w:szCs w:val="24"/>
        </w:rPr>
        <w:t xml:space="preserve"> </w:t>
      </w:r>
      <w:r w:rsidRPr="00A862F2">
        <w:rPr>
          <w:rFonts w:ascii="Times New Roman" w:eastAsia="Calibri" w:hAnsi="Times New Roman" w:cs="Times New Roman"/>
          <w:sz w:val="24"/>
          <w:szCs w:val="24"/>
        </w:rPr>
        <w:t>Thayer Correa, 2011</w:t>
      </w:r>
      <w:r w:rsidRPr="00EF41CC">
        <w:rPr>
          <w:rFonts w:ascii="Times New Roman" w:eastAsia="Calibri" w:hAnsi="Times New Roman" w:cs="Times New Roman"/>
          <w:sz w:val="24"/>
          <w:szCs w:val="24"/>
        </w:rPr>
        <w:t xml:space="preserve">; Benítez, 2002; </w:t>
      </w:r>
      <w:proofErr w:type="spellStart"/>
      <w:r w:rsidRPr="00A862F2">
        <w:rPr>
          <w:rFonts w:ascii="Times New Roman" w:eastAsia="Calibri" w:hAnsi="Times New Roman" w:cs="Times New Roman"/>
          <w:sz w:val="24"/>
          <w:szCs w:val="24"/>
        </w:rPr>
        <w:t>Blackman</w:t>
      </w:r>
      <w:proofErr w:type="spellEnd"/>
      <w:r w:rsidRPr="00A862F2">
        <w:rPr>
          <w:rFonts w:ascii="Times New Roman" w:eastAsia="Calibri" w:hAnsi="Times New Roman" w:cs="Times New Roman"/>
          <w:sz w:val="24"/>
          <w:szCs w:val="24"/>
        </w:rPr>
        <w:t xml:space="preserve"> et al., 2004; Cronjé et al., 2008; Revuelta Vaquero, 2007; Burns &amp; Sancho,</w:t>
      </w:r>
      <w:r w:rsidR="00F57215">
        <w:rPr>
          <w:rFonts w:ascii="Times New Roman" w:eastAsia="Calibri" w:hAnsi="Times New Roman" w:cs="Times New Roman"/>
          <w:sz w:val="24"/>
          <w:szCs w:val="24"/>
        </w:rPr>
        <w:t xml:space="preserve"> </w:t>
      </w:r>
      <w:r w:rsidRPr="00A862F2">
        <w:rPr>
          <w:rFonts w:ascii="Times New Roman" w:eastAsia="Calibri" w:hAnsi="Times New Roman" w:cs="Times New Roman"/>
          <w:sz w:val="24"/>
          <w:szCs w:val="24"/>
        </w:rPr>
        <w:t xml:space="preserve">2003; </w:t>
      </w:r>
      <w:proofErr w:type="spellStart"/>
      <w:r w:rsidRPr="00A862F2">
        <w:rPr>
          <w:rFonts w:ascii="Times New Roman" w:eastAsia="Calibri" w:hAnsi="Times New Roman" w:cs="Times New Roman"/>
          <w:sz w:val="24"/>
          <w:szCs w:val="24"/>
        </w:rPr>
        <w:t>Reid</w:t>
      </w:r>
      <w:proofErr w:type="spellEnd"/>
      <w:r w:rsidRPr="00A862F2">
        <w:rPr>
          <w:rFonts w:ascii="Times New Roman" w:eastAsia="Calibri" w:hAnsi="Times New Roman" w:cs="Times New Roman"/>
          <w:sz w:val="24"/>
          <w:szCs w:val="24"/>
        </w:rPr>
        <w:t xml:space="preserve"> et al, 2004; </w:t>
      </w:r>
      <w:proofErr w:type="spellStart"/>
      <w:r w:rsidRPr="00A862F2">
        <w:rPr>
          <w:rFonts w:ascii="Times New Roman" w:eastAsia="Calibri" w:hAnsi="Times New Roman" w:cs="Times New Roman"/>
          <w:sz w:val="24"/>
          <w:szCs w:val="24"/>
        </w:rPr>
        <w:t>Slater</w:t>
      </w:r>
      <w:proofErr w:type="spellEnd"/>
      <w:r w:rsidRPr="00A862F2">
        <w:rPr>
          <w:rFonts w:ascii="Times New Roman" w:eastAsia="Calibri" w:hAnsi="Times New Roman" w:cs="Times New Roman"/>
          <w:sz w:val="24"/>
          <w:szCs w:val="24"/>
        </w:rPr>
        <w:t xml:space="preserve"> et al, 2005; </w:t>
      </w:r>
      <w:proofErr w:type="spellStart"/>
      <w:r w:rsidRPr="00A862F2">
        <w:rPr>
          <w:rFonts w:ascii="Times New Roman" w:eastAsia="Calibri" w:hAnsi="Times New Roman" w:cs="Times New Roman"/>
          <w:sz w:val="24"/>
          <w:szCs w:val="24"/>
        </w:rPr>
        <w:t>Chakravarty</w:t>
      </w:r>
      <w:proofErr w:type="spellEnd"/>
      <w:r w:rsidRPr="00A862F2">
        <w:rPr>
          <w:rFonts w:ascii="Times New Roman" w:eastAsia="Calibri" w:hAnsi="Times New Roman" w:cs="Times New Roman"/>
          <w:sz w:val="24"/>
          <w:szCs w:val="24"/>
        </w:rPr>
        <w:t xml:space="preserve">, 2003; </w:t>
      </w:r>
      <w:proofErr w:type="spellStart"/>
      <w:r w:rsidRPr="00A862F2">
        <w:rPr>
          <w:rFonts w:ascii="Times New Roman" w:eastAsia="Calibri" w:hAnsi="Times New Roman" w:cs="Times New Roman"/>
          <w:sz w:val="24"/>
          <w:szCs w:val="24"/>
        </w:rPr>
        <w:t>Moscardo</w:t>
      </w:r>
      <w:proofErr w:type="spellEnd"/>
      <w:r w:rsidRPr="00A862F2">
        <w:rPr>
          <w:rFonts w:ascii="Times New Roman" w:eastAsia="Calibri" w:hAnsi="Times New Roman" w:cs="Times New Roman"/>
          <w:sz w:val="24"/>
          <w:szCs w:val="24"/>
        </w:rPr>
        <w:t>, 2005; Bosch &amp; Olivares, 2006). (Véase Tabla #4)</w:t>
      </w:r>
    </w:p>
    <w:p w:rsidR="00BE34C3" w:rsidRPr="00A862F2" w:rsidRDefault="00BE34C3" w:rsidP="00F13207">
      <w:pPr>
        <w:spacing w:after="0" w:line="360" w:lineRule="auto"/>
        <w:ind w:left="-360" w:firstLine="360"/>
        <w:jc w:val="both"/>
        <w:rPr>
          <w:rFonts w:ascii="Times New Roman" w:hAnsi="Times New Roman" w:cs="Times New Roman"/>
          <w:sz w:val="24"/>
          <w:szCs w:val="24"/>
        </w:rPr>
      </w:pPr>
      <w:r w:rsidRPr="00A862F2">
        <w:rPr>
          <w:rFonts w:ascii="Times New Roman" w:hAnsi="Times New Roman" w:cs="Times New Roman"/>
          <w:sz w:val="24"/>
          <w:szCs w:val="24"/>
        </w:rPr>
        <w:t xml:space="preserve">En la cuarta categoría “Modelo Organizacional para el Análisis de la Implementación de Programas Sociales: Implementación como Conflicto y Negociación” (Elmore, 1978) se ubicaron los factores de resistencia señalados por la literatura: </w:t>
      </w:r>
      <w:r w:rsidR="009E645D">
        <w:rPr>
          <w:rFonts w:ascii="Times New Roman" w:hAnsi="Times New Roman" w:cs="Times New Roman"/>
          <w:sz w:val="24"/>
          <w:szCs w:val="24"/>
        </w:rPr>
        <w:t xml:space="preserve">(1) </w:t>
      </w:r>
      <w:r w:rsidRPr="00A862F2">
        <w:rPr>
          <w:rFonts w:ascii="Times New Roman" w:hAnsi="Times New Roman" w:cs="Times New Roman"/>
          <w:sz w:val="24"/>
          <w:szCs w:val="24"/>
        </w:rPr>
        <w:t xml:space="preserve">la interdependencia y las interrelaciones entre los diferentes actores sociales, </w:t>
      </w:r>
      <w:r w:rsidR="009E645D">
        <w:rPr>
          <w:rFonts w:ascii="Times New Roman" w:hAnsi="Times New Roman" w:cs="Times New Roman"/>
          <w:sz w:val="24"/>
          <w:szCs w:val="24"/>
        </w:rPr>
        <w:t xml:space="preserve">(2) </w:t>
      </w:r>
      <w:r w:rsidRPr="00A862F2">
        <w:rPr>
          <w:rFonts w:ascii="Times New Roman" w:hAnsi="Times New Roman" w:cs="Times New Roman"/>
          <w:sz w:val="24"/>
          <w:szCs w:val="24"/>
        </w:rPr>
        <w:t xml:space="preserve">la diversidad de intereses, </w:t>
      </w:r>
      <w:r w:rsidR="009E645D">
        <w:rPr>
          <w:rFonts w:ascii="Times New Roman" w:hAnsi="Times New Roman" w:cs="Times New Roman"/>
          <w:sz w:val="24"/>
          <w:szCs w:val="24"/>
        </w:rPr>
        <w:t xml:space="preserve">(3) </w:t>
      </w:r>
      <w:r w:rsidRPr="00A862F2">
        <w:rPr>
          <w:rFonts w:ascii="Times New Roman" w:hAnsi="Times New Roman" w:cs="Times New Roman"/>
          <w:sz w:val="24"/>
          <w:szCs w:val="24"/>
        </w:rPr>
        <w:t xml:space="preserve">la falta de mecanismos y habilidades para resolver conflictos internos y externos, </w:t>
      </w:r>
      <w:r w:rsidR="009E645D">
        <w:rPr>
          <w:rFonts w:ascii="Times New Roman" w:hAnsi="Times New Roman" w:cs="Times New Roman"/>
          <w:sz w:val="24"/>
          <w:szCs w:val="24"/>
        </w:rPr>
        <w:t xml:space="preserve">(4) </w:t>
      </w:r>
      <w:r w:rsidRPr="00A862F2">
        <w:rPr>
          <w:rFonts w:ascii="Times New Roman" w:hAnsi="Times New Roman" w:cs="Times New Roman"/>
          <w:sz w:val="24"/>
          <w:szCs w:val="24"/>
        </w:rPr>
        <w:t>la influencia política,</w:t>
      </w:r>
      <w:r w:rsidR="009E645D">
        <w:rPr>
          <w:rFonts w:ascii="Times New Roman" w:hAnsi="Times New Roman" w:cs="Times New Roman"/>
          <w:sz w:val="24"/>
          <w:szCs w:val="24"/>
        </w:rPr>
        <w:t xml:space="preserve"> (5)</w:t>
      </w:r>
      <w:r w:rsidRPr="00A862F2">
        <w:rPr>
          <w:rFonts w:ascii="Times New Roman" w:hAnsi="Times New Roman" w:cs="Times New Roman"/>
          <w:sz w:val="24"/>
          <w:szCs w:val="24"/>
        </w:rPr>
        <w:t xml:space="preserve"> la rivalidad y </w:t>
      </w:r>
      <w:r w:rsidR="009E645D">
        <w:rPr>
          <w:rFonts w:ascii="Times New Roman" w:hAnsi="Times New Roman" w:cs="Times New Roman"/>
          <w:sz w:val="24"/>
          <w:szCs w:val="24"/>
        </w:rPr>
        <w:t xml:space="preserve">(6) </w:t>
      </w:r>
      <w:r w:rsidRPr="00A862F2">
        <w:rPr>
          <w:rFonts w:ascii="Times New Roman" w:hAnsi="Times New Roman" w:cs="Times New Roman"/>
          <w:sz w:val="24"/>
          <w:szCs w:val="24"/>
        </w:rPr>
        <w:t>la competencia. (</w:t>
      </w:r>
      <w:proofErr w:type="spellStart"/>
      <w:r w:rsidRPr="00A862F2">
        <w:rPr>
          <w:rFonts w:ascii="Times New Roman" w:hAnsi="Times New Roman" w:cs="Times New Roman"/>
          <w:sz w:val="24"/>
          <w:szCs w:val="24"/>
        </w:rPr>
        <w:t>Wray</w:t>
      </w:r>
      <w:proofErr w:type="spellEnd"/>
      <w:r w:rsidRPr="00A862F2">
        <w:rPr>
          <w:rFonts w:ascii="Times New Roman" w:hAnsi="Times New Roman" w:cs="Times New Roman"/>
          <w:sz w:val="24"/>
          <w:szCs w:val="24"/>
        </w:rPr>
        <w:t xml:space="preserve">, 2011; </w:t>
      </w:r>
      <w:proofErr w:type="spellStart"/>
      <w:r w:rsidRPr="00A862F2">
        <w:rPr>
          <w:rFonts w:ascii="Times New Roman" w:hAnsi="Times New Roman" w:cs="Times New Roman"/>
          <w:sz w:val="24"/>
          <w:szCs w:val="24"/>
        </w:rPr>
        <w:t>Kumar</w:t>
      </w:r>
      <w:proofErr w:type="spellEnd"/>
      <w:r w:rsidRPr="00A862F2">
        <w:rPr>
          <w:rFonts w:ascii="Times New Roman" w:hAnsi="Times New Roman" w:cs="Times New Roman"/>
          <w:sz w:val="24"/>
          <w:szCs w:val="24"/>
        </w:rPr>
        <w:t xml:space="preserve">, 2007; Robles et al., 2007; Monteoliva, 2005; Gatica, 2012; Cruz Jiménez, et al., 2010; </w:t>
      </w:r>
      <w:proofErr w:type="spellStart"/>
      <w:r w:rsidRPr="00A862F2">
        <w:rPr>
          <w:rFonts w:ascii="Times New Roman" w:hAnsi="Times New Roman" w:cs="Times New Roman"/>
          <w:sz w:val="24"/>
          <w:szCs w:val="24"/>
        </w:rPr>
        <w:t>Licha</w:t>
      </w:r>
      <w:proofErr w:type="spellEnd"/>
      <w:r w:rsidRPr="00A862F2">
        <w:rPr>
          <w:rFonts w:ascii="Times New Roman" w:hAnsi="Times New Roman" w:cs="Times New Roman"/>
          <w:sz w:val="24"/>
          <w:szCs w:val="24"/>
        </w:rPr>
        <w:t>, 2002; Revuelta Vaquero, 2007.) (Véase Tabla #5)</w:t>
      </w:r>
    </w:p>
    <w:p w:rsidR="00BE34C3" w:rsidRPr="00A862F2" w:rsidRDefault="00F13207" w:rsidP="00B934CF">
      <w:pPr>
        <w:tabs>
          <w:tab w:val="left" w:pos="-540"/>
        </w:tabs>
        <w:autoSpaceDE w:val="0"/>
        <w:autoSpaceDN w:val="0"/>
        <w:adjustRightInd w:val="0"/>
        <w:spacing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BE34C3" w:rsidRPr="00A862F2">
        <w:rPr>
          <w:rFonts w:ascii="Times New Roman" w:eastAsia="Calibri" w:hAnsi="Times New Roman" w:cs="Times New Roman"/>
          <w:sz w:val="24"/>
          <w:szCs w:val="24"/>
        </w:rPr>
        <w:t xml:space="preserve">La literatura señala otros factores de resistencia para el desarrollo turístico regional que no </w:t>
      </w:r>
      <w:r w:rsidR="00401A8D">
        <w:rPr>
          <w:rFonts w:ascii="Times New Roman" w:eastAsia="Calibri" w:hAnsi="Times New Roman" w:cs="Times New Roman"/>
          <w:sz w:val="24"/>
          <w:szCs w:val="24"/>
        </w:rPr>
        <w:t>pudieron</w:t>
      </w:r>
      <w:r w:rsidR="00BE34C3" w:rsidRPr="00A862F2">
        <w:rPr>
          <w:rFonts w:ascii="Times New Roman" w:eastAsia="Calibri" w:hAnsi="Times New Roman" w:cs="Times New Roman"/>
          <w:sz w:val="24"/>
          <w:szCs w:val="24"/>
        </w:rPr>
        <w:t xml:space="preserve"> ser ubicados dentro de </w:t>
      </w:r>
      <w:r w:rsidR="00401A8D">
        <w:rPr>
          <w:rFonts w:ascii="Times New Roman" w:eastAsia="Calibri" w:hAnsi="Times New Roman" w:cs="Times New Roman"/>
          <w:sz w:val="24"/>
          <w:szCs w:val="24"/>
        </w:rPr>
        <w:t>alguno</w:t>
      </w:r>
      <w:r w:rsidR="00BE34C3" w:rsidRPr="00A862F2">
        <w:rPr>
          <w:rFonts w:ascii="Times New Roman" w:eastAsia="Calibri" w:hAnsi="Times New Roman" w:cs="Times New Roman"/>
          <w:sz w:val="24"/>
          <w:szCs w:val="24"/>
        </w:rPr>
        <w:t xml:space="preserve"> de los cuatro “Modelos Organizacionales para el Análisis de Implementación de Programas Sociales” (Elmore, 1978). Para propósitos de este trabajo éstos fueron ubicados dentro de una quinta categoría designada como factores no pertenecientes a los “Modelos Organizacionales para el Análisis de Implementación de Programas Sociales” (Elmore, 1978). Bajo esta categoría se situaron factores de resistencia tales como: </w:t>
      </w:r>
      <w:r w:rsidR="00FC7327">
        <w:rPr>
          <w:rFonts w:ascii="Times New Roman" w:eastAsia="Calibri" w:hAnsi="Times New Roman" w:cs="Times New Roman"/>
          <w:sz w:val="24"/>
          <w:szCs w:val="24"/>
        </w:rPr>
        <w:t xml:space="preserve">(1) </w:t>
      </w:r>
      <w:r w:rsidR="00BE34C3" w:rsidRPr="00A862F2">
        <w:rPr>
          <w:rFonts w:ascii="Times New Roman" w:eastAsia="Calibri" w:hAnsi="Times New Roman" w:cs="Times New Roman"/>
          <w:sz w:val="24"/>
          <w:szCs w:val="24"/>
        </w:rPr>
        <w:t>falta de recursos financieros (</w:t>
      </w:r>
      <w:proofErr w:type="spellStart"/>
      <w:r w:rsidR="00BE34C3" w:rsidRPr="00A862F2">
        <w:rPr>
          <w:rFonts w:ascii="Times New Roman" w:eastAsia="Calibri" w:hAnsi="Times New Roman" w:cs="Times New Roman"/>
          <w:sz w:val="24"/>
          <w:szCs w:val="24"/>
        </w:rPr>
        <w:t>Kumar</w:t>
      </w:r>
      <w:proofErr w:type="spellEnd"/>
      <w:r w:rsidR="00BE34C3" w:rsidRPr="00A862F2">
        <w:rPr>
          <w:rFonts w:ascii="Times New Roman" w:eastAsia="Calibri" w:hAnsi="Times New Roman" w:cs="Times New Roman"/>
          <w:sz w:val="24"/>
          <w:szCs w:val="24"/>
        </w:rPr>
        <w:t xml:space="preserve">, 2007; Moira &amp; </w:t>
      </w:r>
      <w:proofErr w:type="spellStart"/>
      <w:r w:rsidR="00BE34C3" w:rsidRPr="00A862F2">
        <w:rPr>
          <w:rFonts w:ascii="Times New Roman" w:eastAsia="Calibri" w:hAnsi="Times New Roman" w:cs="Times New Roman"/>
          <w:sz w:val="24"/>
          <w:szCs w:val="24"/>
        </w:rPr>
        <w:t>Mylonopoulos</w:t>
      </w:r>
      <w:proofErr w:type="spellEnd"/>
      <w:r w:rsidR="00BE34C3" w:rsidRPr="00A862F2">
        <w:rPr>
          <w:rFonts w:ascii="Times New Roman" w:eastAsia="Calibri" w:hAnsi="Times New Roman" w:cs="Times New Roman"/>
          <w:sz w:val="24"/>
          <w:szCs w:val="24"/>
        </w:rPr>
        <w:t xml:space="preserve">, 2012) Robles et al., 2007; </w:t>
      </w:r>
      <w:r w:rsidR="00FC7327">
        <w:rPr>
          <w:rFonts w:ascii="Times New Roman" w:eastAsia="Calibri" w:hAnsi="Times New Roman" w:cs="Times New Roman"/>
          <w:sz w:val="24"/>
          <w:szCs w:val="24"/>
        </w:rPr>
        <w:t xml:space="preserve">(2) </w:t>
      </w:r>
      <w:r w:rsidR="00BE34C3" w:rsidRPr="00A862F2">
        <w:rPr>
          <w:rFonts w:ascii="Times New Roman" w:eastAsia="Calibri" w:hAnsi="Times New Roman" w:cs="Times New Roman"/>
          <w:sz w:val="24"/>
          <w:szCs w:val="24"/>
        </w:rPr>
        <w:t>falta de recursos humanos</w:t>
      </w:r>
      <w:r w:rsidR="00BE34C3" w:rsidRPr="00A862F2">
        <w:rPr>
          <w:rFonts w:ascii="Times New Roman" w:eastAsia="Times New Roman" w:hAnsi="Times New Roman" w:cs="Times New Roman"/>
          <w:sz w:val="24"/>
          <w:szCs w:val="24"/>
        </w:rPr>
        <w:t xml:space="preserve"> (Moira &amp; </w:t>
      </w:r>
      <w:proofErr w:type="spellStart"/>
      <w:r w:rsidR="00BE34C3" w:rsidRPr="00A862F2">
        <w:rPr>
          <w:rFonts w:ascii="Times New Roman" w:eastAsia="Times New Roman" w:hAnsi="Times New Roman" w:cs="Times New Roman"/>
          <w:sz w:val="24"/>
          <w:szCs w:val="24"/>
        </w:rPr>
        <w:t>Mylonopoulos</w:t>
      </w:r>
      <w:proofErr w:type="spellEnd"/>
      <w:r w:rsidR="00BE34C3" w:rsidRPr="00A862F2">
        <w:rPr>
          <w:rFonts w:ascii="Times New Roman" w:eastAsia="Times New Roman" w:hAnsi="Times New Roman" w:cs="Times New Roman"/>
          <w:sz w:val="24"/>
          <w:szCs w:val="24"/>
        </w:rPr>
        <w:t xml:space="preserve">, 2012; </w:t>
      </w:r>
      <w:proofErr w:type="spellStart"/>
      <w:r w:rsidR="00BE34C3" w:rsidRPr="00A862F2">
        <w:rPr>
          <w:rFonts w:ascii="Times New Roman" w:eastAsia="Times New Roman" w:hAnsi="Times New Roman" w:cs="Times New Roman"/>
          <w:sz w:val="24"/>
          <w:szCs w:val="24"/>
        </w:rPr>
        <w:t>Cronjé</w:t>
      </w:r>
      <w:proofErr w:type="spellEnd"/>
      <w:r w:rsidR="00BE34C3" w:rsidRPr="00A862F2">
        <w:rPr>
          <w:rFonts w:ascii="Times New Roman" w:eastAsia="Times New Roman" w:hAnsi="Times New Roman" w:cs="Times New Roman"/>
          <w:sz w:val="24"/>
          <w:szCs w:val="24"/>
        </w:rPr>
        <w:t xml:space="preserve"> et al., 2008, Robles et a</w:t>
      </w:r>
      <w:r w:rsidR="00F57215">
        <w:rPr>
          <w:rFonts w:ascii="Times New Roman" w:eastAsia="Times New Roman" w:hAnsi="Times New Roman" w:cs="Times New Roman"/>
          <w:sz w:val="24"/>
          <w:szCs w:val="24"/>
        </w:rPr>
        <w:t xml:space="preserve">l., 2007; </w:t>
      </w:r>
      <w:proofErr w:type="spellStart"/>
      <w:r w:rsidR="00F57215">
        <w:rPr>
          <w:rFonts w:ascii="Times New Roman" w:eastAsia="Times New Roman" w:hAnsi="Times New Roman" w:cs="Times New Roman"/>
          <w:sz w:val="24"/>
          <w:szCs w:val="24"/>
        </w:rPr>
        <w:t>Dwyer</w:t>
      </w:r>
      <w:proofErr w:type="spellEnd"/>
      <w:r w:rsidR="00F57215">
        <w:rPr>
          <w:rFonts w:ascii="Times New Roman" w:eastAsia="Times New Roman" w:hAnsi="Times New Roman" w:cs="Times New Roman"/>
          <w:sz w:val="24"/>
          <w:szCs w:val="24"/>
        </w:rPr>
        <w:t xml:space="preserve"> &amp; Edwards, 2009</w:t>
      </w:r>
      <w:r w:rsidR="00BE34C3" w:rsidRPr="00A862F2">
        <w:rPr>
          <w:rFonts w:ascii="Times New Roman" w:eastAsia="Calibri" w:hAnsi="Times New Roman" w:cs="Times New Roman"/>
          <w:sz w:val="24"/>
          <w:szCs w:val="24"/>
        </w:rPr>
        <w:t xml:space="preserve">), </w:t>
      </w:r>
      <w:r w:rsidR="00FC7327">
        <w:rPr>
          <w:rFonts w:ascii="Times New Roman" w:eastAsia="Calibri" w:hAnsi="Times New Roman" w:cs="Times New Roman"/>
          <w:sz w:val="24"/>
          <w:szCs w:val="24"/>
        </w:rPr>
        <w:t xml:space="preserve">(3) </w:t>
      </w:r>
      <w:r w:rsidR="00BE34C3" w:rsidRPr="00A862F2">
        <w:rPr>
          <w:rFonts w:ascii="Times New Roman" w:eastAsia="Calibri" w:hAnsi="Times New Roman" w:cs="Times New Roman"/>
          <w:sz w:val="24"/>
          <w:szCs w:val="24"/>
        </w:rPr>
        <w:t>infraestructura inapropiada e insuficiente (</w:t>
      </w:r>
      <w:proofErr w:type="spellStart"/>
      <w:r w:rsidR="00BE34C3" w:rsidRPr="00A862F2">
        <w:rPr>
          <w:rFonts w:ascii="Times New Roman" w:eastAsia="Calibri" w:hAnsi="Times New Roman" w:cs="Times New Roman"/>
          <w:sz w:val="24"/>
          <w:szCs w:val="24"/>
        </w:rPr>
        <w:t>Moscardo</w:t>
      </w:r>
      <w:proofErr w:type="spellEnd"/>
      <w:r w:rsidR="00BE34C3" w:rsidRPr="00A862F2">
        <w:rPr>
          <w:rFonts w:ascii="Times New Roman" w:eastAsia="Calibri" w:hAnsi="Times New Roman" w:cs="Times New Roman"/>
          <w:sz w:val="24"/>
          <w:szCs w:val="24"/>
        </w:rPr>
        <w:t xml:space="preserve">, 2005; </w:t>
      </w:r>
      <w:proofErr w:type="spellStart"/>
      <w:r w:rsidR="00BE34C3" w:rsidRPr="00A862F2">
        <w:rPr>
          <w:rFonts w:ascii="Times New Roman" w:eastAsia="Calibri" w:hAnsi="Times New Roman" w:cs="Times New Roman"/>
          <w:sz w:val="24"/>
          <w:szCs w:val="24"/>
        </w:rPr>
        <w:t>Blackman</w:t>
      </w:r>
      <w:proofErr w:type="spellEnd"/>
      <w:r w:rsidR="00BE34C3" w:rsidRPr="00A862F2">
        <w:rPr>
          <w:rFonts w:ascii="Times New Roman" w:eastAsia="Calibri" w:hAnsi="Times New Roman" w:cs="Times New Roman"/>
          <w:sz w:val="24"/>
          <w:szCs w:val="24"/>
        </w:rPr>
        <w:t xml:space="preserve"> et al., 2004; </w:t>
      </w:r>
      <w:proofErr w:type="spellStart"/>
      <w:r w:rsidR="00BE34C3" w:rsidRPr="00A862F2">
        <w:rPr>
          <w:rFonts w:ascii="Times New Roman" w:eastAsia="Calibri" w:hAnsi="Times New Roman" w:cs="Times New Roman"/>
          <w:sz w:val="24"/>
          <w:szCs w:val="24"/>
        </w:rPr>
        <w:t>Benseny</w:t>
      </w:r>
      <w:proofErr w:type="spellEnd"/>
      <w:r w:rsidR="00BE34C3" w:rsidRPr="00A862F2">
        <w:rPr>
          <w:rFonts w:ascii="Times New Roman" w:eastAsia="Calibri" w:hAnsi="Times New Roman" w:cs="Times New Roman"/>
          <w:sz w:val="24"/>
          <w:szCs w:val="24"/>
        </w:rPr>
        <w:t xml:space="preserve">, 2005; </w:t>
      </w:r>
      <w:proofErr w:type="spellStart"/>
      <w:r w:rsidR="00BE34C3" w:rsidRPr="00A862F2">
        <w:rPr>
          <w:rFonts w:ascii="Times New Roman" w:eastAsia="Calibri" w:hAnsi="Times New Roman" w:cs="Times New Roman"/>
          <w:sz w:val="24"/>
          <w:szCs w:val="24"/>
        </w:rPr>
        <w:t>Ramirezparis</w:t>
      </w:r>
      <w:proofErr w:type="spellEnd"/>
      <w:r w:rsidR="00BE34C3" w:rsidRPr="00A862F2">
        <w:rPr>
          <w:rFonts w:ascii="Times New Roman" w:eastAsia="Calibri" w:hAnsi="Times New Roman" w:cs="Times New Roman"/>
          <w:sz w:val="24"/>
          <w:szCs w:val="24"/>
        </w:rPr>
        <w:t xml:space="preserve"> &amp; Sepúlveda, 2011), </w:t>
      </w:r>
      <w:r w:rsidR="00FC7327">
        <w:rPr>
          <w:rFonts w:ascii="Times New Roman" w:eastAsia="Calibri" w:hAnsi="Times New Roman" w:cs="Times New Roman"/>
          <w:sz w:val="24"/>
          <w:szCs w:val="24"/>
        </w:rPr>
        <w:t xml:space="preserve">(4) </w:t>
      </w:r>
      <w:r w:rsidR="00BE34C3" w:rsidRPr="00A862F2">
        <w:rPr>
          <w:rFonts w:ascii="Times New Roman" w:eastAsia="Calibri" w:hAnsi="Times New Roman" w:cs="Times New Roman"/>
          <w:sz w:val="24"/>
          <w:szCs w:val="24"/>
        </w:rPr>
        <w:t>falta de competitividad de la región (Flores, 2007; Foronda</w:t>
      </w:r>
      <w:r w:rsidR="00F57215">
        <w:rPr>
          <w:rFonts w:ascii="Times New Roman" w:eastAsia="Calibri" w:hAnsi="Times New Roman" w:cs="Times New Roman"/>
          <w:sz w:val="24"/>
          <w:szCs w:val="24"/>
        </w:rPr>
        <w:t xml:space="preserve"> &amp; García, 2009; Moscardo, 2005</w:t>
      </w:r>
      <w:r w:rsidR="00BE34C3" w:rsidRPr="00A862F2">
        <w:rPr>
          <w:rFonts w:ascii="Times New Roman" w:eastAsia="Calibri" w:hAnsi="Times New Roman" w:cs="Times New Roman"/>
          <w:sz w:val="24"/>
          <w:szCs w:val="24"/>
        </w:rPr>
        <w:t>) y</w:t>
      </w:r>
      <w:r w:rsidR="00FC7327">
        <w:rPr>
          <w:rFonts w:ascii="Times New Roman" w:eastAsia="Calibri" w:hAnsi="Times New Roman" w:cs="Times New Roman"/>
          <w:sz w:val="24"/>
          <w:szCs w:val="24"/>
        </w:rPr>
        <w:t xml:space="preserve"> (5)</w:t>
      </w:r>
      <w:r w:rsidR="00BE34C3" w:rsidRPr="00A862F2">
        <w:rPr>
          <w:rFonts w:ascii="Times New Roman" w:eastAsia="Calibri" w:hAnsi="Times New Roman" w:cs="Times New Roman"/>
          <w:sz w:val="24"/>
          <w:szCs w:val="24"/>
        </w:rPr>
        <w:t xml:space="preserve"> la inestabilidad política (Moscardo, 2005; Benseny, 2005)  (Véase Tabla #6)</w:t>
      </w:r>
    </w:p>
    <w:p w:rsidR="002C577D" w:rsidRDefault="002C577D" w:rsidP="00B934CF">
      <w:pPr>
        <w:tabs>
          <w:tab w:val="left" w:pos="0"/>
        </w:tabs>
        <w:autoSpaceDE w:val="0"/>
        <w:autoSpaceDN w:val="0"/>
        <w:adjustRightInd w:val="0"/>
        <w:spacing w:after="0" w:line="360" w:lineRule="auto"/>
        <w:ind w:left="-360"/>
        <w:jc w:val="both"/>
        <w:rPr>
          <w:rFonts w:ascii="Times New Roman" w:hAnsi="Times New Roman" w:cs="Times New Roman"/>
          <w:b/>
          <w:i/>
          <w:sz w:val="28"/>
          <w:szCs w:val="24"/>
        </w:rPr>
      </w:pPr>
    </w:p>
    <w:p w:rsidR="00647906" w:rsidRDefault="00BE34C3" w:rsidP="00B934CF">
      <w:pPr>
        <w:tabs>
          <w:tab w:val="left" w:pos="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A862F2">
        <w:rPr>
          <w:rFonts w:ascii="Times New Roman" w:hAnsi="Times New Roman" w:cs="Times New Roman"/>
          <w:b/>
          <w:i/>
          <w:sz w:val="28"/>
          <w:szCs w:val="24"/>
        </w:rPr>
        <w:t>Metodología:</w:t>
      </w:r>
      <w:r w:rsidRPr="00A862F2">
        <w:rPr>
          <w:rFonts w:ascii="Times New Roman" w:eastAsia="Times New Roman" w:hAnsi="Times New Roman" w:cs="Times New Roman"/>
          <w:sz w:val="24"/>
          <w:szCs w:val="24"/>
        </w:rPr>
        <w:t xml:space="preserve"> </w:t>
      </w:r>
    </w:p>
    <w:p w:rsidR="00200381" w:rsidRDefault="00647906" w:rsidP="00B934CF">
      <w:pPr>
        <w:tabs>
          <w:tab w:val="left" w:pos="0"/>
        </w:tabs>
        <w:autoSpaceDE w:val="0"/>
        <w:autoSpaceDN w:val="0"/>
        <w:adjustRightInd w:val="0"/>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32026">
        <w:rPr>
          <w:rFonts w:ascii="Times New Roman" w:eastAsia="Times New Roman" w:hAnsi="Times New Roman" w:cs="Times New Roman"/>
          <w:sz w:val="24"/>
          <w:szCs w:val="24"/>
        </w:rPr>
        <w:t>S</w:t>
      </w:r>
      <w:r w:rsidR="00C32026" w:rsidRPr="00C32026">
        <w:rPr>
          <w:rFonts w:ascii="Times New Roman" w:eastAsia="Times New Roman" w:hAnsi="Times New Roman" w:cs="Times New Roman"/>
          <w:sz w:val="24"/>
          <w:szCs w:val="24"/>
        </w:rPr>
        <w:t>e realiza una investigación de diseño metodológico cualitativo, aplicada o utilitaria, exploratoria,</w:t>
      </w:r>
      <w:r w:rsidR="00200381" w:rsidRPr="00200381">
        <w:t xml:space="preserve"> </w:t>
      </w:r>
      <w:r w:rsidR="00200381" w:rsidRPr="00647906">
        <w:rPr>
          <w:rFonts w:ascii="Times New Roman" w:hAnsi="Times New Roman" w:cs="Times New Roman"/>
          <w:sz w:val="24"/>
        </w:rPr>
        <w:t>puesto que</w:t>
      </w:r>
      <w:r w:rsidR="00200381" w:rsidRPr="00647906">
        <w:rPr>
          <w:sz w:val="24"/>
        </w:rPr>
        <w:t xml:space="preserve"> </w:t>
      </w:r>
      <w:r w:rsidR="00200381" w:rsidRPr="00200381">
        <w:rPr>
          <w:rFonts w:ascii="Times New Roman" w:eastAsia="Times New Roman" w:hAnsi="Times New Roman" w:cs="Times New Roman"/>
          <w:sz w:val="24"/>
          <w:szCs w:val="24"/>
        </w:rPr>
        <w:t>estudia un tema que no ha sido abordado a profundidad, con miras a aportar conocimiento que contribuya a mejorar los resultados de las políticas públicas</w:t>
      </w:r>
      <w:r w:rsidR="00200381">
        <w:rPr>
          <w:rFonts w:ascii="Times New Roman" w:eastAsia="Times New Roman" w:hAnsi="Times New Roman" w:cs="Times New Roman"/>
          <w:sz w:val="24"/>
          <w:szCs w:val="24"/>
        </w:rPr>
        <w:t>.</w:t>
      </w:r>
    </w:p>
    <w:p w:rsidR="00C32026" w:rsidRPr="00C32026" w:rsidRDefault="00200381" w:rsidP="00C32026">
      <w:pPr>
        <w:spacing w:after="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Esta investigación</w:t>
      </w:r>
      <w:r w:rsidRPr="00200381">
        <w:t xml:space="preserve"> </w:t>
      </w:r>
      <w:r w:rsidRPr="00200381">
        <w:rPr>
          <w:rFonts w:ascii="Times New Roman" w:eastAsia="Times New Roman" w:hAnsi="Times New Roman" w:cs="Times New Roman"/>
          <w:sz w:val="24"/>
          <w:szCs w:val="24"/>
        </w:rPr>
        <w:t xml:space="preserve">de carácter no experimental envolvió variables que ya ocurrieron, las cuales fueron observadas dentro de su contexto natural. Las inferencias sobre las relaciones entre la variable dependiente y las variables independientes, se realizaron sin intervención, manipulación o </w:t>
      </w:r>
      <w:r w:rsidRPr="00592CDF">
        <w:rPr>
          <w:rFonts w:ascii="Times New Roman" w:eastAsia="Times New Roman" w:hAnsi="Times New Roman" w:cs="Times New Roman"/>
          <w:sz w:val="24"/>
          <w:szCs w:val="24"/>
        </w:rPr>
        <w:t xml:space="preserve">influencia directa por parte de la investigadora. Se </w:t>
      </w:r>
      <w:r w:rsidR="00592CDF" w:rsidRPr="00592CDF">
        <w:rPr>
          <w:rFonts w:ascii="Times New Roman" w:eastAsia="Times New Roman" w:hAnsi="Times New Roman" w:cs="Times New Roman"/>
          <w:sz w:val="24"/>
          <w:szCs w:val="24"/>
        </w:rPr>
        <w:t>adoptó</w:t>
      </w:r>
      <w:r w:rsidR="00BF6E43" w:rsidRPr="00592CDF">
        <w:rPr>
          <w:rFonts w:ascii="Times New Roman" w:eastAsia="Times New Roman" w:hAnsi="Times New Roman" w:cs="Times New Roman"/>
          <w:sz w:val="24"/>
          <w:szCs w:val="24"/>
        </w:rPr>
        <w:t xml:space="preserve"> </w:t>
      </w:r>
      <w:r w:rsidR="001E1C40" w:rsidRPr="00592CDF">
        <w:rPr>
          <w:rFonts w:ascii="Times New Roman" w:eastAsia="Times New Roman" w:hAnsi="Times New Roman" w:cs="Times New Roman"/>
          <w:sz w:val="24"/>
          <w:szCs w:val="24"/>
        </w:rPr>
        <w:t xml:space="preserve">un enfoque </w:t>
      </w:r>
      <w:r w:rsidR="00BE34C3" w:rsidRPr="00592CDF">
        <w:rPr>
          <w:rFonts w:ascii="Times New Roman" w:eastAsia="Times New Roman" w:hAnsi="Times New Roman" w:cs="Times New Roman"/>
          <w:sz w:val="24"/>
          <w:szCs w:val="24"/>
        </w:rPr>
        <w:t>transversal</w:t>
      </w:r>
      <w:r w:rsidR="001E1C40" w:rsidRPr="00592CDF">
        <w:rPr>
          <w:rFonts w:ascii="Times New Roman" w:eastAsia="Times New Roman" w:hAnsi="Times New Roman" w:cs="Times New Roman"/>
          <w:sz w:val="24"/>
          <w:szCs w:val="24"/>
        </w:rPr>
        <w:t xml:space="preserve"> recolecta</w:t>
      </w:r>
      <w:r w:rsidR="00960079" w:rsidRPr="00592CDF">
        <w:rPr>
          <w:rFonts w:ascii="Times New Roman" w:eastAsia="Times New Roman" w:hAnsi="Times New Roman" w:cs="Times New Roman"/>
          <w:sz w:val="24"/>
          <w:szCs w:val="24"/>
        </w:rPr>
        <w:t>ndo</w:t>
      </w:r>
      <w:r w:rsidR="001E1C40" w:rsidRPr="00592CDF">
        <w:rPr>
          <w:rFonts w:ascii="Times New Roman" w:eastAsia="Times New Roman" w:hAnsi="Times New Roman" w:cs="Times New Roman"/>
          <w:sz w:val="24"/>
          <w:szCs w:val="24"/>
        </w:rPr>
        <w:t xml:space="preserve"> datos de interés </w:t>
      </w:r>
      <w:r w:rsidR="00960079" w:rsidRPr="00592CDF">
        <w:rPr>
          <w:rFonts w:ascii="Times New Roman" w:eastAsia="Times New Roman" w:hAnsi="Times New Roman" w:cs="Times New Roman"/>
          <w:sz w:val="24"/>
          <w:szCs w:val="24"/>
        </w:rPr>
        <w:t xml:space="preserve">correspondientes a </w:t>
      </w:r>
      <w:r w:rsidR="001E1C40" w:rsidRPr="00592CDF">
        <w:rPr>
          <w:rFonts w:ascii="Times New Roman" w:eastAsia="Times New Roman" w:hAnsi="Times New Roman" w:cs="Times New Roman"/>
          <w:sz w:val="24"/>
          <w:szCs w:val="24"/>
        </w:rPr>
        <w:t xml:space="preserve">un periodo de tiempo específico, dentro de un área geográfica particular determinados por la investigadora. </w:t>
      </w:r>
      <w:r w:rsidRPr="00592CDF">
        <w:rPr>
          <w:rFonts w:ascii="Times New Roman" w:eastAsia="Times New Roman" w:hAnsi="Times New Roman" w:cs="Times New Roman"/>
          <w:sz w:val="24"/>
          <w:szCs w:val="24"/>
        </w:rPr>
        <w:t xml:space="preserve">Por estas </w:t>
      </w:r>
      <w:r w:rsidR="001E1C40" w:rsidRPr="00592CDF">
        <w:rPr>
          <w:rFonts w:ascii="Times New Roman" w:eastAsia="Times New Roman" w:hAnsi="Times New Roman" w:cs="Times New Roman"/>
          <w:sz w:val="24"/>
          <w:szCs w:val="24"/>
        </w:rPr>
        <w:t>características</w:t>
      </w:r>
      <w:r w:rsidRPr="00592CDF">
        <w:rPr>
          <w:rFonts w:ascii="Times New Roman" w:eastAsia="Times New Roman" w:hAnsi="Times New Roman" w:cs="Times New Roman"/>
          <w:sz w:val="24"/>
          <w:szCs w:val="24"/>
        </w:rPr>
        <w:t xml:space="preserve"> </w:t>
      </w:r>
      <w:r w:rsidR="002550A3" w:rsidRPr="00592CDF">
        <w:rPr>
          <w:rFonts w:ascii="Times New Roman" w:eastAsia="Times New Roman" w:hAnsi="Times New Roman" w:cs="Times New Roman"/>
          <w:sz w:val="24"/>
          <w:szCs w:val="24"/>
        </w:rPr>
        <w:t xml:space="preserve">el estudio </w:t>
      </w:r>
      <w:r w:rsidR="00BE34C3" w:rsidRPr="00592CDF">
        <w:rPr>
          <w:rFonts w:ascii="Times New Roman" w:eastAsia="Times New Roman" w:hAnsi="Times New Roman" w:cs="Times New Roman"/>
          <w:sz w:val="24"/>
          <w:szCs w:val="24"/>
        </w:rPr>
        <w:t>no plante</w:t>
      </w:r>
      <w:r w:rsidR="002550A3" w:rsidRPr="00592CDF">
        <w:rPr>
          <w:rFonts w:ascii="Times New Roman" w:eastAsia="Times New Roman" w:hAnsi="Times New Roman" w:cs="Times New Roman"/>
          <w:sz w:val="24"/>
          <w:szCs w:val="24"/>
        </w:rPr>
        <w:t>a</w:t>
      </w:r>
      <w:r w:rsidR="00BE34C3" w:rsidRPr="00592CDF">
        <w:rPr>
          <w:rFonts w:ascii="Times New Roman" w:eastAsia="Times New Roman" w:hAnsi="Times New Roman" w:cs="Times New Roman"/>
          <w:sz w:val="24"/>
          <w:szCs w:val="24"/>
        </w:rPr>
        <w:t xml:space="preserve"> hipótesis general, ni específica. El diseño metodológico cualitativo es apropiado para esta investigación ya que la misma reúne las seis premisas estipuladas por </w:t>
      </w:r>
      <w:proofErr w:type="spellStart"/>
      <w:r w:rsidR="00BE34C3" w:rsidRPr="00592CDF">
        <w:rPr>
          <w:rFonts w:ascii="Times New Roman" w:eastAsia="Times New Roman" w:hAnsi="Times New Roman" w:cs="Times New Roman"/>
          <w:sz w:val="24"/>
          <w:szCs w:val="24"/>
        </w:rPr>
        <w:t>Merriam’s</w:t>
      </w:r>
      <w:proofErr w:type="spellEnd"/>
      <w:r w:rsidR="00BE34C3" w:rsidRPr="00592CDF">
        <w:rPr>
          <w:rFonts w:ascii="Times New Roman" w:eastAsia="Times New Roman" w:hAnsi="Times New Roman" w:cs="Times New Roman"/>
          <w:sz w:val="24"/>
          <w:szCs w:val="24"/>
        </w:rPr>
        <w:t xml:space="preserve"> (1988)</w:t>
      </w:r>
      <w:r w:rsidR="00B23D84" w:rsidRPr="00592CDF">
        <w:rPr>
          <w:rFonts w:ascii="Times New Roman" w:eastAsia="Times New Roman" w:hAnsi="Times New Roman" w:cs="Times New Roman"/>
          <w:sz w:val="24"/>
          <w:szCs w:val="24"/>
        </w:rPr>
        <w:t xml:space="preserve"> para este tipo de diseño: (1) </w:t>
      </w:r>
      <w:r w:rsidR="00BE34C3" w:rsidRPr="00592CDF">
        <w:rPr>
          <w:rFonts w:ascii="Times New Roman" w:eastAsia="Times New Roman" w:hAnsi="Times New Roman" w:cs="Times New Roman"/>
          <w:sz w:val="24"/>
          <w:szCs w:val="24"/>
        </w:rPr>
        <w:t xml:space="preserve">la investigación se relaciona principalmente con procesos; </w:t>
      </w:r>
      <w:r w:rsidR="00B23D84" w:rsidRPr="00592CDF">
        <w:rPr>
          <w:rFonts w:ascii="Times New Roman" w:eastAsia="Times New Roman" w:hAnsi="Times New Roman" w:cs="Times New Roman"/>
          <w:sz w:val="24"/>
          <w:szCs w:val="24"/>
        </w:rPr>
        <w:t xml:space="preserve">(2) </w:t>
      </w:r>
      <w:r w:rsidR="00BE34C3" w:rsidRPr="00592CDF">
        <w:rPr>
          <w:rFonts w:ascii="Times New Roman" w:eastAsia="Times New Roman" w:hAnsi="Times New Roman" w:cs="Times New Roman"/>
          <w:sz w:val="24"/>
          <w:szCs w:val="24"/>
        </w:rPr>
        <w:t xml:space="preserve">se interesa en conocer el sentido que los actores sociales dan a sus experiencias; </w:t>
      </w:r>
      <w:r w:rsidR="00B23D84" w:rsidRPr="00592CDF">
        <w:rPr>
          <w:rFonts w:ascii="Times New Roman" w:eastAsia="Times New Roman" w:hAnsi="Times New Roman" w:cs="Times New Roman"/>
          <w:sz w:val="24"/>
          <w:szCs w:val="24"/>
        </w:rPr>
        <w:t xml:space="preserve">(3) </w:t>
      </w:r>
      <w:r w:rsidR="00BE34C3" w:rsidRPr="00592CDF">
        <w:rPr>
          <w:rFonts w:ascii="Times New Roman" w:eastAsia="Times New Roman" w:hAnsi="Times New Roman" w:cs="Times New Roman"/>
          <w:sz w:val="24"/>
          <w:szCs w:val="24"/>
        </w:rPr>
        <w:t xml:space="preserve">el investigador es el principal instrumento de recolección de datos; </w:t>
      </w:r>
      <w:r w:rsidR="00B23D84" w:rsidRPr="00592CDF">
        <w:rPr>
          <w:rFonts w:ascii="Times New Roman" w:eastAsia="Times New Roman" w:hAnsi="Times New Roman" w:cs="Times New Roman"/>
          <w:sz w:val="24"/>
          <w:szCs w:val="24"/>
        </w:rPr>
        <w:t xml:space="preserve">(4) </w:t>
      </w:r>
      <w:r w:rsidR="00BE34C3" w:rsidRPr="00592CDF">
        <w:rPr>
          <w:rFonts w:ascii="Times New Roman" w:eastAsia="Times New Roman" w:hAnsi="Times New Roman" w:cs="Times New Roman"/>
          <w:sz w:val="24"/>
          <w:szCs w:val="24"/>
        </w:rPr>
        <w:t xml:space="preserve">envuelve trabajo de campo; </w:t>
      </w:r>
      <w:r w:rsidR="00B23D84" w:rsidRPr="00592CDF">
        <w:rPr>
          <w:rFonts w:ascii="Times New Roman" w:eastAsia="Times New Roman" w:hAnsi="Times New Roman" w:cs="Times New Roman"/>
          <w:sz w:val="24"/>
          <w:szCs w:val="24"/>
        </w:rPr>
        <w:t xml:space="preserve">(5) </w:t>
      </w:r>
      <w:r w:rsidR="00BE34C3" w:rsidRPr="00592CDF">
        <w:rPr>
          <w:rFonts w:ascii="Times New Roman" w:eastAsia="Times New Roman" w:hAnsi="Times New Roman" w:cs="Times New Roman"/>
          <w:sz w:val="24"/>
          <w:szCs w:val="24"/>
        </w:rPr>
        <w:t xml:space="preserve">el investigador está interesado en los procesos, significados y entendimiento a través de palabras o imágenes; y </w:t>
      </w:r>
      <w:r w:rsidR="00B23D84" w:rsidRPr="00592CDF">
        <w:rPr>
          <w:rFonts w:ascii="Times New Roman" w:eastAsia="Times New Roman" w:hAnsi="Times New Roman" w:cs="Times New Roman"/>
          <w:sz w:val="24"/>
          <w:szCs w:val="24"/>
        </w:rPr>
        <w:t xml:space="preserve">(6) </w:t>
      </w:r>
      <w:r w:rsidR="00BE34C3" w:rsidRPr="00592CDF">
        <w:rPr>
          <w:rFonts w:ascii="Times New Roman" w:eastAsia="Times New Roman" w:hAnsi="Times New Roman" w:cs="Times New Roman"/>
          <w:sz w:val="24"/>
          <w:szCs w:val="24"/>
        </w:rPr>
        <w:t>la investigación es inductiva. (</w:t>
      </w:r>
      <w:proofErr w:type="spellStart"/>
      <w:r w:rsidR="00BE34C3" w:rsidRPr="00592CDF">
        <w:rPr>
          <w:rFonts w:ascii="Times New Roman" w:eastAsia="Times New Roman" w:hAnsi="Times New Roman" w:cs="Times New Roman"/>
          <w:sz w:val="24"/>
          <w:szCs w:val="24"/>
        </w:rPr>
        <w:t>Kumar</w:t>
      </w:r>
      <w:proofErr w:type="spellEnd"/>
      <w:r w:rsidR="00BE34C3" w:rsidRPr="00592CDF">
        <w:rPr>
          <w:rFonts w:ascii="Times New Roman" w:eastAsia="Times New Roman" w:hAnsi="Times New Roman" w:cs="Times New Roman"/>
          <w:sz w:val="24"/>
          <w:szCs w:val="24"/>
        </w:rPr>
        <w:t>, 2007). Igualmente resulta “apropiado cuando las variables no están claramente identificadas, cuando se necesita desarrollar las teorías, cuando se necesita una detallada visión del tema y cuando el estudio requiere que los individuos sean estudiados en su ámbito natural</w:t>
      </w:r>
      <w:r w:rsidR="00592CDF" w:rsidRPr="00592CDF">
        <w:rPr>
          <w:rFonts w:ascii="Times New Roman" w:eastAsia="Times New Roman" w:hAnsi="Times New Roman" w:cs="Times New Roman"/>
          <w:sz w:val="24"/>
          <w:szCs w:val="24"/>
        </w:rPr>
        <w:t>.</w:t>
      </w:r>
      <w:r w:rsidR="00BE34C3" w:rsidRPr="00592CDF">
        <w:rPr>
          <w:rFonts w:ascii="Times New Roman" w:eastAsia="Times New Roman" w:hAnsi="Times New Roman" w:cs="Times New Roman"/>
          <w:sz w:val="24"/>
          <w:szCs w:val="24"/>
        </w:rPr>
        <w:t>” (Álvarez Peña</w:t>
      </w:r>
      <w:r w:rsidR="00B23D84" w:rsidRPr="00592CDF">
        <w:rPr>
          <w:rFonts w:ascii="Times New Roman" w:eastAsia="Times New Roman" w:hAnsi="Times New Roman" w:cs="Times New Roman"/>
          <w:sz w:val="24"/>
          <w:szCs w:val="24"/>
        </w:rPr>
        <w:t>,</w:t>
      </w:r>
      <w:r w:rsidR="00592CDF" w:rsidRPr="00592CDF">
        <w:rPr>
          <w:rFonts w:ascii="Times New Roman" w:eastAsia="Times New Roman" w:hAnsi="Times New Roman" w:cs="Times New Roman"/>
          <w:sz w:val="24"/>
          <w:szCs w:val="24"/>
        </w:rPr>
        <w:t xml:space="preserve"> 2005)</w:t>
      </w:r>
      <w:r w:rsidR="00BE34C3" w:rsidRPr="00F12AAE">
        <w:rPr>
          <w:rFonts w:ascii="Times New Roman" w:eastAsia="Times New Roman" w:hAnsi="Times New Roman" w:cs="Times New Roman"/>
          <w:sz w:val="24"/>
          <w:szCs w:val="24"/>
        </w:rPr>
        <w:t xml:space="preserve">  </w:t>
      </w:r>
    </w:p>
    <w:p w:rsidR="00BE34C3" w:rsidRDefault="002550A3" w:rsidP="00C32026">
      <w:pPr>
        <w:spacing w:after="0" w:line="360" w:lineRule="auto"/>
        <w:ind w:left="-36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Estrategia </w:t>
      </w:r>
      <w:r w:rsidR="00BE34C3" w:rsidRPr="00264B99">
        <w:rPr>
          <w:rFonts w:ascii="Times New Roman" w:eastAsia="Times New Roman" w:hAnsi="Times New Roman" w:cs="Times New Roman"/>
          <w:b/>
          <w:i/>
          <w:sz w:val="24"/>
          <w:szCs w:val="24"/>
        </w:rPr>
        <w:t xml:space="preserve">de Investigación </w:t>
      </w:r>
    </w:p>
    <w:p w:rsidR="00BE34C3" w:rsidRPr="00A862F2" w:rsidRDefault="00BE34C3" w:rsidP="00F13207">
      <w:pPr>
        <w:spacing w:after="0" w:line="360" w:lineRule="auto"/>
        <w:ind w:left="-360" w:firstLine="360"/>
        <w:jc w:val="both"/>
        <w:rPr>
          <w:rFonts w:ascii="Times New Roman" w:eastAsia="Times New Roman" w:hAnsi="Times New Roman" w:cs="Times New Roman"/>
          <w:sz w:val="24"/>
          <w:szCs w:val="24"/>
        </w:rPr>
      </w:pPr>
      <w:r w:rsidRPr="00E84CAB">
        <w:rPr>
          <w:rFonts w:ascii="Times New Roman" w:eastAsia="Times New Roman" w:hAnsi="Times New Roman" w:cs="Times New Roman"/>
          <w:sz w:val="24"/>
          <w:szCs w:val="24"/>
        </w:rPr>
        <w:t>Se interesa</w:t>
      </w:r>
      <w:r>
        <w:rPr>
          <w:rFonts w:ascii="Times New Roman" w:eastAsia="Times New Roman" w:hAnsi="Times New Roman" w:cs="Times New Roman"/>
          <w:sz w:val="24"/>
          <w:szCs w:val="24"/>
        </w:rPr>
        <w:t xml:space="preserve"> </w:t>
      </w:r>
      <w:r w:rsidRPr="00F12AAE">
        <w:rPr>
          <w:rFonts w:ascii="Times New Roman" w:eastAsia="Times New Roman" w:hAnsi="Times New Roman" w:cs="Times New Roman"/>
          <w:sz w:val="24"/>
          <w:szCs w:val="24"/>
        </w:rPr>
        <w:t>entender y explorar a profundidad los aspectos relevant</w:t>
      </w:r>
      <w:r w:rsidR="00F13207">
        <w:rPr>
          <w:rFonts w:ascii="Times New Roman" w:eastAsia="Times New Roman" w:hAnsi="Times New Roman" w:cs="Times New Roman"/>
          <w:sz w:val="24"/>
          <w:szCs w:val="24"/>
        </w:rPr>
        <w:t xml:space="preserve">es y la realidad del proceso de </w:t>
      </w:r>
      <w:r w:rsidRPr="00F12AAE">
        <w:rPr>
          <w:rFonts w:ascii="Times New Roman" w:eastAsia="Times New Roman" w:hAnsi="Times New Roman" w:cs="Times New Roman"/>
          <w:sz w:val="24"/>
          <w:szCs w:val="24"/>
        </w:rPr>
        <w:t xml:space="preserve">implementación </w:t>
      </w:r>
      <w:r>
        <w:rPr>
          <w:rFonts w:ascii="Times New Roman" w:eastAsia="Times New Roman" w:hAnsi="Times New Roman" w:cs="Times New Roman"/>
          <w:sz w:val="24"/>
          <w:szCs w:val="24"/>
        </w:rPr>
        <w:t>de una política pública de d</w:t>
      </w:r>
      <w:r w:rsidRPr="00F12AAE">
        <w:rPr>
          <w:rFonts w:ascii="Times New Roman" w:eastAsia="Times New Roman" w:hAnsi="Times New Roman" w:cs="Times New Roman"/>
          <w:sz w:val="24"/>
          <w:szCs w:val="24"/>
        </w:rPr>
        <w:t xml:space="preserve">esarrollo </w:t>
      </w:r>
      <w:r>
        <w:rPr>
          <w:rFonts w:ascii="Times New Roman" w:eastAsia="Times New Roman" w:hAnsi="Times New Roman" w:cs="Times New Roman"/>
          <w:sz w:val="24"/>
          <w:szCs w:val="24"/>
        </w:rPr>
        <w:t>turístico r</w:t>
      </w:r>
      <w:r w:rsidRPr="00F12AAE">
        <w:rPr>
          <w:rFonts w:ascii="Times New Roman" w:eastAsia="Times New Roman" w:hAnsi="Times New Roman" w:cs="Times New Roman"/>
          <w:sz w:val="24"/>
          <w:szCs w:val="24"/>
        </w:rPr>
        <w:t>egional</w:t>
      </w:r>
      <w:r>
        <w:rPr>
          <w:rFonts w:ascii="Times New Roman" w:eastAsia="Times New Roman" w:hAnsi="Times New Roman" w:cs="Times New Roman"/>
          <w:sz w:val="24"/>
          <w:szCs w:val="24"/>
        </w:rPr>
        <w:t xml:space="preserve"> con fines a determinar los factores de resistencia en su implementación. A tales fines, esta</w:t>
      </w:r>
      <w:r w:rsidRPr="00F12AAE">
        <w:rPr>
          <w:rFonts w:ascii="Times New Roman" w:eastAsia="Times New Roman" w:hAnsi="Times New Roman" w:cs="Times New Roman"/>
          <w:sz w:val="24"/>
          <w:szCs w:val="24"/>
        </w:rPr>
        <w:t xml:space="preserve"> investigación </w:t>
      </w:r>
      <w:r>
        <w:rPr>
          <w:rFonts w:ascii="Times New Roman" w:eastAsia="Times New Roman" w:hAnsi="Times New Roman" w:cs="Times New Roman"/>
          <w:sz w:val="24"/>
          <w:szCs w:val="24"/>
        </w:rPr>
        <w:t xml:space="preserve">utiliza como </w:t>
      </w:r>
      <w:r w:rsidR="002550A3">
        <w:rPr>
          <w:rFonts w:ascii="Times New Roman" w:eastAsia="Times New Roman" w:hAnsi="Times New Roman" w:cs="Times New Roman"/>
          <w:sz w:val="24"/>
          <w:szCs w:val="24"/>
        </w:rPr>
        <w:t xml:space="preserve">estrategia </w:t>
      </w:r>
      <w:r w:rsidR="00B23D84">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investigación cualitativa un enfoque de estudio de casos y para esto adopta la región oeste de Puerto Rico como unidad de análisis. “</w:t>
      </w:r>
      <w:r w:rsidRPr="007A253D">
        <w:rPr>
          <w:rFonts w:ascii="Times New Roman" w:eastAsia="Times New Roman" w:hAnsi="Times New Roman" w:cs="Times New Roman"/>
          <w:sz w:val="24"/>
          <w:szCs w:val="24"/>
        </w:rPr>
        <w:t xml:space="preserve">La metodología de estudio de casos </w:t>
      </w:r>
      <w:r>
        <w:rPr>
          <w:rFonts w:ascii="Times New Roman" w:eastAsia="Times New Roman" w:hAnsi="Times New Roman" w:cs="Times New Roman"/>
          <w:sz w:val="24"/>
          <w:szCs w:val="24"/>
        </w:rPr>
        <w:t>es</w:t>
      </w:r>
      <w:r w:rsidRPr="007A253D">
        <w:rPr>
          <w:rFonts w:ascii="Times New Roman" w:eastAsia="Times New Roman" w:hAnsi="Times New Roman" w:cs="Times New Roman"/>
          <w:sz w:val="24"/>
          <w:szCs w:val="24"/>
        </w:rPr>
        <w:t xml:space="preserve"> un enfoque único de investigación que se concentra en el estudio de un fenómeno complejo dentro del contexto de la vida real. El diseño de estudio de caso</w:t>
      </w:r>
      <w:r>
        <w:rPr>
          <w:rFonts w:ascii="Times New Roman" w:eastAsia="Times New Roman" w:hAnsi="Times New Roman" w:cs="Times New Roman"/>
          <w:sz w:val="24"/>
          <w:szCs w:val="24"/>
        </w:rPr>
        <w:t>s</w:t>
      </w:r>
      <w:r w:rsidRPr="007A253D">
        <w:rPr>
          <w:rFonts w:ascii="Times New Roman" w:eastAsia="Times New Roman" w:hAnsi="Times New Roman" w:cs="Times New Roman"/>
          <w:sz w:val="24"/>
          <w:szCs w:val="24"/>
        </w:rPr>
        <w:t xml:space="preserve"> se enfoca en la recolección profunda de información utilizando múltiples fuentes de evidencia para ilustrar un evento o proceso particular.</w:t>
      </w:r>
      <w:r w:rsidR="00B23D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862F2">
        <w:rPr>
          <w:rFonts w:ascii="Times New Roman" w:eastAsia="Times New Roman" w:hAnsi="Times New Roman" w:cs="Times New Roman"/>
          <w:sz w:val="24"/>
          <w:szCs w:val="24"/>
        </w:rPr>
        <w:t>(</w:t>
      </w:r>
      <w:proofErr w:type="spellStart"/>
      <w:r w:rsidRPr="00A862F2">
        <w:rPr>
          <w:rFonts w:ascii="Times New Roman" w:eastAsia="Times New Roman" w:hAnsi="Times New Roman" w:cs="Times New Roman"/>
          <w:sz w:val="24"/>
          <w:szCs w:val="24"/>
        </w:rPr>
        <w:t>Lindstrom</w:t>
      </w:r>
      <w:proofErr w:type="spellEnd"/>
      <w:r w:rsidRPr="00A862F2">
        <w:rPr>
          <w:rFonts w:ascii="Times New Roman" w:eastAsia="Times New Roman" w:hAnsi="Times New Roman" w:cs="Times New Roman"/>
          <w:sz w:val="24"/>
          <w:szCs w:val="24"/>
        </w:rPr>
        <w:t xml:space="preserve"> &amp; Benz, 2002, p. 70) De acuerdo </w:t>
      </w:r>
      <w:r w:rsidRPr="00647906">
        <w:rPr>
          <w:rFonts w:ascii="Times New Roman" w:eastAsia="Times New Roman" w:hAnsi="Times New Roman" w:cs="Times New Roman"/>
          <w:sz w:val="24"/>
          <w:szCs w:val="24"/>
        </w:rPr>
        <w:t xml:space="preserve">a </w:t>
      </w:r>
      <w:proofErr w:type="spellStart"/>
      <w:r w:rsidRPr="00647906">
        <w:rPr>
          <w:rFonts w:ascii="Times New Roman" w:eastAsia="Times New Roman" w:hAnsi="Times New Roman" w:cs="Times New Roman"/>
          <w:sz w:val="24"/>
          <w:szCs w:val="24"/>
        </w:rPr>
        <w:t>Laws</w:t>
      </w:r>
      <w:proofErr w:type="spellEnd"/>
      <w:r w:rsidRPr="00647906">
        <w:rPr>
          <w:rFonts w:ascii="Times New Roman" w:eastAsia="Times New Roman" w:hAnsi="Times New Roman" w:cs="Times New Roman"/>
          <w:sz w:val="24"/>
          <w:szCs w:val="24"/>
        </w:rPr>
        <w:t xml:space="preserve">, Faulkner y </w:t>
      </w:r>
      <w:proofErr w:type="spellStart"/>
      <w:r w:rsidRPr="00647906">
        <w:rPr>
          <w:rFonts w:ascii="Times New Roman" w:eastAsia="Times New Roman" w:hAnsi="Times New Roman" w:cs="Times New Roman"/>
          <w:sz w:val="24"/>
          <w:szCs w:val="24"/>
        </w:rPr>
        <w:t>Moscardo</w:t>
      </w:r>
      <w:proofErr w:type="spellEnd"/>
      <w:r w:rsidR="00D80C2B" w:rsidRPr="00647906">
        <w:rPr>
          <w:rFonts w:ascii="Times New Roman" w:eastAsia="Times New Roman" w:hAnsi="Times New Roman" w:cs="Times New Roman"/>
          <w:sz w:val="24"/>
          <w:szCs w:val="24"/>
        </w:rPr>
        <w:t xml:space="preserve"> (1998</w:t>
      </w:r>
      <w:r w:rsidR="00D80C2B" w:rsidRPr="00D80C2B">
        <w:rPr>
          <w:rFonts w:ascii="Times New Roman" w:eastAsia="Times New Roman" w:hAnsi="Times New Roman" w:cs="Times New Roman"/>
          <w:sz w:val="24"/>
          <w:szCs w:val="24"/>
        </w:rPr>
        <w:t>)</w:t>
      </w:r>
      <w:r w:rsidR="00D80C2B">
        <w:rPr>
          <w:rFonts w:ascii="Times New Roman" w:eastAsia="Times New Roman" w:hAnsi="Times New Roman" w:cs="Times New Roman"/>
          <w:sz w:val="24"/>
          <w:szCs w:val="24"/>
        </w:rPr>
        <w:t>,</w:t>
      </w:r>
      <w:r w:rsidR="00D80C2B" w:rsidRPr="00D80C2B">
        <w:rPr>
          <w:rFonts w:ascii="Times New Roman" w:eastAsia="Times New Roman" w:hAnsi="Times New Roman" w:cs="Times New Roman"/>
          <w:sz w:val="24"/>
          <w:szCs w:val="24"/>
        </w:rPr>
        <w:t xml:space="preserve"> </w:t>
      </w:r>
      <w:r w:rsidRPr="00A862F2">
        <w:rPr>
          <w:rFonts w:ascii="Times New Roman" w:eastAsia="Times New Roman" w:hAnsi="Times New Roman" w:cs="Times New Roman"/>
          <w:sz w:val="24"/>
          <w:szCs w:val="24"/>
        </w:rPr>
        <w:t xml:space="preserve">los estudios de casos son útiles para explorar nuevas áreas de investigación ya que estos </w:t>
      </w:r>
      <w:r w:rsidRPr="00647906">
        <w:rPr>
          <w:rFonts w:ascii="Times New Roman" w:eastAsia="Times New Roman" w:hAnsi="Times New Roman" w:cs="Times New Roman"/>
          <w:sz w:val="24"/>
          <w:szCs w:val="24"/>
        </w:rPr>
        <w:t>explícitamente permiten entender fenómenos complejos bajo estudio y proveen resultados tanto prácticos como académicos.”</w:t>
      </w:r>
      <w:r w:rsidRPr="00647906">
        <w:t xml:space="preserve"> </w:t>
      </w:r>
      <w:r w:rsidRPr="00647906">
        <w:rPr>
          <w:rFonts w:ascii="Times New Roman" w:eastAsia="Times New Roman" w:hAnsi="Times New Roman" w:cs="Times New Roman"/>
          <w:sz w:val="24"/>
          <w:szCs w:val="24"/>
        </w:rPr>
        <w:t>(</w:t>
      </w:r>
      <w:proofErr w:type="spellStart"/>
      <w:r w:rsidRPr="00647906">
        <w:rPr>
          <w:rFonts w:ascii="Times New Roman" w:eastAsia="Times New Roman" w:hAnsi="Times New Roman" w:cs="Times New Roman"/>
          <w:sz w:val="24"/>
          <w:szCs w:val="24"/>
        </w:rPr>
        <w:t>Blackman</w:t>
      </w:r>
      <w:proofErr w:type="spellEnd"/>
      <w:r w:rsidRPr="00647906">
        <w:rPr>
          <w:rFonts w:ascii="Times New Roman" w:eastAsia="Times New Roman" w:hAnsi="Times New Roman" w:cs="Times New Roman"/>
          <w:sz w:val="24"/>
          <w:szCs w:val="24"/>
        </w:rPr>
        <w:t>, 2004)</w:t>
      </w:r>
    </w:p>
    <w:p w:rsidR="00BE34C3" w:rsidRPr="00A862F2" w:rsidRDefault="00BE34C3" w:rsidP="00F13207">
      <w:pPr>
        <w:spacing w:after="0" w:line="360" w:lineRule="auto"/>
        <w:ind w:left="-360" w:firstLine="360"/>
        <w:jc w:val="both"/>
        <w:rPr>
          <w:rFonts w:ascii="Times New Roman" w:eastAsia="Times New Roman" w:hAnsi="Times New Roman" w:cs="Times New Roman"/>
          <w:sz w:val="24"/>
          <w:szCs w:val="24"/>
        </w:rPr>
      </w:pPr>
      <w:r w:rsidRPr="00A862F2">
        <w:rPr>
          <w:rFonts w:ascii="Times New Roman" w:eastAsia="Times New Roman" w:hAnsi="Times New Roman" w:cs="Times New Roman"/>
          <w:sz w:val="24"/>
          <w:szCs w:val="24"/>
        </w:rPr>
        <w:t xml:space="preserve">Para la recolección de los datos fueron utilizadas técnicas cualitativas (i.e., entrevistas </w:t>
      </w:r>
      <w:proofErr w:type="spellStart"/>
      <w:r w:rsidRPr="00A862F2">
        <w:rPr>
          <w:rFonts w:ascii="Times New Roman" w:eastAsia="Times New Roman" w:hAnsi="Times New Roman" w:cs="Times New Roman"/>
          <w:sz w:val="24"/>
          <w:szCs w:val="24"/>
        </w:rPr>
        <w:t>semi</w:t>
      </w:r>
      <w:proofErr w:type="spellEnd"/>
      <w:r w:rsidRPr="00A862F2">
        <w:rPr>
          <w:rFonts w:ascii="Times New Roman" w:eastAsia="Times New Roman" w:hAnsi="Times New Roman" w:cs="Times New Roman"/>
          <w:sz w:val="24"/>
          <w:szCs w:val="24"/>
        </w:rPr>
        <w:t xml:space="preserve"> – estructuradas y grupos focales con actores sociales claves vinculados con la actividad turística de la región oeste de Puerto Rico), cuyo análisis posibilitó</w:t>
      </w:r>
      <w:r w:rsidRPr="00A862F2">
        <w:rPr>
          <w:rFonts w:ascii="Times New Roman" w:eastAsia="Times New Roman" w:hAnsi="Times New Roman" w:cs="Times New Roman"/>
          <w:sz w:val="24"/>
          <w:szCs w:val="24"/>
          <w:lang w:val="es-ES" w:eastAsia="es-ES"/>
        </w:rPr>
        <w:t xml:space="preserve"> </w:t>
      </w:r>
      <w:r w:rsidRPr="00A862F2">
        <w:rPr>
          <w:rFonts w:ascii="Times New Roman" w:eastAsia="Calibri" w:hAnsi="Times New Roman" w:cs="Times New Roman"/>
          <w:sz w:val="24"/>
          <w:szCs w:val="24"/>
        </w:rPr>
        <w:t>recoge</w:t>
      </w:r>
      <w:r w:rsidR="00B23D84">
        <w:rPr>
          <w:rFonts w:ascii="Times New Roman" w:eastAsia="Calibri" w:hAnsi="Times New Roman" w:cs="Times New Roman"/>
          <w:sz w:val="24"/>
          <w:szCs w:val="24"/>
        </w:rPr>
        <w:t>r el conocimiento, experiencias y</w:t>
      </w:r>
      <w:r w:rsidRPr="00A862F2">
        <w:rPr>
          <w:rFonts w:ascii="Times New Roman" w:eastAsia="Times New Roman" w:hAnsi="Times New Roman" w:cs="Times New Roman"/>
          <w:sz w:val="24"/>
          <w:szCs w:val="24"/>
        </w:rPr>
        <w:t xml:space="preserve"> </w:t>
      </w:r>
      <w:r w:rsidRPr="00A862F2">
        <w:rPr>
          <w:rFonts w:ascii="Times New Roman" w:hAnsi="Times New Roman"/>
          <w:sz w:val="24"/>
          <w:szCs w:val="24"/>
        </w:rPr>
        <w:lastRenderedPageBreak/>
        <w:t>opiniones</w:t>
      </w:r>
      <w:r w:rsidRPr="00A862F2">
        <w:rPr>
          <w:rFonts w:ascii="Times New Roman" w:eastAsia="Times New Roman" w:hAnsi="Times New Roman" w:cs="Times New Roman"/>
          <w:sz w:val="24"/>
          <w:szCs w:val="24"/>
        </w:rPr>
        <w:t xml:space="preserve"> y comprender en detalle</w:t>
      </w:r>
      <w:r w:rsidRPr="00A862F2">
        <w:rPr>
          <w:rFonts w:ascii="Times New Roman" w:hAnsi="Times New Roman"/>
          <w:sz w:val="24"/>
          <w:szCs w:val="24"/>
        </w:rPr>
        <w:t xml:space="preserve"> cuáles han sido los factores de resistencia, tanto endógenos como exógenos, en el proceso de implementación de la política pública de desarrollo turístico de la región. Para la selección de estas técnicas se u</w:t>
      </w:r>
      <w:r w:rsidRPr="00A862F2">
        <w:rPr>
          <w:rFonts w:ascii="Times New Roman" w:eastAsia="Times New Roman" w:hAnsi="Times New Roman" w:cs="Times New Roman"/>
          <w:sz w:val="24"/>
          <w:szCs w:val="24"/>
        </w:rPr>
        <w:t xml:space="preserve">saron como referencia estudios previos que abordan temas similares (Wilson et al., 2001; </w:t>
      </w:r>
      <w:proofErr w:type="spellStart"/>
      <w:r w:rsidRPr="00A862F2">
        <w:rPr>
          <w:rFonts w:ascii="Times New Roman" w:eastAsia="Times New Roman" w:hAnsi="Times New Roman" w:cs="Times New Roman"/>
          <w:sz w:val="24"/>
          <w:szCs w:val="24"/>
        </w:rPr>
        <w:t>Schulze</w:t>
      </w:r>
      <w:proofErr w:type="spellEnd"/>
      <w:r w:rsidRPr="00A862F2">
        <w:rPr>
          <w:rFonts w:ascii="Times New Roman" w:eastAsia="Times New Roman" w:hAnsi="Times New Roman" w:cs="Times New Roman"/>
          <w:sz w:val="24"/>
          <w:szCs w:val="24"/>
        </w:rPr>
        <w:t xml:space="preserve"> et al., 2007; </w:t>
      </w:r>
      <w:proofErr w:type="spellStart"/>
      <w:r w:rsidRPr="00A862F2">
        <w:rPr>
          <w:rFonts w:ascii="Times New Roman" w:eastAsia="Times New Roman" w:hAnsi="Times New Roman" w:cs="Times New Roman"/>
          <w:sz w:val="24"/>
          <w:szCs w:val="24"/>
        </w:rPr>
        <w:t>Lachapelle</w:t>
      </w:r>
      <w:proofErr w:type="spellEnd"/>
      <w:r w:rsidRPr="00A862F2">
        <w:rPr>
          <w:rFonts w:ascii="Times New Roman" w:eastAsia="Times New Roman" w:hAnsi="Times New Roman" w:cs="Times New Roman"/>
          <w:sz w:val="24"/>
          <w:szCs w:val="24"/>
        </w:rPr>
        <w:t xml:space="preserve"> et al., 2003). </w:t>
      </w:r>
    </w:p>
    <w:p w:rsidR="00F13207" w:rsidRDefault="00BE34C3" w:rsidP="00F13207">
      <w:pPr>
        <w:spacing w:after="0" w:line="360" w:lineRule="auto"/>
        <w:ind w:left="-360" w:firstLine="360"/>
        <w:jc w:val="both"/>
        <w:rPr>
          <w:rFonts w:ascii="Times New Roman" w:eastAsia="Calibri" w:hAnsi="Times New Roman" w:cs="Times New Roman"/>
          <w:sz w:val="24"/>
          <w:szCs w:val="24"/>
        </w:rPr>
      </w:pPr>
      <w:r w:rsidRPr="00A862F2">
        <w:rPr>
          <w:rFonts w:ascii="Times New Roman" w:eastAsia="Calibri" w:hAnsi="Times New Roman" w:cs="Times New Roman"/>
          <w:sz w:val="24"/>
          <w:szCs w:val="24"/>
        </w:rPr>
        <w:t xml:space="preserve">Para tener contacto con la realidad social, objeto de estudio, se utilizaron entrevistas </w:t>
      </w:r>
      <w:proofErr w:type="spellStart"/>
      <w:r w:rsidRPr="00A862F2">
        <w:rPr>
          <w:rFonts w:ascii="Times New Roman" w:eastAsia="Calibri" w:hAnsi="Times New Roman" w:cs="Times New Roman"/>
          <w:sz w:val="24"/>
          <w:szCs w:val="24"/>
        </w:rPr>
        <w:t>semi</w:t>
      </w:r>
      <w:proofErr w:type="spellEnd"/>
      <w:r w:rsidRPr="00A862F2">
        <w:rPr>
          <w:rFonts w:ascii="Times New Roman" w:eastAsia="Calibri" w:hAnsi="Times New Roman" w:cs="Times New Roman"/>
          <w:sz w:val="24"/>
          <w:szCs w:val="24"/>
        </w:rPr>
        <w:t xml:space="preserve"> – estructuradas, procesos de comunicación que se realiza normalmente entre dos personas</w:t>
      </w:r>
      <w:r w:rsidRPr="007C2FC5">
        <w:rPr>
          <w:rFonts w:ascii="Times New Roman" w:eastAsia="Calibri" w:hAnsi="Times New Roman" w:cs="Times New Roman"/>
          <w:sz w:val="24"/>
          <w:szCs w:val="24"/>
        </w:rPr>
        <w:t xml:space="preserve"> donde el entrevistador obtiene información del </w:t>
      </w:r>
      <w:r>
        <w:rPr>
          <w:rFonts w:ascii="Times New Roman" w:eastAsia="Calibri" w:hAnsi="Times New Roman" w:cs="Times New Roman"/>
          <w:sz w:val="24"/>
          <w:szCs w:val="24"/>
        </w:rPr>
        <w:t>entrevistado de forma directa. É</w:t>
      </w:r>
      <w:r w:rsidRPr="007C2FC5">
        <w:rPr>
          <w:rFonts w:ascii="Times New Roman" w:eastAsia="Calibri" w:hAnsi="Times New Roman" w:cs="Times New Roman"/>
          <w:sz w:val="24"/>
          <w:szCs w:val="24"/>
        </w:rPr>
        <w:t>sta</w:t>
      </w:r>
      <w:r>
        <w:rPr>
          <w:rFonts w:ascii="Times New Roman" w:eastAsia="Calibri" w:hAnsi="Times New Roman" w:cs="Times New Roman"/>
          <w:sz w:val="24"/>
          <w:szCs w:val="24"/>
        </w:rPr>
        <w:t>s</w:t>
      </w:r>
      <w:r w:rsidRPr="007C2FC5">
        <w:rPr>
          <w:rFonts w:ascii="Times New Roman" w:eastAsia="Calibri" w:hAnsi="Times New Roman" w:cs="Times New Roman"/>
          <w:sz w:val="24"/>
          <w:szCs w:val="24"/>
        </w:rPr>
        <w:t xml:space="preserve"> no se consideran una conversación normal, sino una formal, con una intencionalidad que lleva implícitos los objetivos englobados en la investigación. En las entrevistas </w:t>
      </w:r>
      <w:proofErr w:type="spellStart"/>
      <w:r w:rsidRPr="007C2FC5">
        <w:rPr>
          <w:rFonts w:ascii="Times New Roman" w:eastAsia="Calibri" w:hAnsi="Times New Roman" w:cs="Times New Roman"/>
          <w:sz w:val="24"/>
          <w:szCs w:val="24"/>
        </w:rPr>
        <w:t>semi</w:t>
      </w:r>
      <w:proofErr w:type="spellEnd"/>
      <w:r w:rsidRPr="007C2FC5">
        <w:rPr>
          <w:rFonts w:ascii="Times New Roman" w:eastAsia="Calibri" w:hAnsi="Times New Roman" w:cs="Times New Roman"/>
          <w:sz w:val="24"/>
          <w:szCs w:val="24"/>
        </w:rPr>
        <w:t xml:space="preserve"> - estructuradas se determina de antemano la información relevante que se quiere conseguir y se hacen preguntas abiertas dando oportunidad a recibir más matices de la respuesta. Permite ir entrelazando temas, pero requiere de una gran atención por parte del investigador para poder encauzar los mismos. (</w:t>
      </w:r>
      <w:r w:rsidRPr="003D338B">
        <w:rPr>
          <w:rFonts w:ascii="Times New Roman" w:eastAsia="Calibri" w:hAnsi="Times New Roman" w:cs="Times New Roman"/>
          <w:sz w:val="24"/>
          <w:szCs w:val="24"/>
        </w:rPr>
        <w:t>Peláez et al., 2011</w:t>
      </w:r>
      <w:r w:rsidRPr="007C2FC5">
        <w:rPr>
          <w:rFonts w:ascii="Times New Roman" w:eastAsia="Calibri" w:hAnsi="Times New Roman" w:cs="Times New Roman"/>
          <w:sz w:val="24"/>
          <w:szCs w:val="24"/>
        </w:rPr>
        <w:t xml:space="preserve">; </w:t>
      </w:r>
      <w:r w:rsidRPr="00A862F2">
        <w:rPr>
          <w:rFonts w:ascii="Times New Roman" w:eastAsia="Calibri" w:hAnsi="Times New Roman" w:cs="Times New Roman"/>
          <w:sz w:val="24"/>
          <w:szCs w:val="24"/>
        </w:rPr>
        <w:t xml:space="preserve">Restrepo, 2007) Otra técnica cualitativa empleada en la recolección de los datos fueron los grupos focales. </w:t>
      </w:r>
    </w:p>
    <w:p w:rsidR="00BE34C3" w:rsidRPr="00A862F2" w:rsidRDefault="00BE34C3" w:rsidP="00F13207">
      <w:pPr>
        <w:spacing w:after="0" w:line="360" w:lineRule="auto"/>
        <w:ind w:left="-360" w:firstLine="360"/>
        <w:jc w:val="both"/>
        <w:rPr>
          <w:rFonts w:ascii="Times New Roman" w:eastAsia="Calibri" w:hAnsi="Times New Roman" w:cs="Times New Roman"/>
          <w:color w:val="FF0000"/>
          <w:sz w:val="24"/>
          <w:szCs w:val="24"/>
        </w:rPr>
      </w:pPr>
      <w:r w:rsidRPr="00A862F2">
        <w:rPr>
          <w:rFonts w:ascii="Times New Roman" w:eastAsia="Calibri" w:hAnsi="Times New Roman" w:cs="Times New Roman"/>
          <w:sz w:val="24"/>
          <w:szCs w:val="24"/>
        </w:rPr>
        <w:t xml:space="preserve">Según </w:t>
      </w:r>
      <w:proofErr w:type="spellStart"/>
      <w:r w:rsidRPr="00A862F2">
        <w:rPr>
          <w:rFonts w:ascii="Times New Roman" w:eastAsia="Calibri" w:hAnsi="Times New Roman" w:cs="Times New Roman"/>
          <w:sz w:val="24"/>
          <w:szCs w:val="24"/>
        </w:rPr>
        <w:t>Litoselliti</w:t>
      </w:r>
      <w:proofErr w:type="spellEnd"/>
      <w:r w:rsidRPr="00A862F2">
        <w:rPr>
          <w:rFonts w:ascii="Times New Roman" w:eastAsia="Calibri" w:hAnsi="Times New Roman" w:cs="Times New Roman"/>
          <w:sz w:val="24"/>
          <w:szCs w:val="24"/>
        </w:rPr>
        <w:t xml:space="preserve"> (2003), los grupos focales son pequeños grupos estructurados, de entre cuatro a ocho participantes seleccionados, que permiten explorar temas específicos a través de una discusión planificada cuidadosamente y una interacción grupal para obtener los puntos de vista y experiencias de individuos. Esta “discusión informal, en grupos pequeños para obtener información cualitativa profunda” es, según </w:t>
      </w:r>
      <w:proofErr w:type="spellStart"/>
      <w:r w:rsidRPr="00A862F2">
        <w:rPr>
          <w:rFonts w:ascii="Times New Roman" w:eastAsia="Calibri" w:hAnsi="Times New Roman" w:cs="Times New Roman"/>
          <w:sz w:val="24"/>
          <w:szCs w:val="24"/>
        </w:rPr>
        <w:t>Dean</w:t>
      </w:r>
      <w:proofErr w:type="spellEnd"/>
      <w:r w:rsidRPr="00A862F2">
        <w:rPr>
          <w:rFonts w:ascii="Times New Roman" w:eastAsia="Calibri" w:hAnsi="Times New Roman" w:cs="Times New Roman"/>
          <w:sz w:val="24"/>
          <w:szCs w:val="24"/>
        </w:rPr>
        <w:t>, 1994, p. 342, citado por</w:t>
      </w:r>
      <w:r w:rsidRPr="00A862F2">
        <w:rPr>
          <w:rFonts w:ascii="Times New Roman" w:hAnsi="Times New Roman" w:cs="Times New Roman"/>
          <w:sz w:val="24"/>
          <w:szCs w:val="24"/>
        </w:rPr>
        <w:t xml:space="preserve"> Wilson et al., </w:t>
      </w:r>
      <w:r w:rsidR="00EB19BA">
        <w:rPr>
          <w:rFonts w:ascii="Times New Roman" w:hAnsi="Times New Roman" w:cs="Times New Roman"/>
          <w:sz w:val="24"/>
          <w:szCs w:val="24"/>
        </w:rPr>
        <w:t>(</w:t>
      </w:r>
      <w:r w:rsidRPr="00A862F2">
        <w:rPr>
          <w:rFonts w:ascii="Times New Roman" w:hAnsi="Times New Roman" w:cs="Times New Roman"/>
          <w:sz w:val="24"/>
          <w:szCs w:val="24"/>
        </w:rPr>
        <w:t>2001</w:t>
      </w:r>
      <w:r w:rsidR="00EB19BA">
        <w:rPr>
          <w:rFonts w:ascii="Times New Roman" w:hAnsi="Times New Roman" w:cs="Times New Roman"/>
          <w:sz w:val="24"/>
          <w:szCs w:val="24"/>
        </w:rPr>
        <w:t>)</w:t>
      </w:r>
      <w:r w:rsidRPr="00A862F2">
        <w:rPr>
          <w:rFonts w:ascii="Times New Roman" w:hAnsi="Times New Roman" w:cs="Times New Roman"/>
          <w:sz w:val="24"/>
          <w:szCs w:val="24"/>
        </w:rPr>
        <w:t>, una técnica apr</w:t>
      </w:r>
      <w:r w:rsidR="00EB19BA">
        <w:rPr>
          <w:rFonts w:ascii="Times New Roman" w:hAnsi="Times New Roman" w:cs="Times New Roman"/>
          <w:sz w:val="24"/>
          <w:szCs w:val="24"/>
        </w:rPr>
        <w:t>opiada para estudiar el proceso</w:t>
      </w:r>
      <w:r w:rsidRPr="00A862F2">
        <w:rPr>
          <w:rFonts w:ascii="Times New Roman" w:hAnsi="Times New Roman" w:cs="Times New Roman"/>
          <w:sz w:val="24"/>
          <w:szCs w:val="24"/>
        </w:rPr>
        <w:t xml:space="preserve"> de implementación, objeto de estudio de esta investigación. </w:t>
      </w:r>
    </w:p>
    <w:p w:rsidR="00BE34C3" w:rsidRPr="00A862F2" w:rsidRDefault="00BE34C3" w:rsidP="00B934CF">
      <w:pPr>
        <w:spacing w:after="0" w:line="360" w:lineRule="auto"/>
        <w:ind w:left="-360"/>
        <w:jc w:val="both"/>
        <w:rPr>
          <w:rFonts w:ascii="Times New Roman" w:eastAsia="Times New Roman" w:hAnsi="Times New Roman" w:cs="Times New Roman"/>
          <w:b/>
          <w:i/>
          <w:sz w:val="24"/>
          <w:szCs w:val="24"/>
        </w:rPr>
      </w:pPr>
      <w:r w:rsidRPr="00A862F2">
        <w:rPr>
          <w:rFonts w:ascii="Times New Roman" w:eastAsia="Times New Roman" w:hAnsi="Times New Roman" w:cs="Times New Roman"/>
          <w:b/>
          <w:i/>
          <w:sz w:val="24"/>
          <w:szCs w:val="24"/>
        </w:rPr>
        <w:t>Participantes: actores sociales</w:t>
      </w:r>
    </w:p>
    <w:p w:rsidR="00F13207" w:rsidRDefault="00EB19BA" w:rsidP="00F13207">
      <w:pPr>
        <w:spacing w:after="0" w:line="360" w:lineRule="auto"/>
        <w:ind w:left="-360" w:firstLine="360"/>
        <w:jc w:val="both"/>
        <w:rPr>
          <w:rFonts w:ascii="TimesNewRomanPS" w:eastAsia="Calibri" w:hAnsi="TimesNewRomanPS" w:cs="TimesNewRomanPS"/>
          <w:sz w:val="24"/>
          <w:szCs w:val="24"/>
        </w:rPr>
      </w:pPr>
      <w:r>
        <w:rPr>
          <w:rFonts w:ascii="Times New Roman" w:eastAsia="Calibri" w:hAnsi="Times New Roman" w:cs="Times New Roman"/>
          <w:sz w:val="24"/>
          <w:szCs w:val="24"/>
        </w:rPr>
        <w:t>Con e</w:t>
      </w:r>
      <w:r w:rsidR="00B23D84">
        <w:rPr>
          <w:rFonts w:ascii="Times New Roman" w:eastAsia="Calibri" w:hAnsi="Times New Roman" w:cs="Times New Roman"/>
          <w:sz w:val="24"/>
          <w:szCs w:val="24"/>
        </w:rPr>
        <w:t xml:space="preserve">l objetivo </w:t>
      </w:r>
      <w:r>
        <w:rPr>
          <w:rFonts w:ascii="Times New Roman" w:eastAsia="Calibri" w:hAnsi="Times New Roman" w:cs="Times New Roman"/>
          <w:sz w:val="24"/>
          <w:szCs w:val="24"/>
        </w:rPr>
        <w:t>de</w:t>
      </w:r>
      <w:r w:rsidR="00B23D84">
        <w:rPr>
          <w:rFonts w:ascii="Times New Roman" w:eastAsia="Calibri" w:hAnsi="Times New Roman" w:cs="Times New Roman"/>
          <w:sz w:val="24"/>
          <w:szCs w:val="24"/>
        </w:rPr>
        <w:t xml:space="preserve"> obtener </w:t>
      </w:r>
      <w:r w:rsidR="00BE34C3" w:rsidRPr="00A862F2">
        <w:rPr>
          <w:rFonts w:ascii="Times New Roman" w:eastAsia="Calibri" w:hAnsi="Times New Roman" w:cs="Times New Roman"/>
          <w:sz w:val="24"/>
          <w:szCs w:val="24"/>
        </w:rPr>
        <w:t>conocimiento</w:t>
      </w:r>
      <w:r w:rsidR="00B23D84">
        <w:rPr>
          <w:rFonts w:ascii="Times New Roman" w:eastAsia="Calibri" w:hAnsi="Times New Roman" w:cs="Times New Roman"/>
          <w:sz w:val="24"/>
          <w:szCs w:val="24"/>
        </w:rPr>
        <w:t>s</w:t>
      </w:r>
      <w:r w:rsidR="00BE34C3" w:rsidRPr="00A862F2">
        <w:rPr>
          <w:rFonts w:ascii="Times New Roman" w:eastAsia="Calibri" w:hAnsi="Times New Roman" w:cs="Times New Roman"/>
          <w:sz w:val="24"/>
          <w:szCs w:val="24"/>
        </w:rPr>
        <w:t>, experiencias y opiniones de los diversos actores sociales de incumbencia con el desarro</w:t>
      </w:r>
      <w:r w:rsidR="00B23D84">
        <w:rPr>
          <w:rFonts w:ascii="Times New Roman" w:eastAsia="Calibri" w:hAnsi="Times New Roman" w:cs="Times New Roman"/>
          <w:sz w:val="24"/>
          <w:szCs w:val="24"/>
        </w:rPr>
        <w:t>llo turístico de la región de PDSPR</w:t>
      </w:r>
      <w:r>
        <w:rPr>
          <w:rFonts w:ascii="Times New Roman" w:eastAsia="Calibri" w:hAnsi="Times New Roman" w:cs="Times New Roman"/>
          <w:sz w:val="24"/>
          <w:szCs w:val="24"/>
        </w:rPr>
        <w:t>,</w:t>
      </w:r>
      <w:r w:rsidR="00BE34C3" w:rsidRPr="00A862F2">
        <w:rPr>
          <w:rFonts w:ascii="Times New Roman" w:eastAsia="Calibri" w:hAnsi="Times New Roman" w:cs="Times New Roman"/>
          <w:sz w:val="24"/>
          <w:szCs w:val="24"/>
        </w:rPr>
        <w:t xml:space="preserve"> sobre</w:t>
      </w:r>
      <w:r w:rsidR="00BE34C3" w:rsidRPr="00A862F2">
        <w:rPr>
          <w:rFonts w:ascii="Times New Roman" w:hAnsi="Times New Roman"/>
          <w:sz w:val="24"/>
          <w:szCs w:val="24"/>
        </w:rPr>
        <w:t xml:space="preserve"> cuáles han sido los principales factores de resistencia en el proceso de implementación de la política públi</w:t>
      </w:r>
      <w:r>
        <w:rPr>
          <w:rFonts w:ascii="Times New Roman" w:hAnsi="Times New Roman"/>
          <w:sz w:val="24"/>
          <w:szCs w:val="24"/>
        </w:rPr>
        <w:t>ca para el desarrollo turístico,</w:t>
      </w:r>
      <w:r w:rsidR="00B23D84">
        <w:rPr>
          <w:rFonts w:ascii="Times New Roman" w:hAnsi="Times New Roman"/>
          <w:sz w:val="24"/>
          <w:szCs w:val="24"/>
        </w:rPr>
        <w:t xml:space="preserve"> </w:t>
      </w:r>
      <w:r>
        <w:rPr>
          <w:rFonts w:ascii="Times New Roman" w:hAnsi="Times New Roman"/>
          <w:sz w:val="24"/>
          <w:szCs w:val="24"/>
        </w:rPr>
        <w:t>s</w:t>
      </w:r>
      <w:r w:rsidR="00BE34C3" w:rsidRPr="00A862F2">
        <w:rPr>
          <w:rFonts w:ascii="Times New Roman" w:hAnsi="Times New Roman"/>
          <w:sz w:val="24"/>
          <w:szCs w:val="24"/>
        </w:rPr>
        <w:t>e u</w:t>
      </w:r>
      <w:r w:rsidR="00BE34C3" w:rsidRPr="00A862F2">
        <w:rPr>
          <w:rFonts w:ascii="Times New Roman" w:eastAsia="Calibri" w:hAnsi="Times New Roman" w:cs="Times New Roman"/>
          <w:sz w:val="24"/>
          <w:szCs w:val="24"/>
        </w:rPr>
        <w:t xml:space="preserve">tilizaron </w:t>
      </w:r>
      <w:r>
        <w:rPr>
          <w:rFonts w:ascii="Times New Roman" w:eastAsia="Calibri" w:hAnsi="Times New Roman" w:cs="Times New Roman"/>
          <w:sz w:val="24"/>
          <w:szCs w:val="24"/>
        </w:rPr>
        <w:t xml:space="preserve">los </w:t>
      </w:r>
      <w:r w:rsidR="00BE34C3" w:rsidRPr="00A862F2">
        <w:rPr>
          <w:rFonts w:ascii="Times New Roman" w:eastAsia="Calibri" w:hAnsi="Times New Roman" w:cs="Times New Roman"/>
          <w:sz w:val="24"/>
          <w:szCs w:val="24"/>
        </w:rPr>
        <w:t xml:space="preserve">enfoques analíticos </w:t>
      </w:r>
      <w:r w:rsidR="00184997">
        <w:rPr>
          <w:rFonts w:ascii="Times New Roman" w:eastAsia="Calibri" w:hAnsi="Times New Roman" w:cs="Times New Roman"/>
          <w:sz w:val="24"/>
          <w:szCs w:val="24"/>
        </w:rPr>
        <w:t>para el estudio de políticas públicas</w:t>
      </w:r>
      <w:r>
        <w:rPr>
          <w:rFonts w:ascii="Times New Roman" w:eastAsia="Calibri" w:hAnsi="Times New Roman" w:cs="Times New Roman"/>
          <w:sz w:val="24"/>
          <w:szCs w:val="24"/>
        </w:rPr>
        <w:t>,</w:t>
      </w:r>
      <w:r w:rsidR="00184997">
        <w:rPr>
          <w:rFonts w:ascii="Times New Roman" w:eastAsia="Calibri" w:hAnsi="Times New Roman" w:cs="Times New Roman"/>
          <w:sz w:val="24"/>
          <w:szCs w:val="24"/>
        </w:rPr>
        <w:t xml:space="preserve"> </w:t>
      </w:r>
      <w:r w:rsidR="00BE34C3" w:rsidRPr="00A862F2">
        <w:rPr>
          <w:rFonts w:ascii="Times New Roman" w:eastAsia="Calibri" w:hAnsi="Times New Roman" w:cs="Times New Roman"/>
          <w:sz w:val="24"/>
          <w:szCs w:val="24"/>
        </w:rPr>
        <w:t>de “arriba hacia abajo”, de “abajo hacia arriba” (</w:t>
      </w:r>
      <w:proofErr w:type="spellStart"/>
      <w:r w:rsidR="00BE34C3" w:rsidRPr="00A862F2">
        <w:rPr>
          <w:rFonts w:ascii="Times New Roman" w:eastAsia="Calibri" w:hAnsi="Times New Roman" w:cs="Times New Roman"/>
          <w:sz w:val="24"/>
          <w:szCs w:val="24"/>
        </w:rPr>
        <w:t>Barret</w:t>
      </w:r>
      <w:proofErr w:type="spellEnd"/>
      <w:r w:rsidR="00BE34C3" w:rsidRPr="00A862F2">
        <w:rPr>
          <w:rFonts w:ascii="Times New Roman" w:eastAsia="Calibri" w:hAnsi="Times New Roman" w:cs="Times New Roman"/>
          <w:sz w:val="24"/>
          <w:szCs w:val="24"/>
        </w:rPr>
        <w:t xml:space="preserve">, 2004) y “Análisis Retrospectivo” (Elmore, 1979). Bajo estas perspectivas se </w:t>
      </w:r>
      <w:r w:rsidR="00BE34C3" w:rsidRPr="00A862F2">
        <w:rPr>
          <w:rFonts w:ascii="Times New Roman" w:eastAsia="Calibri" w:hAnsi="Times New Roman" w:cs="Times New Roman"/>
          <w:sz w:val="24"/>
          <w:szCs w:val="28"/>
        </w:rPr>
        <w:t xml:space="preserve">dio participación a </w:t>
      </w:r>
      <w:proofErr w:type="spellStart"/>
      <w:r w:rsidR="00184997">
        <w:rPr>
          <w:rFonts w:ascii="Times New Roman" w:eastAsia="Calibri" w:hAnsi="Times New Roman" w:cs="Times New Roman"/>
          <w:sz w:val="24"/>
          <w:szCs w:val="28"/>
        </w:rPr>
        <w:t>sesent</w:t>
      </w:r>
      <w:r w:rsidR="00B23D84">
        <w:rPr>
          <w:rFonts w:ascii="Times New Roman" w:eastAsia="Calibri" w:hAnsi="Times New Roman" w:cs="Times New Roman"/>
          <w:sz w:val="24"/>
          <w:szCs w:val="28"/>
        </w:rPr>
        <w:t>inueve</w:t>
      </w:r>
      <w:proofErr w:type="spellEnd"/>
      <w:r w:rsidR="00BE34C3" w:rsidRPr="00A862F2">
        <w:rPr>
          <w:rFonts w:ascii="Times New Roman" w:eastAsia="Calibri" w:hAnsi="Times New Roman" w:cs="Times New Roman"/>
          <w:sz w:val="24"/>
          <w:szCs w:val="28"/>
        </w:rPr>
        <w:t xml:space="preserve"> </w:t>
      </w:r>
      <w:r w:rsidR="00BE34C3" w:rsidRPr="00A862F2">
        <w:rPr>
          <w:rFonts w:ascii="Times New Roman" w:eastAsia="Times New Roman" w:hAnsi="Times New Roman" w:cs="Times New Roman"/>
          <w:sz w:val="24"/>
          <w:szCs w:val="24"/>
        </w:rPr>
        <w:t>actores sociales, públicos y privados (</w:t>
      </w:r>
      <w:proofErr w:type="spellStart"/>
      <w:r w:rsidR="00BE34C3" w:rsidRPr="00A862F2">
        <w:rPr>
          <w:rFonts w:ascii="Times New Roman" w:eastAsia="Times New Roman" w:hAnsi="Times New Roman" w:cs="Times New Roman"/>
          <w:sz w:val="24"/>
          <w:szCs w:val="24"/>
        </w:rPr>
        <w:t>Gunn</w:t>
      </w:r>
      <w:proofErr w:type="spellEnd"/>
      <w:r w:rsidR="00BE34C3" w:rsidRPr="00A862F2">
        <w:rPr>
          <w:rFonts w:ascii="Times New Roman" w:eastAsia="Times New Roman" w:hAnsi="Times New Roman" w:cs="Times New Roman"/>
          <w:sz w:val="24"/>
          <w:szCs w:val="24"/>
        </w:rPr>
        <w:t xml:space="preserve"> 1988,</w:t>
      </w:r>
      <w:r w:rsidR="00BE34C3" w:rsidRPr="00A862F2">
        <w:rPr>
          <w:rFonts w:ascii="Times New Roman" w:eastAsia="Calibri" w:hAnsi="Times New Roman" w:cs="Times New Roman"/>
          <w:sz w:val="24"/>
          <w:szCs w:val="28"/>
        </w:rPr>
        <w:t xml:space="preserve"> citado por Aguilar, 1993</w:t>
      </w:r>
      <w:r w:rsidR="00BE34C3" w:rsidRPr="00A862F2">
        <w:rPr>
          <w:rFonts w:ascii="Times New Roman" w:eastAsia="Times New Roman" w:hAnsi="Times New Roman" w:cs="Times New Roman"/>
          <w:sz w:val="24"/>
          <w:szCs w:val="24"/>
        </w:rPr>
        <w:t>; Wilson et al., 2001)</w:t>
      </w:r>
      <w:r w:rsidR="00BE34C3" w:rsidRPr="00A862F2">
        <w:rPr>
          <w:rFonts w:ascii="TimesNewRomanPS" w:eastAsia="Calibri" w:hAnsi="TimesNewRomanPS" w:cs="TimesNewRomanPS"/>
          <w:sz w:val="24"/>
          <w:szCs w:val="24"/>
        </w:rPr>
        <w:t xml:space="preserve"> de incumbencia para esta investigación,</w:t>
      </w:r>
      <w:r w:rsidR="00BE34C3" w:rsidRPr="00A862F2">
        <w:rPr>
          <w:rFonts w:ascii="Times New Roman" w:eastAsia="Times New Roman" w:hAnsi="Times New Roman" w:cs="Times New Roman"/>
          <w:sz w:val="24"/>
          <w:szCs w:val="24"/>
        </w:rPr>
        <w:t xml:space="preserve"> relacionados a las distintas etapas del proceso de desarrollo turístico de la región. (Véase Tabla #7)</w:t>
      </w:r>
      <w:r w:rsidR="00BE34C3" w:rsidRPr="00A862F2">
        <w:rPr>
          <w:rFonts w:ascii="TimesNewRomanPS" w:eastAsia="Calibri" w:hAnsi="TimesNewRomanPS" w:cs="TimesNewRomanPS"/>
          <w:sz w:val="24"/>
          <w:szCs w:val="24"/>
        </w:rPr>
        <w:t xml:space="preserve"> </w:t>
      </w:r>
    </w:p>
    <w:p w:rsidR="00184997" w:rsidRDefault="00BE34C3" w:rsidP="00F13207">
      <w:pPr>
        <w:spacing w:after="0" w:line="360" w:lineRule="auto"/>
        <w:ind w:left="-360" w:firstLine="360"/>
        <w:jc w:val="both"/>
        <w:rPr>
          <w:rFonts w:ascii="Times New Roman" w:eastAsia="Times New Roman" w:hAnsi="Times New Roman" w:cs="Times New Roman"/>
          <w:sz w:val="24"/>
          <w:szCs w:val="24"/>
        </w:rPr>
      </w:pPr>
      <w:r w:rsidRPr="00A862F2">
        <w:rPr>
          <w:rFonts w:ascii="TimesNewRomanPS" w:eastAsia="Calibri" w:hAnsi="TimesNewRomanPS" w:cs="TimesNewRomanPS"/>
          <w:sz w:val="24"/>
          <w:szCs w:val="24"/>
        </w:rPr>
        <w:t>Para</w:t>
      </w:r>
      <w:r w:rsidR="00184997">
        <w:rPr>
          <w:rFonts w:ascii="TimesNewRomanPS" w:eastAsia="Calibri" w:hAnsi="TimesNewRomanPS" w:cs="TimesNewRomanPS"/>
          <w:sz w:val="24"/>
          <w:szCs w:val="24"/>
        </w:rPr>
        <w:t xml:space="preserve"> ayudar en</w:t>
      </w:r>
      <w:r w:rsidRPr="00A862F2">
        <w:rPr>
          <w:rFonts w:ascii="TimesNewRomanPS" w:eastAsia="Calibri" w:hAnsi="TimesNewRomanPS" w:cs="TimesNewRomanPS"/>
          <w:sz w:val="24"/>
          <w:szCs w:val="24"/>
        </w:rPr>
        <w:t xml:space="preserve"> la identificación de los mismos, </w:t>
      </w:r>
      <w:r w:rsidR="00184997">
        <w:rPr>
          <w:rFonts w:ascii="TimesNewRomanPS" w:eastAsia="Calibri" w:hAnsi="TimesNewRomanPS" w:cs="TimesNewRomanPS"/>
          <w:sz w:val="24"/>
          <w:szCs w:val="24"/>
        </w:rPr>
        <w:t xml:space="preserve">se llevó </w:t>
      </w:r>
      <w:r w:rsidRPr="00A862F2">
        <w:rPr>
          <w:rFonts w:ascii="Times New Roman" w:eastAsia="Calibri" w:hAnsi="Times New Roman" w:cs="Times New Roman"/>
          <w:sz w:val="24"/>
          <w:szCs w:val="24"/>
        </w:rPr>
        <w:t xml:space="preserve">a cabo una revisión de documentos, artículos publicados en rotativos e informes técnicos sobre la actividad turística en Puerto Rico, en </w:t>
      </w:r>
      <w:r w:rsidRPr="00A862F2">
        <w:rPr>
          <w:rFonts w:ascii="Times New Roman" w:eastAsia="Calibri" w:hAnsi="Times New Roman" w:cs="Times New Roman"/>
          <w:sz w:val="24"/>
          <w:szCs w:val="24"/>
        </w:rPr>
        <w:lastRenderedPageBreak/>
        <w:t xml:space="preserve">particular la de la región </w:t>
      </w:r>
      <w:r w:rsidR="00B23D84">
        <w:rPr>
          <w:rFonts w:ascii="Times New Roman" w:eastAsia="Calibri" w:hAnsi="Times New Roman" w:cs="Times New Roman"/>
          <w:sz w:val="24"/>
          <w:szCs w:val="24"/>
        </w:rPr>
        <w:t>PDSPR</w:t>
      </w:r>
      <w:r w:rsidRPr="00A862F2">
        <w:rPr>
          <w:rFonts w:ascii="Times New Roman" w:eastAsia="Calibri" w:hAnsi="Times New Roman" w:cs="Times New Roman"/>
          <w:sz w:val="24"/>
          <w:szCs w:val="24"/>
        </w:rPr>
        <w:t>.</w:t>
      </w:r>
      <w:r w:rsidRPr="00A862F2">
        <w:rPr>
          <w:rFonts w:ascii="Times New Roman" w:hAnsi="Times New Roman"/>
          <w:sz w:val="24"/>
          <w:szCs w:val="24"/>
        </w:rPr>
        <w:t xml:space="preserve"> </w:t>
      </w:r>
      <w:r w:rsidR="00184997">
        <w:rPr>
          <w:rFonts w:ascii="Times New Roman" w:hAnsi="Times New Roman" w:cs="Times New Roman"/>
          <w:sz w:val="24"/>
          <w:szCs w:val="24"/>
        </w:rPr>
        <w:t>Éstos</w:t>
      </w:r>
      <w:r w:rsidR="00184997">
        <w:rPr>
          <w:rFonts w:ascii="Times New Roman" w:eastAsia="Times New Roman" w:hAnsi="Times New Roman" w:cs="Times New Roman"/>
          <w:sz w:val="24"/>
          <w:szCs w:val="24"/>
        </w:rPr>
        <w:t xml:space="preserve"> fueron seleccionados </w:t>
      </w:r>
      <w:r w:rsidRPr="00A862F2">
        <w:rPr>
          <w:rFonts w:ascii="Times New Roman" w:eastAsia="Times New Roman" w:hAnsi="Times New Roman" w:cs="Times New Roman"/>
          <w:sz w:val="24"/>
          <w:szCs w:val="24"/>
        </w:rPr>
        <w:t xml:space="preserve">a través de muestreo </w:t>
      </w:r>
      <w:r w:rsidR="00184997">
        <w:rPr>
          <w:rFonts w:ascii="Times New Roman" w:eastAsia="Times New Roman" w:hAnsi="Times New Roman" w:cs="Times New Roman"/>
          <w:sz w:val="24"/>
          <w:szCs w:val="24"/>
        </w:rPr>
        <w:t xml:space="preserve">teórico o </w:t>
      </w:r>
      <w:r w:rsidRPr="00A862F2">
        <w:rPr>
          <w:rFonts w:ascii="Times New Roman" w:eastAsia="Times New Roman" w:hAnsi="Times New Roman" w:cs="Times New Roman"/>
          <w:sz w:val="24"/>
          <w:szCs w:val="24"/>
        </w:rPr>
        <w:t>intencionado</w:t>
      </w:r>
      <w:r w:rsidR="00184997">
        <w:rPr>
          <w:rFonts w:ascii="Times New Roman" w:eastAsia="Times New Roman" w:hAnsi="Times New Roman" w:cs="Times New Roman"/>
          <w:sz w:val="24"/>
          <w:szCs w:val="24"/>
        </w:rPr>
        <w:t xml:space="preserve"> y muestreo de avalancha</w:t>
      </w:r>
      <w:r w:rsidRPr="00A862F2">
        <w:rPr>
          <w:rFonts w:ascii="Times New Roman" w:eastAsia="Times New Roman" w:hAnsi="Times New Roman" w:cs="Times New Roman"/>
          <w:sz w:val="24"/>
          <w:szCs w:val="24"/>
        </w:rPr>
        <w:t>.</w:t>
      </w:r>
    </w:p>
    <w:p w:rsidR="00BE34C3" w:rsidRPr="00A11AAC" w:rsidRDefault="00BE34C3" w:rsidP="00F13207">
      <w:pPr>
        <w:spacing w:after="0" w:line="360" w:lineRule="auto"/>
        <w:ind w:left="-360"/>
        <w:jc w:val="both"/>
        <w:rPr>
          <w:rFonts w:ascii="TimesNewRomanPS" w:eastAsia="Calibri" w:hAnsi="TimesNewRomanPS" w:cs="TimesNewRomanPS"/>
          <w:b/>
          <w:szCs w:val="24"/>
        </w:rPr>
      </w:pPr>
      <w:r>
        <w:rPr>
          <w:rFonts w:ascii="Times New Roman" w:eastAsia="Times New Roman" w:hAnsi="Times New Roman" w:cs="Times New Roman"/>
          <w:sz w:val="24"/>
          <w:szCs w:val="24"/>
        </w:rPr>
        <w:t xml:space="preserve"> </w:t>
      </w:r>
      <w:r w:rsidRPr="00A11AAC">
        <w:rPr>
          <w:rFonts w:ascii="TimesNewRomanPS" w:eastAsia="Calibri" w:hAnsi="TimesNewRomanPS" w:cs="TimesNewRomanPS"/>
          <w:b/>
          <w:szCs w:val="24"/>
        </w:rPr>
        <w:t>Tabla #7 Técnicas para la recolección de datos y actores sociales participantes. Elaboración propia</w:t>
      </w:r>
    </w:p>
    <w:tbl>
      <w:tblPr>
        <w:tblStyle w:val="TableGrid"/>
        <w:tblW w:w="0" w:type="auto"/>
        <w:jc w:val="center"/>
        <w:tblInd w:w="-360" w:type="dxa"/>
        <w:tblLook w:val="04A0" w:firstRow="1" w:lastRow="0" w:firstColumn="1" w:lastColumn="0" w:noHBand="0" w:noVBand="1"/>
      </w:tblPr>
      <w:tblGrid>
        <w:gridCol w:w="4750"/>
        <w:gridCol w:w="4750"/>
      </w:tblGrid>
      <w:tr w:rsidR="00BE34C3" w:rsidRPr="000F3817" w:rsidTr="00C6320E">
        <w:trPr>
          <w:jc w:val="center"/>
        </w:trPr>
        <w:tc>
          <w:tcPr>
            <w:tcW w:w="4750" w:type="dxa"/>
          </w:tcPr>
          <w:p w:rsidR="00BE34C3" w:rsidRPr="000F3817" w:rsidRDefault="00BE34C3" w:rsidP="00B934CF">
            <w:pPr>
              <w:spacing w:line="360" w:lineRule="auto"/>
              <w:jc w:val="center"/>
              <w:rPr>
                <w:rFonts w:ascii="TimesNewRomanPS" w:eastAsia="Calibri" w:hAnsi="TimesNewRomanPS" w:cs="TimesNewRomanPS"/>
                <w:b/>
                <w:color w:val="FF0000"/>
                <w:sz w:val="24"/>
                <w:szCs w:val="24"/>
              </w:rPr>
            </w:pPr>
            <w:r>
              <w:rPr>
                <w:rFonts w:ascii="TimesNewRomanPS" w:eastAsia="Calibri" w:hAnsi="TimesNewRomanPS" w:cs="TimesNewRomanPS"/>
                <w:b/>
                <w:sz w:val="24"/>
                <w:szCs w:val="24"/>
              </w:rPr>
              <w:t>Técnicas para la</w:t>
            </w:r>
            <w:r w:rsidRPr="000F3817">
              <w:rPr>
                <w:rFonts w:ascii="TimesNewRomanPS" w:eastAsia="Calibri" w:hAnsi="TimesNewRomanPS" w:cs="TimesNewRomanPS"/>
                <w:b/>
                <w:sz w:val="24"/>
                <w:szCs w:val="24"/>
              </w:rPr>
              <w:t xml:space="preserve"> recolección de datos</w:t>
            </w:r>
          </w:p>
        </w:tc>
        <w:tc>
          <w:tcPr>
            <w:tcW w:w="4750" w:type="dxa"/>
          </w:tcPr>
          <w:p w:rsidR="00BE34C3" w:rsidRPr="000F3817" w:rsidRDefault="00BE34C3" w:rsidP="00B934CF">
            <w:pPr>
              <w:spacing w:line="360" w:lineRule="auto"/>
              <w:jc w:val="center"/>
              <w:rPr>
                <w:rFonts w:ascii="TimesNewRomanPS" w:eastAsia="Calibri" w:hAnsi="TimesNewRomanPS" w:cs="TimesNewRomanPS"/>
                <w:b/>
                <w:color w:val="FF0000"/>
                <w:sz w:val="24"/>
                <w:szCs w:val="24"/>
              </w:rPr>
            </w:pPr>
            <w:r w:rsidRPr="000F3817">
              <w:rPr>
                <w:rFonts w:ascii="TimesNewRomanPS" w:eastAsia="Calibri" w:hAnsi="TimesNewRomanPS" w:cs="TimesNewRomanPS"/>
                <w:b/>
                <w:sz w:val="24"/>
                <w:szCs w:val="24"/>
              </w:rPr>
              <w:t>Actores Sociales</w:t>
            </w:r>
          </w:p>
        </w:tc>
      </w:tr>
      <w:tr w:rsidR="00BE34C3" w:rsidRPr="000F3817" w:rsidTr="00C6320E">
        <w:trPr>
          <w:jc w:val="center"/>
        </w:trPr>
        <w:tc>
          <w:tcPr>
            <w:tcW w:w="4750" w:type="dxa"/>
          </w:tcPr>
          <w:p w:rsidR="00BE34C3" w:rsidRPr="00333C5A" w:rsidRDefault="002562A2" w:rsidP="00B934CF">
            <w:pPr>
              <w:spacing w:line="360" w:lineRule="auto"/>
              <w:jc w:val="both"/>
              <w:rPr>
                <w:rFonts w:ascii="Times New Roman" w:eastAsia="Calibri" w:hAnsi="Times New Roman" w:cs="Times New Roman"/>
                <w:b/>
                <w:sz w:val="20"/>
              </w:rPr>
            </w:pPr>
            <w:r>
              <w:rPr>
                <w:rFonts w:ascii="Times New Roman" w:eastAsia="Calibri" w:hAnsi="Times New Roman" w:cs="Times New Roman"/>
                <w:b/>
                <w:sz w:val="20"/>
              </w:rPr>
              <w:t xml:space="preserve"> (</w:t>
            </w:r>
            <w:r w:rsidR="006C3B67">
              <w:rPr>
                <w:rFonts w:ascii="Times New Roman" w:eastAsia="Calibri" w:hAnsi="Times New Roman" w:cs="Times New Roman"/>
                <w:b/>
                <w:sz w:val="20"/>
              </w:rPr>
              <w:t>37</w:t>
            </w:r>
            <w:r w:rsidR="00BE34C3" w:rsidRPr="00333C5A">
              <w:rPr>
                <w:rFonts w:ascii="Times New Roman" w:eastAsia="Calibri" w:hAnsi="Times New Roman" w:cs="Times New Roman"/>
                <w:b/>
                <w:sz w:val="20"/>
              </w:rPr>
              <w:t xml:space="preserve">) Entrevistas </w:t>
            </w:r>
            <w:proofErr w:type="spellStart"/>
            <w:r w:rsidR="00BE34C3" w:rsidRPr="00333C5A">
              <w:rPr>
                <w:rFonts w:ascii="Times New Roman" w:eastAsia="Calibri" w:hAnsi="Times New Roman" w:cs="Times New Roman"/>
                <w:b/>
                <w:sz w:val="20"/>
              </w:rPr>
              <w:t>semi</w:t>
            </w:r>
            <w:proofErr w:type="spellEnd"/>
            <w:r w:rsidR="00BE34C3" w:rsidRPr="00333C5A">
              <w:rPr>
                <w:rFonts w:ascii="Times New Roman" w:eastAsia="Calibri" w:hAnsi="Times New Roman" w:cs="Times New Roman"/>
                <w:b/>
                <w:sz w:val="20"/>
              </w:rPr>
              <w:t xml:space="preserve"> - estructuradas</w:t>
            </w:r>
          </w:p>
        </w:tc>
        <w:tc>
          <w:tcPr>
            <w:tcW w:w="4750" w:type="dxa"/>
          </w:tcPr>
          <w:p w:rsidR="00A26187" w:rsidRPr="00A26187" w:rsidRDefault="00A26187" w:rsidP="002C577D">
            <w:pPr>
              <w:pStyle w:val="ListParagraph"/>
              <w:numPr>
                <w:ilvl w:val="0"/>
                <w:numId w:val="4"/>
              </w:numPr>
              <w:spacing w:line="276" w:lineRule="auto"/>
              <w:ind w:left="0" w:hanging="18"/>
              <w:jc w:val="both"/>
              <w:rPr>
                <w:rFonts w:ascii="Times New Roman" w:eastAsia="Calibri" w:hAnsi="Times New Roman" w:cs="Times New Roman"/>
                <w:sz w:val="20"/>
              </w:rPr>
            </w:pPr>
            <w:r w:rsidRPr="00A26187">
              <w:rPr>
                <w:rFonts w:ascii="Times New Roman" w:eastAsia="Calibri" w:hAnsi="Times New Roman" w:cs="Times New Roman"/>
                <w:sz w:val="20"/>
              </w:rPr>
              <w:t>Presidente de la Comisión de Turismo, Cultura, Recreación, Deportes y Globalización</w:t>
            </w:r>
          </w:p>
          <w:p w:rsidR="00A26187" w:rsidRPr="00A26187" w:rsidRDefault="00A26187" w:rsidP="002C577D">
            <w:pPr>
              <w:spacing w:line="276" w:lineRule="auto"/>
              <w:jc w:val="both"/>
              <w:rPr>
                <w:rFonts w:ascii="Times New Roman" w:eastAsia="Calibri" w:hAnsi="Times New Roman" w:cs="Times New Roman"/>
                <w:sz w:val="20"/>
              </w:rPr>
            </w:pPr>
            <w:r w:rsidRPr="00A26187">
              <w:rPr>
                <w:rFonts w:ascii="Times New Roman" w:eastAsia="Calibri" w:hAnsi="Times New Roman" w:cs="Times New Roman"/>
                <w:sz w:val="20"/>
              </w:rPr>
              <w:t>(8) Alcaldes Municipales</w:t>
            </w:r>
          </w:p>
          <w:p w:rsidR="002562A2" w:rsidRDefault="002562A2" w:rsidP="002C577D">
            <w:pPr>
              <w:spacing w:line="276" w:lineRule="auto"/>
              <w:jc w:val="both"/>
              <w:rPr>
                <w:rFonts w:ascii="Times New Roman" w:eastAsia="Calibri" w:hAnsi="Times New Roman" w:cs="Times New Roman"/>
                <w:sz w:val="20"/>
              </w:rPr>
            </w:pPr>
            <w:r w:rsidRPr="002562A2">
              <w:rPr>
                <w:rFonts w:ascii="Times New Roman" w:eastAsia="Calibri" w:hAnsi="Times New Roman" w:cs="Times New Roman"/>
                <w:sz w:val="20"/>
              </w:rPr>
              <w:t xml:space="preserve">(2) Pasados Secretarios de la Compañía de Turismo de Puerto Rico </w:t>
            </w:r>
          </w:p>
          <w:p w:rsidR="002562A2" w:rsidRDefault="002562A2" w:rsidP="002C577D">
            <w:pPr>
              <w:spacing w:line="276" w:lineRule="auto"/>
              <w:jc w:val="both"/>
              <w:rPr>
                <w:rFonts w:ascii="Times New Roman" w:eastAsia="Calibri" w:hAnsi="Times New Roman" w:cs="Times New Roman"/>
                <w:sz w:val="20"/>
              </w:rPr>
            </w:pPr>
            <w:r w:rsidRPr="002562A2">
              <w:rPr>
                <w:rFonts w:ascii="Times New Roman" w:eastAsia="Calibri" w:hAnsi="Times New Roman" w:cs="Times New Roman"/>
                <w:sz w:val="20"/>
              </w:rPr>
              <w:t>(2) Director y Ex Director de la Oficina Regional de la Compañía de Turismo de Puerto Rico</w:t>
            </w:r>
          </w:p>
          <w:p w:rsidR="002562A2" w:rsidRDefault="002562A2" w:rsidP="002C577D">
            <w:pPr>
              <w:spacing w:line="276" w:lineRule="auto"/>
              <w:jc w:val="both"/>
              <w:rPr>
                <w:rFonts w:ascii="Times New Roman" w:eastAsia="Calibri" w:hAnsi="Times New Roman" w:cs="Times New Roman"/>
                <w:sz w:val="20"/>
              </w:rPr>
            </w:pPr>
            <w:r w:rsidRPr="002562A2">
              <w:rPr>
                <w:rFonts w:ascii="Times New Roman" w:eastAsia="Calibri" w:hAnsi="Times New Roman" w:cs="Times New Roman"/>
                <w:sz w:val="20"/>
              </w:rPr>
              <w:t>(1) Director del Aeropuerto Regional Rafael Hernández</w:t>
            </w:r>
          </w:p>
          <w:p w:rsidR="002562A2" w:rsidRDefault="002562A2" w:rsidP="002C577D">
            <w:pPr>
              <w:spacing w:line="276" w:lineRule="auto"/>
              <w:jc w:val="both"/>
              <w:rPr>
                <w:rFonts w:ascii="Times New Roman" w:eastAsia="Calibri" w:hAnsi="Times New Roman" w:cs="Times New Roman"/>
                <w:sz w:val="20"/>
              </w:rPr>
            </w:pPr>
            <w:r w:rsidRPr="002562A2">
              <w:rPr>
                <w:rFonts w:ascii="Times New Roman" w:eastAsia="Calibri" w:hAnsi="Times New Roman" w:cs="Times New Roman"/>
                <w:sz w:val="20"/>
              </w:rPr>
              <w:t>(1) Pasado Secretario de Recursos Naturales y ex miembro de la Junta Ejecutiva Porta del Sol</w:t>
            </w:r>
          </w:p>
          <w:p w:rsidR="00E67C6B" w:rsidRPr="00E67C6B" w:rsidRDefault="00E67C6B" w:rsidP="002C577D">
            <w:pPr>
              <w:spacing w:line="276" w:lineRule="auto"/>
              <w:jc w:val="both"/>
              <w:rPr>
                <w:rFonts w:ascii="Times New Roman" w:eastAsia="Calibri" w:hAnsi="Times New Roman" w:cs="Times New Roman"/>
                <w:sz w:val="20"/>
              </w:rPr>
            </w:pPr>
            <w:r w:rsidRPr="00E67C6B">
              <w:rPr>
                <w:rFonts w:ascii="Times New Roman" w:eastAsia="Calibri" w:hAnsi="Times New Roman" w:cs="Times New Roman"/>
                <w:sz w:val="20"/>
              </w:rPr>
              <w:t>(2) Empleados de la Compañía de Turismo de Puerto Rico</w:t>
            </w:r>
          </w:p>
          <w:p w:rsidR="00E67C6B" w:rsidRDefault="00E67C6B" w:rsidP="002C577D">
            <w:pPr>
              <w:spacing w:line="276" w:lineRule="auto"/>
              <w:jc w:val="both"/>
              <w:rPr>
                <w:rFonts w:ascii="Times New Roman" w:eastAsia="Calibri" w:hAnsi="Times New Roman" w:cs="Times New Roman"/>
                <w:sz w:val="20"/>
              </w:rPr>
            </w:pPr>
            <w:r w:rsidRPr="00E67C6B">
              <w:rPr>
                <w:rFonts w:ascii="Times New Roman" w:eastAsia="Calibri" w:hAnsi="Times New Roman" w:cs="Times New Roman"/>
                <w:sz w:val="20"/>
              </w:rPr>
              <w:t>(2) Empleados de la Oficina Regional de la Compañía de Turismo de Puerto Rico</w:t>
            </w:r>
          </w:p>
          <w:p w:rsidR="003F41B3" w:rsidRPr="00E67C6B" w:rsidRDefault="003F41B3" w:rsidP="002C577D">
            <w:pPr>
              <w:spacing w:line="276" w:lineRule="auto"/>
              <w:jc w:val="both"/>
              <w:rPr>
                <w:rFonts w:ascii="Times New Roman" w:eastAsia="Calibri" w:hAnsi="Times New Roman" w:cs="Times New Roman"/>
                <w:sz w:val="20"/>
              </w:rPr>
            </w:pPr>
            <w:r w:rsidRPr="003F41B3">
              <w:rPr>
                <w:rFonts w:ascii="Times New Roman" w:eastAsia="Calibri" w:hAnsi="Times New Roman" w:cs="Times New Roman"/>
                <w:sz w:val="20"/>
              </w:rPr>
              <w:t>(7) Directores de Oficinas de Turismo Municipales</w:t>
            </w:r>
          </w:p>
          <w:p w:rsidR="00E67C6B" w:rsidRPr="00E67C6B" w:rsidRDefault="00E67C6B" w:rsidP="002C577D">
            <w:pPr>
              <w:spacing w:line="276" w:lineRule="auto"/>
              <w:jc w:val="both"/>
              <w:rPr>
                <w:rFonts w:ascii="Times New Roman" w:eastAsia="Calibri" w:hAnsi="Times New Roman" w:cs="Times New Roman"/>
                <w:sz w:val="20"/>
              </w:rPr>
            </w:pPr>
            <w:r w:rsidRPr="00E67C6B">
              <w:rPr>
                <w:rFonts w:ascii="Times New Roman" w:eastAsia="Calibri" w:hAnsi="Times New Roman" w:cs="Times New Roman"/>
                <w:sz w:val="20"/>
              </w:rPr>
              <w:t>(</w:t>
            </w:r>
            <w:r w:rsidR="006C3B67">
              <w:rPr>
                <w:rFonts w:ascii="Times New Roman" w:eastAsia="Calibri" w:hAnsi="Times New Roman" w:cs="Times New Roman"/>
                <w:sz w:val="20"/>
              </w:rPr>
              <w:t>4</w:t>
            </w:r>
            <w:r w:rsidRPr="00E67C6B">
              <w:rPr>
                <w:rFonts w:ascii="Times New Roman" w:eastAsia="Calibri" w:hAnsi="Times New Roman" w:cs="Times New Roman"/>
                <w:sz w:val="20"/>
              </w:rPr>
              <w:t>) Representante</w:t>
            </w:r>
            <w:r w:rsidR="003F41B3">
              <w:rPr>
                <w:rFonts w:ascii="Times New Roman" w:eastAsia="Calibri" w:hAnsi="Times New Roman" w:cs="Times New Roman"/>
                <w:sz w:val="20"/>
              </w:rPr>
              <w:t>s</w:t>
            </w:r>
            <w:r w:rsidRPr="00E67C6B">
              <w:rPr>
                <w:rFonts w:ascii="Times New Roman" w:eastAsia="Calibri" w:hAnsi="Times New Roman" w:cs="Times New Roman"/>
                <w:sz w:val="20"/>
              </w:rPr>
              <w:t xml:space="preserve"> del sector de la hospitalidad</w:t>
            </w:r>
          </w:p>
          <w:p w:rsidR="00E67C6B" w:rsidRDefault="00E67C6B" w:rsidP="002C577D">
            <w:pPr>
              <w:spacing w:line="276" w:lineRule="auto"/>
              <w:jc w:val="both"/>
              <w:rPr>
                <w:rFonts w:ascii="Times New Roman" w:eastAsia="Calibri" w:hAnsi="Times New Roman" w:cs="Times New Roman"/>
                <w:sz w:val="20"/>
              </w:rPr>
            </w:pPr>
            <w:r w:rsidRPr="00E67C6B">
              <w:rPr>
                <w:rFonts w:ascii="Times New Roman" w:eastAsia="Calibri" w:hAnsi="Times New Roman" w:cs="Times New Roman"/>
                <w:sz w:val="20"/>
              </w:rPr>
              <w:t xml:space="preserve">(1) Representante del Presidente de American </w:t>
            </w:r>
            <w:proofErr w:type="spellStart"/>
            <w:r w:rsidRPr="00E67C6B">
              <w:rPr>
                <w:rFonts w:ascii="Times New Roman" w:eastAsia="Calibri" w:hAnsi="Times New Roman" w:cs="Times New Roman"/>
                <w:sz w:val="20"/>
              </w:rPr>
              <w:t>Cruise</w:t>
            </w:r>
            <w:proofErr w:type="spellEnd"/>
            <w:r w:rsidRPr="00E67C6B">
              <w:rPr>
                <w:rFonts w:ascii="Times New Roman" w:eastAsia="Calibri" w:hAnsi="Times New Roman" w:cs="Times New Roman"/>
                <w:sz w:val="20"/>
              </w:rPr>
              <w:t xml:space="preserve"> </w:t>
            </w:r>
            <w:proofErr w:type="spellStart"/>
            <w:r w:rsidRPr="00E67C6B">
              <w:rPr>
                <w:rFonts w:ascii="Times New Roman" w:eastAsia="Calibri" w:hAnsi="Times New Roman" w:cs="Times New Roman"/>
                <w:sz w:val="20"/>
              </w:rPr>
              <w:t>Ferries</w:t>
            </w:r>
            <w:proofErr w:type="spellEnd"/>
          </w:p>
          <w:p w:rsidR="003F41B3" w:rsidRPr="00E67C6B" w:rsidRDefault="003F41B3" w:rsidP="002C577D">
            <w:pPr>
              <w:spacing w:line="276" w:lineRule="auto"/>
              <w:jc w:val="both"/>
              <w:rPr>
                <w:rFonts w:ascii="Times New Roman" w:eastAsia="Calibri" w:hAnsi="Times New Roman" w:cs="Times New Roman"/>
                <w:sz w:val="20"/>
              </w:rPr>
            </w:pPr>
            <w:r w:rsidRPr="003F41B3">
              <w:rPr>
                <w:rFonts w:ascii="Times New Roman" w:eastAsia="Calibri" w:hAnsi="Times New Roman" w:cs="Times New Roman"/>
                <w:sz w:val="20"/>
              </w:rPr>
              <w:t>(1) Ex Presidente de la Cámara de Comercio del Oeste, Miembro del grupo originador del concepto Porta del Sol, Director Ejecutivo del Corredor Tecno - económico de Puerto Rico</w:t>
            </w:r>
          </w:p>
          <w:p w:rsidR="00BE34C3" w:rsidRDefault="00E67C6B" w:rsidP="002C577D">
            <w:pPr>
              <w:spacing w:line="276" w:lineRule="auto"/>
              <w:jc w:val="both"/>
              <w:rPr>
                <w:rFonts w:ascii="Times New Roman" w:eastAsia="Calibri" w:hAnsi="Times New Roman" w:cs="Times New Roman"/>
                <w:sz w:val="20"/>
              </w:rPr>
            </w:pPr>
            <w:r w:rsidRPr="00E67C6B">
              <w:rPr>
                <w:rFonts w:ascii="Times New Roman" w:eastAsia="Calibri" w:hAnsi="Times New Roman" w:cs="Times New Roman"/>
                <w:sz w:val="20"/>
              </w:rPr>
              <w:t>(1) Destacado economista de Puerto Rico, Catedrático de la Universidad de Puerto Rico y Candidato a la gobernación en el 2008</w:t>
            </w:r>
          </w:p>
          <w:p w:rsidR="002562A2" w:rsidRPr="00333C5A" w:rsidRDefault="002562A2" w:rsidP="002C577D">
            <w:pPr>
              <w:spacing w:line="276" w:lineRule="auto"/>
              <w:jc w:val="both"/>
              <w:rPr>
                <w:rFonts w:ascii="Times New Roman" w:eastAsia="Calibri" w:hAnsi="Times New Roman" w:cs="Times New Roman"/>
                <w:sz w:val="20"/>
              </w:rPr>
            </w:pPr>
            <w:r>
              <w:rPr>
                <w:rFonts w:ascii="Times New Roman" w:eastAsia="Calibri" w:hAnsi="Times New Roman" w:cs="Times New Roman"/>
                <w:sz w:val="20"/>
              </w:rPr>
              <w:t>(4) Miembros de la Comunidad de Porta del Sol</w:t>
            </w:r>
          </w:p>
        </w:tc>
      </w:tr>
      <w:tr w:rsidR="00BE34C3" w:rsidRPr="000F3817" w:rsidTr="00C6320E">
        <w:trPr>
          <w:jc w:val="center"/>
        </w:trPr>
        <w:tc>
          <w:tcPr>
            <w:tcW w:w="4750" w:type="dxa"/>
          </w:tcPr>
          <w:p w:rsidR="00BE34C3" w:rsidRPr="00333C5A" w:rsidRDefault="00BE34C3" w:rsidP="00B934CF">
            <w:pPr>
              <w:spacing w:line="360" w:lineRule="auto"/>
              <w:jc w:val="both"/>
              <w:rPr>
                <w:rFonts w:ascii="Times New Roman" w:eastAsia="Calibri" w:hAnsi="Times New Roman" w:cs="Times New Roman"/>
                <w:b/>
                <w:sz w:val="20"/>
              </w:rPr>
            </w:pPr>
            <w:r w:rsidRPr="00333C5A">
              <w:rPr>
                <w:rFonts w:ascii="Times New Roman" w:eastAsia="Calibri" w:hAnsi="Times New Roman" w:cs="Times New Roman"/>
                <w:b/>
                <w:sz w:val="20"/>
              </w:rPr>
              <w:t>(4) Grupos Focales</w:t>
            </w:r>
          </w:p>
        </w:tc>
        <w:tc>
          <w:tcPr>
            <w:tcW w:w="4750" w:type="dxa"/>
          </w:tcPr>
          <w:p w:rsidR="00E67C6B" w:rsidRPr="00E67C6B" w:rsidRDefault="00E67C6B" w:rsidP="002C577D">
            <w:pPr>
              <w:spacing w:line="276" w:lineRule="auto"/>
              <w:jc w:val="both"/>
              <w:rPr>
                <w:rFonts w:ascii="Times New Roman" w:eastAsia="Calibri" w:hAnsi="Times New Roman" w:cs="Times New Roman"/>
                <w:sz w:val="20"/>
              </w:rPr>
            </w:pPr>
            <w:r w:rsidRPr="00E67C6B">
              <w:rPr>
                <w:rFonts w:ascii="Times New Roman" w:eastAsia="Calibri" w:hAnsi="Times New Roman" w:cs="Times New Roman"/>
                <w:sz w:val="20"/>
              </w:rPr>
              <w:t>(1) Representantes del sector de alimento y bebida</w:t>
            </w:r>
          </w:p>
          <w:p w:rsidR="00E67C6B" w:rsidRPr="00E67C6B" w:rsidRDefault="00E67C6B" w:rsidP="002C577D">
            <w:pPr>
              <w:spacing w:line="276" w:lineRule="auto"/>
              <w:jc w:val="both"/>
              <w:rPr>
                <w:rFonts w:ascii="Times New Roman" w:eastAsia="Calibri" w:hAnsi="Times New Roman" w:cs="Times New Roman"/>
                <w:sz w:val="20"/>
              </w:rPr>
            </w:pPr>
            <w:r w:rsidRPr="00E67C6B">
              <w:rPr>
                <w:rFonts w:ascii="Times New Roman" w:eastAsia="Calibri" w:hAnsi="Times New Roman" w:cs="Times New Roman"/>
                <w:sz w:val="20"/>
              </w:rPr>
              <w:t>(1) Representantes del sector de parques, museos y atracciones</w:t>
            </w:r>
          </w:p>
          <w:p w:rsidR="00E67C6B" w:rsidRPr="00E67C6B" w:rsidRDefault="00E67C6B" w:rsidP="002C577D">
            <w:pPr>
              <w:spacing w:line="276" w:lineRule="auto"/>
              <w:jc w:val="both"/>
              <w:rPr>
                <w:rFonts w:ascii="Times New Roman" w:eastAsia="Calibri" w:hAnsi="Times New Roman" w:cs="Times New Roman"/>
                <w:sz w:val="20"/>
              </w:rPr>
            </w:pPr>
            <w:r w:rsidRPr="00E67C6B">
              <w:rPr>
                <w:rFonts w:ascii="Times New Roman" w:eastAsia="Calibri" w:hAnsi="Times New Roman" w:cs="Times New Roman"/>
                <w:sz w:val="20"/>
              </w:rPr>
              <w:t>(1) Representantes del sector de empresas complementarias al turismo</w:t>
            </w:r>
          </w:p>
          <w:p w:rsidR="00BE34C3" w:rsidRPr="00333C5A" w:rsidRDefault="00E67C6B" w:rsidP="002C577D">
            <w:pPr>
              <w:spacing w:line="276" w:lineRule="auto"/>
              <w:jc w:val="both"/>
              <w:rPr>
                <w:rFonts w:ascii="Times New Roman" w:eastAsia="Calibri" w:hAnsi="Times New Roman" w:cs="Times New Roman"/>
                <w:sz w:val="20"/>
              </w:rPr>
            </w:pPr>
            <w:r w:rsidRPr="00E67C6B">
              <w:rPr>
                <w:rFonts w:ascii="Times New Roman" w:eastAsia="Calibri" w:hAnsi="Times New Roman" w:cs="Times New Roman"/>
                <w:sz w:val="20"/>
              </w:rPr>
              <w:t>(1) Representantes del sector cultural</w:t>
            </w:r>
          </w:p>
        </w:tc>
      </w:tr>
    </w:tbl>
    <w:p w:rsidR="00F13207" w:rsidRDefault="00F13207" w:rsidP="00B934CF">
      <w:pPr>
        <w:spacing w:after="0" w:line="360" w:lineRule="auto"/>
        <w:ind w:left="-360"/>
        <w:jc w:val="both"/>
        <w:rPr>
          <w:rFonts w:ascii="Times New Roman" w:hAnsi="Times New Roman"/>
          <w:b/>
          <w:i/>
          <w:sz w:val="24"/>
          <w:szCs w:val="24"/>
        </w:rPr>
      </w:pPr>
    </w:p>
    <w:p w:rsidR="00592CDF" w:rsidRDefault="00592CDF" w:rsidP="00B934CF">
      <w:pPr>
        <w:spacing w:after="0" w:line="360" w:lineRule="auto"/>
        <w:ind w:left="-360"/>
        <w:jc w:val="both"/>
        <w:rPr>
          <w:rFonts w:ascii="Times New Roman" w:hAnsi="Times New Roman"/>
          <w:b/>
          <w:i/>
          <w:sz w:val="24"/>
          <w:szCs w:val="24"/>
        </w:rPr>
      </w:pPr>
    </w:p>
    <w:p w:rsidR="00BE34C3" w:rsidRDefault="00BE34C3" w:rsidP="00B934CF">
      <w:pPr>
        <w:spacing w:after="0" w:line="360" w:lineRule="auto"/>
        <w:ind w:left="-360"/>
        <w:jc w:val="both"/>
        <w:rPr>
          <w:rFonts w:ascii="Times New Roman" w:hAnsi="Times New Roman"/>
          <w:sz w:val="24"/>
          <w:szCs w:val="24"/>
        </w:rPr>
      </w:pPr>
      <w:r w:rsidRPr="00993287">
        <w:rPr>
          <w:rFonts w:ascii="Times New Roman" w:hAnsi="Times New Roman"/>
          <w:b/>
          <w:i/>
          <w:sz w:val="24"/>
          <w:szCs w:val="24"/>
        </w:rPr>
        <w:t>Proceso de recolección de datos</w:t>
      </w:r>
      <w:r w:rsidRPr="00BE71FF">
        <w:rPr>
          <w:rFonts w:ascii="Times New Roman" w:hAnsi="Times New Roman"/>
          <w:sz w:val="24"/>
          <w:szCs w:val="24"/>
        </w:rPr>
        <w:t xml:space="preserve"> </w:t>
      </w:r>
    </w:p>
    <w:p w:rsidR="00BE34C3" w:rsidRPr="00CD165C" w:rsidRDefault="00BE34C3" w:rsidP="00F13207">
      <w:pPr>
        <w:spacing w:after="0" w:line="360" w:lineRule="auto"/>
        <w:ind w:left="-360" w:firstLine="360"/>
        <w:jc w:val="both"/>
        <w:rPr>
          <w:rFonts w:ascii="Times New Roman" w:hAnsi="Times New Roman"/>
          <w:b/>
          <w:i/>
          <w:sz w:val="24"/>
          <w:szCs w:val="24"/>
        </w:rPr>
      </w:pPr>
      <w:r>
        <w:rPr>
          <w:rFonts w:ascii="Times New Roman" w:hAnsi="Times New Roman"/>
          <w:sz w:val="24"/>
          <w:szCs w:val="24"/>
        </w:rPr>
        <w:t xml:space="preserve">Durante el transcurso de nueve </w:t>
      </w:r>
      <w:r w:rsidRPr="00C049EF">
        <w:rPr>
          <w:rFonts w:ascii="Times New Roman" w:hAnsi="Times New Roman"/>
          <w:sz w:val="24"/>
          <w:szCs w:val="24"/>
        </w:rPr>
        <w:t xml:space="preserve">meses </w:t>
      </w:r>
      <w:r w:rsidRPr="00C049EF">
        <w:rPr>
          <w:rFonts w:ascii="Times New Roman" w:eastAsia="Calibri" w:hAnsi="Times New Roman" w:cs="Times New Roman"/>
          <w:sz w:val="24"/>
          <w:szCs w:val="24"/>
        </w:rPr>
        <w:t>la</w:t>
      </w:r>
      <w:r>
        <w:rPr>
          <w:rFonts w:ascii="Times New Roman" w:eastAsia="Calibri" w:hAnsi="Times New Roman" w:cs="Times New Roman"/>
          <w:sz w:val="24"/>
          <w:szCs w:val="24"/>
        </w:rPr>
        <w:t xml:space="preserve"> investigadora realizó un total de </w:t>
      </w:r>
      <w:proofErr w:type="spellStart"/>
      <w:r w:rsidR="006C3B67">
        <w:rPr>
          <w:rFonts w:ascii="Times New Roman" w:hAnsi="Times New Roman"/>
          <w:sz w:val="24"/>
          <w:szCs w:val="24"/>
        </w:rPr>
        <w:t>treintisiete</w:t>
      </w:r>
      <w:proofErr w:type="spellEnd"/>
      <w:r w:rsidRPr="00C049EF">
        <w:rPr>
          <w:rFonts w:ascii="Times New Roman" w:hAnsi="Times New Roman"/>
          <w:sz w:val="24"/>
          <w:szCs w:val="24"/>
        </w:rPr>
        <w:t xml:space="preserve"> </w:t>
      </w:r>
      <w:r w:rsidRPr="000F3817">
        <w:rPr>
          <w:rFonts w:ascii="Times New Roman" w:hAnsi="Times New Roman"/>
          <w:sz w:val="24"/>
          <w:szCs w:val="24"/>
        </w:rPr>
        <w:t xml:space="preserve">entrevistas personales </w:t>
      </w:r>
      <w:proofErr w:type="spellStart"/>
      <w:r w:rsidRPr="000F3817">
        <w:rPr>
          <w:rFonts w:ascii="Times New Roman" w:hAnsi="Times New Roman"/>
          <w:sz w:val="24"/>
          <w:szCs w:val="24"/>
        </w:rPr>
        <w:t>semi</w:t>
      </w:r>
      <w:proofErr w:type="spellEnd"/>
      <w:r w:rsidRPr="000F3817">
        <w:rPr>
          <w:rFonts w:ascii="Times New Roman" w:hAnsi="Times New Roman"/>
          <w:sz w:val="24"/>
          <w:szCs w:val="24"/>
        </w:rPr>
        <w:t xml:space="preserve"> – estructuradas que</w:t>
      </w:r>
      <w:r w:rsidRPr="000F3817">
        <w:rPr>
          <w:rFonts w:ascii="Times New Roman" w:eastAsia="Times New Roman" w:hAnsi="Times New Roman" w:cs="Times New Roman"/>
          <w:color w:val="00B050"/>
          <w:sz w:val="24"/>
          <w:szCs w:val="24"/>
        </w:rPr>
        <w:t xml:space="preserve"> </w:t>
      </w:r>
      <w:r w:rsidRPr="000F3817">
        <w:rPr>
          <w:rFonts w:ascii="Times New Roman" w:eastAsia="Times New Roman" w:hAnsi="Times New Roman" w:cs="Times New Roman"/>
          <w:sz w:val="24"/>
          <w:szCs w:val="24"/>
        </w:rPr>
        <w:t>tuvieron una duración aproximada de veinticinco minutos</w:t>
      </w:r>
      <w:r w:rsidR="00EB19BA">
        <w:rPr>
          <w:rFonts w:ascii="Times New Roman" w:eastAsia="Times New Roman" w:hAnsi="Times New Roman" w:cs="Times New Roman"/>
          <w:sz w:val="24"/>
          <w:szCs w:val="24"/>
        </w:rPr>
        <w:t xml:space="preserve"> cada una. Éstas</w:t>
      </w:r>
      <w:r>
        <w:rPr>
          <w:rFonts w:ascii="Times New Roman" w:eastAsia="Times New Roman" w:hAnsi="Times New Roman" w:cs="Times New Roman"/>
          <w:sz w:val="24"/>
          <w:szCs w:val="24"/>
        </w:rPr>
        <w:t xml:space="preserve"> </w:t>
      </w:r>
      <w:r w:rsidRPr="00C049EF">
        <w:rPr>
          <w:rFonts w:ascii="Times New Roman" w:eastAsia="Times New Roman" w:hAnsi="Times New Roman" w:cs="Times New Roman"/>
          <w:sz w:val="24"/>
          <w:szCs w:val="24"/>
        </w:rPr>
        <w:t xml:space="preserve">constaron de </w:t>
      </w:r>
      <w:r w:rsidRPr="00C049EF">
        <w:rPr>
          <w:rFonts w:ascii="Times New Roman" w:eastAsia="Calibri" w:hAnsi="Times New Roman" w:cs="Times New Roman"/>
          <w:sz w:val="24"/>
          <w:szCs w:val="24"/>
        </w:rPr>
        <w:t xml:space="preserve">ocho preguntas abiertas las cuales habían sido previamente corregidas y revisadas por especialistas. </w:t>
      </w:r>
      <w:r w:rsidR="004D023F">
        <w:rPr>
          <w:rFonts w:ascii="Times New Roman" w:eastAsia="Times New Roman" w:hAnsi="Times New Roman" w:cs="Times New Roman"/>
          <w:sz w:val="24"/>
          <w:szCs w:val="24"/>
        </w:rPr>
        <w:t>En</w:t>
      </w:r>
      <w:r>
        <w:rPr>
          <w:rFonts w:ascii="Times New Roman" w:eastAsia="Times New Roman" w:hAnsi="Times New Roman" w:cs="Times New Roman"/>
          <w:sz w:val="24"/>
          <w:szCs w:val="24"/>
        </w:rPr>
        <w:t xml:space="preserve"> el mismo periodo de tiempo la investigadora fungió como </w:t>
      </w:r>
      <w:r>
        <w:rPr>
          <w:rFonts w:ascii="Times New Roman" w:eastAsia="Times New Roman" w:hAnsi="Times New Roman" w:cs="Times New Roman"/>
          <w:sz w:val="24"/>
          <w:szCs w:val="24"/>
        </w:rPr>
        <w:lastRenderedPageBreak/>
        <w:t>moderadora en cua</w:t>
      </w:r>
      <w:r w:rsidRPr="000F3817">
        <w:rPr>
          <w:rFonts w:ascii="Times New Roman" w:hAnsi="Times New Roman"/>
          <w:sz w:val="24"/>
          <w:szCs w:val="24"/>
        </w:rPr>
        <w:t xml:space="preserve">tro grupos focales con </w:t>
      </w:r>
      <w:r w:rsidRPr="000F3817">
        <w:rPr>
          <w:rFonts w:ascii="Times New Roman" w:hAnsi="Times New Roman" w:cs="Times New Roman"/>
          <w:sz w:val="24"/>
          <w:szCs w:val="24"/>
        </w:rPr>
        <w:t>representantes de</w:t>
      </w:r>
      <w:r>
        <w:rPr>
          <w:rFonts w:ascii="Times New Roman" w:hAnsi="Times New Roman" w:cs="Times New Roman"/>
          <w:sz w:val="24"/>
          <w:szCs w:val="24"/>
        </w:rPr>
        <w:t xml:space="preserve"> </w:t>
      </w:r>
      <w:r w:rsidRPr="000F3817">
        <w:rPr>
          <w:rFonts w:ascii="Times New Roman" w:hAnsi="Times New Roman" w:cs="Times New Roman"/>
          <w:sz w:val="24"/>
          <w:szCs w:val="24"/>
        </w:rPr>
        <w:t>l</w:t>
      </w:r>
      <w:r>
        <w:rPr>
          <w:rFonts w:ascii="Times New Roman" w:hAnsi="Times New Roman" w:cs="Times New Roman"/>
          <w:sz w:val="24"/>
          <w:szCs w:val="24"/>
        </w:rPr>
        <w:t xml:space="preserve">os </w:t>
      </w:r>
      <w:r w:rsidRPr="000F3817">
        <w:rPr>
          <w:rFonts w:ascii="Times New Roman" w:hAnsi="Times New Roman" w:cs="Times New Roman"/>
          <w:sz w:val="24"/>
          <w:szCs w:val="24"/>
        </w:rPr>
        <w:t>sector</w:t>
      </w:r>
      <w:r>
        <w:rPr>
          <w:rFonts w:ascii="Times New Roman" w:hAnsi="Times New Roman" w:cs="Times New Roman"/>
          <w:sz w:val="24"/>
          <w:szCs w:val="24"/>
        </w:rPr>
        <w:t>es</w:t>
      </w:r>
      <w:r w:rsidRPr="000F3817">
        <w:rPr>
          <w:rFonts w:ascii="Times New Roman" w:hAnsi="Times New Roman" w:cs="Times New Roman"/>
          <w:sz w:val="24"/>
          <w:szCs w:val="24"/>
        </w:rPr>
        <w:t xml:space="preserve"> de</w:t>
      </w:r>
      <w:r w:rsidR="00C07A28">
        <w:rPr>
          <w:rFonts w:ascii="Times New Roman" w:hAnsi="Times New Roman" w:cs="Times New Roman"/>
          <w:sz w:val="24"/>
          <w:szCs w:val="24"/>
        </w:rPr>
        <w:t>: (1</w:t>
      </w:r>
      <w:r w:rsidR="004D023F">
        <w:rPr>
          <w:rFonts w:ascii="Times New Roman" w:hAnsi="Times New Roman" w:cs="Times New Roman"/>
          <w:sz w:val="24"/>
          <w:szCs w:val="24"/>
        </w:rPr>
        <w:t>)</w:t>
      </w:r>
      <w:r w:rsidRPr="000F3817">
        <w:rPr>
          <w:rFonts w:ascii="Times New Roman" w:hAnsi="Times New Roman" w:cs="Times New Roman"/>
          <w:sz w:val="24"/>
          <w:szCs w:val="24"/>
        </w:rPr>
        <w:t xml:space="preserve"> </w:t>
      </w:r>
      <w:r>
        <w:rPr>
          <w:rFonts w:ascii="Times New Roman" w:hAnsi="Times New Roman" w:cs="Times New Roman"/>
          <w:sz w:val="24"/>
          <w:szCs w:val="24"/>
        </w:rPr>
        <w:t>alimentos y bebidas</w:t>
      </w:r>
      <w:r w:rsidRPr="000F3817">
        <w:rPr>
          <w:rFonts w:ascii="Times New Roman" w:hAnsi="Times New Roman" w:cs="Times New Roman"/>
          <w:sz w:val="24"/>
          <w:szCs w:val="24"/>
        </w:rPr>
        <w:t xml:space="preserve">, </w:t>
      </w:r>
      <w:r w:rsidR="00C07A28">
        <w:rPr>
          <w:rFonts w:ascii="Times New Roman" w:hAnsi="Times New Roman" w:cs="Times New Roman"/>
          <w:sz w:val="24"/>
          <w:szCs w:val="24"/>
        </w:rPr>
        <w:t>(2</w:t>
      </w:r>
      <w:r w:rsidR="004D023F">
        <w:rPr>
          <w:rFonts w:ascii="Times New Roman" w:hAnsi="Times New Roman" w:cs="Times New Roman"/>
          <w:sz w:val="24"/>
          <w:szCs w:val="24"/>
        </w:rPr>
        <w:t>) p</w:t>
      </w:r>
      <w:r w:rsidRPr="000F3817">
        <w:rPr>
          <w:rFonts w:ascii="Times New Roman" w:hAnsi="Times New Roman" w:cs="Times New Roman"/>
          <w:sz w:val="24"/>
          <w:szCs w:val="24"/>
        </w:rPr>
        <w:t xml:space="preserve">arques, museos y atracciones y </w:t>
      </w:r>
      <w:r w:rsidR="004D023F">
        <w:rPr>
          <w:rFonts w:ascii="Times New Roman" w:hAnsi="Times New Roman" w:cs="Times New Roman"/>
          <w:sz w:val="24"/>
          <w:szCs w:val="24"/>
        </w:rPr>
        <w:t>(</w:t>
      </w:r>
      <w:r w:rsidR="00C07A28">
        <w:rPr>
          <w:rFonts w:ascii="Times New Roman" w:hAnsi="Times New Roman" w:cs="Times New Roman"/>
          <w:sz w:val="24"/>
          <w:szCs w:val="24"/>
        </w:rPr>
        <w:t>3</w:t>
      </w:r>
      <w:r w:rsidR="004D023F">
        <w:rPr>
          <w:rFonts w:ascii="Times New Roman" w:hAnsi="Times New Roman" w:cs="Times New Roman"/>
          <w:sz w:val="24"/>
          <w:szCs w:val="24"/>
        </w:rPr>
        <w:t>)</w:t>
      </w:r>
      <w:r w:rsidRPr="000F3817">
        <w:rPr>
          <w:rFonts w:ascii="Times New Roman" w:hAnsi="Times New Roman" w:cs="Times New Roman"/>
          <w:sz w:val="24"/>
          <w:szCs w:val="24"/>
        </w:rPr>
        <w:t xml:space="preserve"> empresas complementarias al turismo</w:t>
      </w:r>
      <w:r w:rsidR="00C07A28">
        <w:rPr>
          <w:rFonts w:ascii="Times New Roman" w:hAnsi="Times New Roman" w:cs="Times New Roman"/>
          <w:sz w:val="24"/>
          <w:szCs w:val="24"/>
        </w:rPr>
        <w:t xml:space="preserve"> y (4) cultural</w:t>
      </w:r>
      <w:r w:rsidRPr="000F3817">
        <w:rPr>
          <w:rFonts w:ascii="Times New Roman" w:hAnsi="Times New Roman" w:cs="Times New Roman"/>
          <w:sz w:val="24"/>
          <w:szCs w:val="24"/>
        </w:rPr>
        <w:t>.</w:t>
      </w:r>
      <w:r>
        <w:rPr>
          <w:rFonts w:ascii="Times New Roman" w:hAnsi="Times New Roman" w:cs="Times New Roman"/>
          <w:sz w:val="24"/>
          <w:szCs w:val="24"/>
        </w:rPr>
        <w:t xml:space="preserve"> Cada grupo focal tuvo una duración</w:t>
      </w:r>
      <w:r w:rsidRPr="000F3817">
        <w:rPr>
          <w:rFonts w:ascii="Times New Roman" w:hAnsi="Times New Roman" w:cs="Times New Roman"/>
          <w:sz w:val="24"/>
          <w:szCs w:val="24"/>
        </w:rPr>
        <w:t xml:space="preserve"> </w:t>
      </w:r>
      <w:r>
        <w:rPr>
          <w:rFonts w:ascii="Times New Roman" w:hAnsi="Times New Roman" w:cs="Times New Roman"/>
          <w:sz w:val="24"/>
          <w:szCs w:val="24"/>
        </w:rPr>
        <w:t>promedio de dos horas y media.</w:t>
      </w:r>
      <w:r>
        <w:rPr>
          <w:rFonts w:ascii="Times New Roman" w:hAnsi="Times New Roman"/>
          <w:b/>
          <w:i/>
          <w:sz w:val="24"/>
          <w:szCs w:val="24"/>
        </w:rPr>
        <w:t xml:space="preserve"> </w:t>
      </w:r>
      <w:r w:rsidRPr="000F3817">
        <w:rPr>
          <w:rFonts w:ascii="Times New Roman" w:hAnsi="Times New Roman" w:cs="Times New Roman"/>
          <w:sz w:val="24"/>
          <w:szCs w:val="24"/>
        </w:rPr>
        <w:t xml:space="preserve">A diferencia de las entrevistas </w:t>
      </w:r>
      <w:proofErr w:type="spellStart"/>
      <w:r w:rsidRPr="000F3817">
        <w:rPr>
          <w:rFonts w:ascii="Times New Roman" w:hAnsi="Times New Roman" w:cs="Times New Roman"/>
          <w:sz w:val="24"/>
          <w:szCs w:val="24"/>
        </w:rPr>
        <w:t>semi</w:t>
      </w:r>
      <w:proofErr w:type="spellEnd"/>
      <w:r w:rsidRPr="000F3817">
        <w:rPr>
          <w:rFonts w:ascii="Times New Roman" w:hAnsi="Times New Roman" w:cs="Times New Roman"/>
          <w:sz w:val="24"/>
          <w:szCs w:val="24"/>
        </w:rPr>
        <w:t xml:space="preserve"> – estructuradas éstos generaron una dinámica de discusión y participación entre los participantes </w:t>
      </w:r>
      <w:r>
        <w:rPr>
          <w:rFonts w:ascii="Times New Roman" w:hAnsi="Times New Roman" w:cs="Times New Roman"/>
          <w:sz w:val="24"/>
          <w:szCs w:val="24"/>
        </w:rPr>
        <w:t xml:space="preserve">dando lugar a </w:t>
      </w:r>
      <w:r w:rsidRPr="000F3817">
        <w:rPr>
          <w:rFonts w:ascii="Times New Roman" w:hAnsi="Times New Roman" w:cs="Times New Roman"/>
          <w:sz w:val="24"/>
          <w:szCs w:val="24"/>
        </w:rPr>
        <w:t>múltiples reacciones sobre el tema.</w:t>
      </w:r>
    </w:p>
    <w:p w:rsidR="00BE34C3" w:rsidRPr="0044537D" w:rsidRDefault="00BE34C3" w:rsidP="00B934CF">
      <w:pPr>
        <w:tabs>
          <w:tab w:val="left" w:pos="-360"/>
        </w:tabs>
        <w:autoSpaceDE w:val="0"/>
        <w:autoSpaceDN w:val="0"/>
        <w:adjustRightInd w:val="0"/>
        <w:spacing w:after="0" w:line="360" w:lineRule="auto"/>
        <w:ind w:left="-360"/>
        <w:jc w:val="both"/>
        <w:rPr>
          <w:rFonts w:ascii="Times New Roman" w:eastAsia="Times New Roman" w:hAnsi="Times New Roman" w:cs="Times New Roman"/>
          <w:b/>
          <w:i/>
          <w:sz w:val="24"/>
          <w:szCs w:val="24"/>
        </w:rPr>
      </w:pPr>
      <w:r w:rsidRPr="0044537D">
        <w:rPr>
          <w:rFonts w:ascii="Times New Roman" w:eastAsia="Times New Roman" w:hAnsi="Times New Roman" w:cs="Times New Roman"/>
          <w:b/>
          <w:i/>
          <w:sz w:val="24"/>
          <w:szCs w:val="24"/>
        </w:rPr>
        <w:t>Procesamiento de los datos</w:t>
      </w:r>
    </w:p>
    <w:p w:rsidR="00BE34C3" w:rsidRPr="00A862F2" w:rsidRDefault="004D023F" w:rsidP="00B934CF">
      <w:pPr>
        <w:tabs>
          <w:tab w:val="left" w:pos="-360"/>
        </w:tabs>
        <w:autoSpaceDE w:val="0"/>
        <w:autoSpaceDN w:val="0"/>
        <w:adjustRightInd w:val="0"/>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E34C3" w:rsidRPr="000F3817">
        <w:rPr>
          <w:rFonts w:ascii="Times New Roman" w:eastAsia="Times New Roman" w:hAnsi="Times New Roman" w:cs="Times New Roman"/>
          <w:sz w:val="24"/>
          <w:szCs w:val="24"/>
        </w:rPr>
        <w:t xml:space="preserve">El procesamiento de los datos cualitativos comenzó con la transcripción </w:t>
      </w:r>
      <w:r w:rsidR="00BE34C3">
        <w:rPr>
          <w:rFonts w:ascii="Times New Roman" w:eastAsia="Times New Roman" w:hAnsi="Times New Roman" w:cs="Times New Roman"/>
          <w:sz w:val="24"/>
          <w:szCs w:val="24"/>
        </w:rPr>
        <w:t>“</w:t>
      </w:r>
      <w:proofErr w:type="spellStart"/>
      <w:r w:rsidR="00BE34C3">
        <w:rPr>
          <w:rFonts w:ascii="Times New Roman" w:eastAsia="Times New Roman" w:hAnsi="Times New Roman" w:cs="Times New Roman"/>
          <w:sz w:val="24"/>
          <w:szCs w:val="24"/>
        </w:rPr>
        <w:t>verbatum</w:t>
      </w:r>
      <w:proofErr w:type="spellEnd"/>
      <w:r w:rsidR="00BE34C3">
        <w:rPr>
          <w:rFonts w:ascii="Times New Roman" w:eastAsia="Times New Roman" w:hAnsi="Times New Roman" w:cs="Times New Roman"/>
          <w:sz w:val="24"/>
          <w:szCs w:val="24"/>
        </w:rPr>
        <w:t xml:space="preserve">” </w:t>
      </w:r>
      <w:r w:rsidR="00BE34C3" w:rsidRPr="000F3817">
        <w:rPr>
          <w:rFonts w:ascii="Times New Roman" w:eastAsia="Times New Roman" w:hAnsi="Times New Roman" w:cs="Times New Roman"/>
          <w:sz w:val="24"/>
          <w:szCs w:val="24"/>
        </w:rPr>
        <w:t xml:space="preserve">de las </w:t>
      </w:r>
      <w:proofErr w:type="spellStart"/>
      <w:r w:rsidR="006C3B67">
        <w:rPr>
          <w:rFonts w:ascii="Times New Roman" w:eastAsia="Times New Roman" w:hAnsi="Times New Roman" w:cs="Times New Roman"/>
          <w:sz w:val="24"/>
          <w:szCs w:val="24"/>
        </w:rPr>
        <w:t>treintisiete</w:t>
      </w:r>
      <w:proofErr w:type="spellEnd"/>
      <w:r w:rsidR="006C3B67">
        <w:rPr>
          <w:rFonts w:ascii="Times New Roman" w:eastAsia="Times New Roman" w:hAnsi="Times New Roman" w:cs="Times New Roman"/>
          <w:sz w:val="24"/>
          <w:szCs w:val="24"/>
        </w:rPr>
        <w:t xml:space="preserve"> </w:t>
      </w:r>
      <w:r w:rsidR="00BE34C3" w:rsidRPr="000F3817">
        <w:rPr>
          <w:rFonts w:ascii="Times New Roman" w:eastAsia="Times New Roman" w:hAnsi="Times New Roman" w:cs="Times New Roman"/>
          <w:sz w:val="24"/>
          <w:szCs w:val="24"/>
        </w:rPr>
        <w:t>entrevistas personales y</w:t>
      </w:r>
      <w:r w:rsidR="00BE34C3">
        <w:rPr>
          <w:rFonts w:ascii="Times New Roman" w:eastAsia="Times New Roman" w:hAnsi="Times New Roman" w:cs="Times New Roman"/>
          <w:sz w:val="24"/>
          <w:szCs w:val="24"/>
        </w:rPr>
        <w:t xml:space="preserve"> de</w:t>
      </w:r>
      <w:r w:rsidR="00BE34C3" w:rsidRPr="000F3817">
        <w:rPr>
          <w:rFonts w:ascii="Times New Roman" w:eastAsia="Times New Roman" w:hAnsi="Times New Roman" w:cs="Times New Roman"/>
          <w:sz w:val="24"/>
          <w:szCs w:val="24"/>
        </w:rPr>
        <w:t xml:space="preserve"> los cuatro grupos focales que habían sido grabados en audio digital. </w:t>
      </w:r>
      <w:r w:rsidR="00BE34C3">
        <w:rPr>
          <w:rFonts w:ascii="Times New Roman" w:eastAsia="Times New Roman" w:hAnsi="Times New Roman" w:cs="Times New Roman"/>
          <w:sz w:val="24"/>
          <w:szCs w:val="24"/>
        </w:rPr>
        <w:t xml:space="preserve">Las grabaciones de las entrevistas y </w:t>
      </w:r>
      <w:r w:rsidR="00C07A28">
        <w:rPr>
          <w:rFonts w:ascii="Times New Roman" w:eastAsia="Times New Roman" w:hAnsi="Times New Roman" w:cs="Times New Roman"/>
          <w:sz w:val="24"/>
          <w:szCs w:val="24"/>
        </w:rPr>
        <w:t xml:space="preserve">de los </w:t>
      </w:r>
      <w:r w:rsidR="00BE34C3">
        <w:rPr>
          <w:rFonts w:ascii="Times New Roman" w:eastAsia="Times New Roman" w:hAnsi="Times New Roman" w:cs="Times New Roman"/>
          <w:sz w:val="24"/>
          <w:szCs w:val="24"/>
        </w:rPr>
        <w:t xml:space="preserve">grupos focales produjeron una base de datos de audio que promedia </w:t>
      </w:r>
      <w:r w:rsidR="006C3B67">
        <w:rPr>
          <w:rFonts w:ascii="Times New Roman" w:eastAsia="Times New Roman" w:hAnsi="Times New Roman" w:cs="Times New Roman"/>
          <w:sz w:val="24"/>
          <w:szCs w:val="24"/>
        </w:rPr>
        <w:t>veintiséis</w:t>
      </w:r>
      <w:r w:rsidR="00BE34C3">
        <w:rPr>
          <w:rFonts w:ascii="Times New Roman" w:eastAsia="Times New Roman" w:hAnsi="Times New Roman" w:cs="Times New Roman"/>
          <w:sz w:val="24"/>
          <w:szCs w:val="24"/>
        </w:rPr>
        <w:t xml:space="preserve"> horas de duración. Para el procesamiento</w:t>
      </w:r>
      <w:r w:rsidR="00BE34C3" w:rsidRPr="00F455F2">
        <w:rPr>
          <w:rFonts w:ascii="Times New Roman" w:eastAsia="Times New Roman" w:hAnsi="Times New Roman" w:cs="Times New Roman"/>
          <w:sz w:val="24"/>
          <w:szCs w:val="24"/>
        </w:rPr>
        <w:t xml:space="preserve"> </w:t>
      </w:r>
      <w:r w:rsidR="00BE34C3" w:rsidRPr="000F3817">
        <w:rPr>
          <w:rFonts w:ascii="Times New Roman" w:eastAsia="Times New Roman" w:hAnsi="Times New Roman" w:cs="Times New Roman"/>
          <w:sz w:val="24"/>
          <w:szCs w:val="24"/>
        </w:rPr>
        <w:t>de estos datos cualitativos</w:t>
      </w:r>
      <w:r w:rsidR="00BE34C3">
        <w:rPr>
          <w:rFonts w:ascii="Times New Roman" w:eastAsia="Times New Roman" w:hAnsi="Times New Roman" w:cs="Times New Roman"/>
          <w:sz w:val="24"/>
          <w:szCs w:val="24"/>
        </w:rPr>
        <w:t xml:space="preserve"> se</w:t>
      </w:r>
      <w:r w:rsidR="00BE34C3" w:rsidRPr="000F3817">
        <w:rPr>
          <w:rFonts w:ascii="Times New Roman" w:eastAsia="Times New Roman" w:hAnsi="Times New Roman" w:cs="Times New Roman"/>
          <w:sz w:val="24"/>
          <w:szCs w:val="24"/>
        </w:rPr>
        <w:t xml:space="preserve"> emplearon dos técnicas</w:t>
      </w:r>
      <w:r w:rsidR="00BE34C3">
        <w:rPr>
          <w:rFonts w:ascii="Times New Roman" w:eastAsia="Times New Roman" w:hAnsi="Times New Roman" w:cs="Times New Roman"/>
          <w:sz w:val="24"/>
          <w:szCs w:val="24"/>
        </w:rPr>
        <w:t xml:space="preserve"> apropiadas</w:t>
      </w:r>
      <w:r>
        <w:rPr>
          <w:rFonts w:ascii="Times New Roman" w:eastAsia="Times New Roman" w:hAnsi="Times New Roman" w:cs="Times New Roman"/>
          <w:sz w:val="24"/>
          <w:szCs w:val="24"/>
        </w:rPr>
        <w:t xml:space="preserve"> de análisis: </w:t>
      </w:r>
      <w:r w:rsidR="00BE34C3">
        <w:rPr>
          <w:rFonts w:ascii="Times New Roman" w:eastAsia="Times New Roman" w:hAnsi="Times New Roman" w:cs="Times New Roman"/>
          <w:sz w:val="24"/>
          <w:szCs w:val="24"/>
        </w:rPr>
        <w:t xml:space="preserve">de contenido y de metáforas. El análisis de contenido es </w:t>
      </w:r>
      <w:r w:rsidR="00BE34C3" w:rsidRPr="000F3817">
        <w:rPr>
          <w:rFonts w:ascii="Times New Roman" w:eastAsia="Times New Roman" w:hAnsi="Times New Roman" w:cs="Times New Roman"/>
          <w:sz w:val="24"/>
          <w:szCs w:val="24"/>
        </w:rPr>
        <w:t xml:space="preserve">recomendado </w:t>
      </w:r>
      <w:r w:rsidR="00BE34C3" w:rsidRPr="00EE399F">
        <w:rPr>
          <w:rFonts w:ascii="Times New Roman" w:eastAsia="Times New Roman" w:hAnsi="Times New Roman" w:cs="Times New Roman"/>
          <w:sz w:val="24"/>
          <w:szCs w:val="24"/>
        </w:rPr>
        <w:t xml:space="preserve">por </w:t>
      </w:r>
      <w:proofErr w:type="spellStart"/>
      <w:r w:rsidR="00BE34C3" w:rsidRPr="00EE399F">
        <w:rPr>
          <w:rFonts w:ascii="Times New Roman" w:eastAsia="Calibri" w:hAnsi="Times New Roman" w:cs="Times New Roman"/>
          <w:sz w:val="24"/>
          <w:szCs w:val="24"/>
        </w:rPr>
        <w:t>Berelson</w:t>
      </w:r>
      <w:proofErr w:type="spellEnd"/>
      <w:r w:rsidR="00BE34C3" w:rsidRPr="00EE399F">
        <w:rPr>
          <w:rFonts w:ascii="Times New Roman" w:eastAsia="Calibri" w:hAnsi="Times New Roman" w:cs="Times New Roman"/>
          <w:sz w:val="24"/>
          <w:szCs w:val="24"/>
        </w:rPr>
        <w:t xml:space="preserve"> &amp; </w:t>
      </w:r>
      <w:proofErr w:type="spellStart"/>
      <w:r w:rsidR="00BE34C3" w:rsidRPr="00EE399F">
        <w:rPr>
          <w:rFonts w:ascii="Times New Roman" w:eastAsia="Calibri" w:hAnsi="Times New Roman" w:cs="Times New Roman"/>
          <w:sz w:val="24"/>
          <w:szCs w:val="24"/>
        </w:rPr>
        <w:t>Janowitz</w:t>
      </w:r>
      <w:proofErr w:type="spellEnd"/>
      <w:r w:rsidR="00BE34C3">
        <w:rPr>
          <w:rFonts w:ascii="Times New Roman" w:eastAsia="Calibri" w:hAnsi="Times New Roman" w:cs="Times New Roman"/>
          <w:sz w:val="24"/>
          <w:szCs w:val="24"/>
        </w:rPr>
        <w:t xml:space="preserve">, </w:t>
      </w:r>
      <w:r w:rsidR="00C07A28">
        <w:rPr>
          <w:rFonts w:ascii="Times New Roman" w:eastAsia="Calibri" w:hAnsi="Times New Roman" w:cs="Times New Roman"/>
          <w:sz w:val="24"/>
          <w:szCs w:val="24"/>
        </w:rPr>
        <w:t>(</w:t>
      </w:r>
      <w:r w:rsidR="00BE34C3">
        <w:rPr>
          <w:rFonts w:ascii="Times New Roman" w:eastAsia="Calibri" w:hAnsi="Times New Roman" w:cs="Times New Roman"/>
          <w:sz w:val="24"/>
          <w:szCs w:val="24"/>
        </w:rPr>
        <w:t>1966</w:t>
      </w:r>
      <w:r w:rsidR="00C07A28">
        <w:rPr>
          <w:rFonts w:ascii="Times New Roman" w:eastAsia="Calibri" w:hAnsi="Times New Roman" w:cs="Times New Roman"/>
          <w:sz w:val="24"/>
          <w:szCs w:val="24"/>
        </w:rPr>
        <w:t>)</w:t>
      </w:r>
      <w:r w:rsidR="00BE34C3">
        <w:rPr>
          <w:rFonts w:ascii="Times New Roman" w:eastAsia="Calibri" w:hAnsi="Times New Roman" w:cs="Times New Roman"/>
          <w:sz w:val="24"/>
          <w:szCs w:val="24"/>
        </w:rPr>
        <w:t xml:space="preserve">, citado por Ruiz, </w:t>
      </w:r>
      <w:r w:rsidR="00C07A28">
        <w:rPr>
          <w:rFonts w:ascii="Times New Roman" w:eastAsia="Calibri" w:hAnsi="Times New Roman" w:cs="Times New Roman"/>
          <w:sz w:val="24"/>
          <w:szCs w:val="24"/>
        </w:rPr>
        <w:t>(</w:t>
      </w:r>
      <w:r w:rsidR="00BE34C3" w:rsidRPr="00EE399F">
        <w:rPr>
          <w:rFonts w:ascii="Times New Roman" w:eastAsia="Calibri" w:hAnsi="Times New Roman" w:cs="Times New Roman"/>
          <w:sz w:val="24"/>
          <w:szCs w:val="24"/>
        </w:rPr>
        <w:t>1996</w:t>
      </w:r>
      <w:r w:rsidR="00C07A28">
        <w:rPr>
          <w:rFonts w:ascii="Times New Roman" w:eastAsia="Calibri" w:hAnsi="Times New Roman" w:cs="Times New Roman"/>
          <w:sz w:val="24"/>
          <w:szCs w:val="24"/>
        </w:rPr>
        <w:t>)</w:t>
      </w:r>
      <w:r w:rsidR="00BE34C3" w:rsidRPr="00EE399F">
        <w:rPr>
          <w:rFonts w:ascii="Times New Roman" w:eastAsia="Calibri" w:hAnsi="Times New Roman" w:cs="Times New Roman"/>
          <w:sz w:val="24"/>
          <w:szCs w:val="24"/>
        </w:rPr>
        <w:t xml:space="preserve"> y por </w:t>
      </w:r>
      <w:proofErr w:type="spellStart"/>
      <w:r w:rsidR="00BE34C3" w:rsidRPr="00EE399F">
        <w:rPr>
          <w:rFonts w:ascii="Times New Roman" w:eastAsia="Calibri" w:hAnsi="Times New Roman" w:cs="Times New Roman"/>
          <w:sz w:val="24"/>
          <w:szCs w:val="24"/>
        </w:rPr>
        <w:t>Krippendorff</w:t>
      </w:r>
      <w:proofErr w:type="spellEnd"/>
      <w:r w:rsidR="00BE34C3" w:rsidRPr="00EE399F">
        <w:rPr>
          <w:rFonts w:ascii="Times New Roman" w:eastAsia="Calibri" w:hAnsi="Times New Roman" w:cs="Times New Roman"/>
          <w:sz w:val="24"/>
          <w:szCs w:val="24"/>
        </w:rPr>
        <w:t xml:space="preserve"> (1980) como técnica de procesamiento de datos apropiada para la descripción objetiva</w:t>
      </w:r>
      <w:r w:rsidR="00BE34C3" w:rsidRPr="000F3817">
        <w:rPr>
          <w:rFonts w:ascii="Times New Roman" w:eastAsia="Calibri" w:hAnsi="Times New Roman" w:cs="Times New Roman"/>
          <w:sz w:val="24"/>
          <w:szCs w:val="24"/>
        </w:rPr>
        <w:t>, sistemática y cualitativa del contenido manifiesto de una comunicación.</w:t>
      </w:r>
      <w:r w:rsidR="00BE34C3">
        <w:rPr>
          <w:rFonts w:ascii="Times New Roman" w:eastAsia="Calibri" w:hAnsi="Times New Roman" w:cs="Times New Roman"/>
          <w:sz w:val="24"/>
          <w:szCs w:val="24"/>
        </w:rPr>
        <w:t xml:space="preserve"> Es una técnica útil para describir tendencias en el contenido de las comunicaciones y para codificar respuestas de entrevistas abiertas</w:t>
      </w:r>
      <w:r w:rsidR="00C07A28">
        <w:rPr>
          <w:rFonts w:ascii="Times New Roman" w:eastAsia="Calibri" w:hAnsi="Times New Roman" w:cs="Times New Roman"/>
          <w:sz w:val="24"/>
          <w:szCs w:val="24"/>
        </w:rPr>
        <w:t>.</w:t>
      </w:r>
      <w:r w:rsidR="00BE34C3">
        <w:rPr>
          <w:rFonts w:ascii="Times New Roman" w:eastAsia="Calibri" w:hAnsi="Times New Roman" w:cs="Times New Roman"/>
          <w:sz w:val="24"/>
          <w:szCs w:val="24"/>
        </w:rPr>
        <w:t xml:space="preserve"> (</w:t>
      </w:r>
      <w:proofErr w:type="spellStart"/>
      <w:r w:rsidR="00BE34C3">
        <w:rPr>
          <w:rFonts w:ascii="Times New Roman" w:eastAsia="Calibri" w:hAnsi="Times New Roman" w:cs="Times New Roman"/>
          <w:sz w:val="24"/>
          <w:szCs w:val="24"/>
        </w:rPr>
        <w:t>Berelson</w:t>
      </w:r>
      <w:proofErr w:type="spellEnd"/>
      <w:r w:rsidR="00BE34C3">
        <w:rPr>
          <w:rFonts w:ascii="Times New Roman" w:eastAsia="Calibri" w:hAnsi="Times New Roman" w:cs="Times New Roman"/>
          <w:sz w:val="24"/>
          <w:szCs w:val="24"/>
        </w:rPr>
        <w:t xml:space="preserve"> &amp; Janowitz,1966,citado por Ruiz ,1996) </w:t>
      </w:r>
      <w:r w:rsidR="00BE34C3" w:rsidRPr="000F3817">
        <w:rPr>
          <w:rFonts w:ascii="Times New Roman" w:eastAsia="Times New Roman" w:hAnsi="Times New Roman" w:cs="Times New Roman"/>
          <w:sz w:val="24"/>
          <w:szCs w:val="24"/>
        </w:rPr>
        <w:t xml:space="preserve">Debido a que los métodos de recolección de datos (i.e., entrevistas </w:t>
      </w:r>
      <w:proofErr w:type="spellStart"/>
      <w:r w:rsidR="00BE34C3">
        <w:rPr>
          <w:rFonts w:ascii="Times New Roman" w:eastAsia="Times New Roman" w:hAnsi="Times New Roman" w:cs="Times New Roman"/>
          <w:sz w:val="24"/>
          <w:szCs w:val="24"/>
        </w:rPr>
        <w:t>semi</w:t>
      </w:r>
      <w:proofErr w:type="spellEnd"/>
      <w:r w:rsidR="00BE34C3">
        <w:rPr>
          <w:rFonts w:ascii="Times New Roman" w:eastAsia="Times New Roman" w:hAnsi="Times New Roman" w:cs="Times New Roman"/>
          <w:sz w:val="24"/>
          <w:szCs w:val="24"/>
        </w:rPr>
        <w:t>-</w:t>
      </w:r>
      <w:r w:rsidR="00BE34C3" w:rsidRPr="000F3817">
        <w:rPr>
          <w:rFonts w:ascii="Times New Roman" w:eastAsia="Times New Roman" w:hAnsi="Times New Roman" w:cs="Times New Roman"/>
          <w:sz w:val="24"/>
          <w:szCs w:val="24"/>
        </w:rPr>
        <w:t>estructuradas y grupos focales) permitían a los participantes expresarse tanto de manera literal como metafórica y dada la importancia de las metáforas en la transmisión de sentimientos y juicios de valores</w:t>
      </w:r>
      <w:r w:rsidR="00BE34C3" w:rsidRPr="000F3817">
        <w:rPr>
          <w:rFonts w:ascii="Calibri" w:eastAsia="Calibri" w:hAnsi="Calibri" w:cs="Times New Roman"/>
        </w:rPr>
        <w:t xml:space="preserve"> </w:t>
      </w:r>
      <w:r w:rsidR="00BE34C3" w:rsidRPr="000F3817">
        <w:rPr>
          <w:rFonts w:ascii="Times New Roman" w:eastAsia="Times New Roman" w:hAnsi="Times New Roman" w:cs="Times New Roman"/>
          <w:sz w:val="24"/>
          <w:szCs w:val="24"/>
        </w:rPr>
        <w:t xml:space="preserve">que los participantes </w:t>
      </w:r>
      <w:r w:rsidR="00BE34C3" w:rsidRPr="00A862F2">
        <w:rPr>
          <w:rFonts w:ascii="Times New Roman" w:eastAsia="Times New Roman" w:hAnsi="Times New Roman" w:cs="Times New Roman"/>
          <w:sz w:val="24"/>
          <w:szCs w:val="24"/>
        </w:rPr>
        <w:t>emitieron sobre la realidad, fue necesario</w:t>
      </w:r>
      <w:r w:rsidR="00BE34C3" w:rsidRPr="00A862F2">
        <w:rPr>
          <w:rFonts w:ascii="Times New Roman" w:eastAsia="Calibri" w:hAnsi="Times New Roman" w:cs="Times New Roman"/>
          <w:sz w:val="24"/>
          <w:szCs w:val="24"/>
        </w:rPr>
        <w:t xml:space="preserve"> utilizar además la técnica de</w:t>
      </w:r>
      <w:r w:rsidR="00BE34C3" w:rsidRPr="00A862F2">
        <w:rPr>
          <w:rFonts w:ascii="Times New Roman" w:eastAsia="Times New Roman" w:hAnsi="Times New Roman" w:cs="Times New Roman"/>
          <w:sz w:val="24"/>
          <w:szCs w:val="24"/>
        </w:rPr>
        <w:t xml:space="preserve"> análisis de metáforas</w:t>
      </w:r>
      <w:r w:rsidR="00C07A28">
        <w:rPr>
          <w:rFonts w:ascii="Times New Roman" w:eastAsia="Times New Roman" w:hAnsi="Times New Roman" w:cs="Times New Roman"/>
          <w:sz w:val="24"/>
          <w:szCs w:val="24"/>
        </w:rPr>
        <w:t>,</w:t>
      </w:r>
      <w:r w:rsidR="00BE34C3" w:rsidRPr="00A862F2">
        <w:rPr>
          <w:rFonts w:ascii="Times New Roman" w:eastAsia="Times New Roman" w:hAnsi="Times New Roman" w:cs="Times New Roman"/>
          <w:sz w:val="24"/>
          <w:szCs w:val="24"/>
        </w:rPr>
        <w:t xml:space="preserve"> recomendada por Vázquez (2010) y Román (2007). “El análisis metafórico es un procedimiento alternativo a los métodos tradicionales en la investigación social</w:t>
      </w:r>
      <w:r w:rsidR="00C07A28">
        <w:rPr>
          <w:rFonts w:ascii="Times New Roman" w:eastAsia="Times New Roman" w:hAnsi="Times New Roman" w:cs="Times New Roman"/>
          <w:sz w:val="24"/>
          <w:szCs w:val="24"/>
        </w:rPr>
        <w:t>,</w:t>
      </w:r>
      <w:r w:rsidR="00BE34C3" w:rsidRPr="00A862F2">
        <w:rPr>
          <w:rFonts w:ascii="Times New Roman" w:eastAsia="Times New Roman" w:hAnsi="Times New Roman" w:cs="Times New Roman"/>
          <w:sz w:val="24"/>
          <w:szCs w:val="24"/>
        </w:rPr>
        <w:t xml:space="preserve"> que permite acercarse a la realidad de un modo que va más allá de la propia expresión metafór</w:t>
      </w:r>
      <w:r w:rsidR="00C07A28">
        <w:rPr>
          <w:rFonts w:ascii="Times New Roman" w:eastAsia="Times New Roman" w:hAnsi="Times New Roman" w:cs="Times New Roman"/>
          <w:sz w:val="24"/>
          <w:szCs w:val="24"/>
        </w:rPr>
        <w:t>ica.” (</w:t>
      </w:r>
      <w:proofErr w:type="spellStart"/>
      <w:r w:rsidR="00C07A28">
        <w:rPr>
          <w:rFonts w:ascii="Times New Roman" w:eastAsia="Times New Roman" w:hAnsi="Times New Roman" w:cs="Times New Roman"/>
          <w:sz w:val="24"/>
          <w:szCs w:val="24"/>
        </w:rPr>
        <w:t>Owens</w:t>
      </w:r>
      <w:proofErr w:type="spellEnd"/>
      <w:r w:rsidR="00C07A28">
        <w:rPr>
          <w:rFonts w:ascii="Times New Roman" w:eastAsia="Times New Roman" w:hAnsi="Times New Roman" w:cs="Times New Roman"/>
          <w:sz w:val="24"/>
          <w:szCs w:val="24"/>
        </w:rPr>
        <w:t xml:space="preserve"> &amp; </w:t>
      </w:r>
      <w:proofErr w:type="spellStart"/>
      <w:r w:rsidR="00C07A28">
        <w:rPr>
          <w:rFonts w:ascii="Times New Roman" w:eastAsia="Times New Roman" w:hAnsi="Times New Roman" w:cs="Times New Roman"/>
          <w:sz w:val="24"/>
          <w:szCs w:val="24"/>
        </w:rPr>
        <w:t>Steinhoff</w:t>
      </w:r>
      <w:proofErr w:type="spellEnd"/>
      <w:r w:rsidR="00C07A28">
        <w:rPr>
          <w:rFonts w:ascii="Times New Roman" w:eastAsia="Times New Roman" w:hAnsi="Times New Roman" w:cs="Times New Roman"/>
          <w:sz w:val="24"/>
          <w:szCs w:val="24"/>
        </w:rPr>
        <w:t>, 2000)</w:t>
      </w:r>
      <w:r w:rsidR="00BE34C3" w:rsidRPr="00A862F2">
        <w:rPr>
          <w:rFonts w:ascii="Times New Roman" w:eastAsia="Times New Roman" w:hAnsi="Times New Roman" w:cs="Times New Roman"/>
          <w:sz w:val="24"/>
          <w:szCs w:val="24"/>
        </w:rPr>
        <w:t xml:space="preserve"> Este análisis permitió tener una visión holística y un mejor entendimiento de la información expresada por los participantes. </w:t>
      </w:r>
    </w:p>
    <w:p w:rsidR="00BE34C3" w:rsidRPr="000F3817" w:rsidRDefault="004D023F" w:rsidP="00B934CF">
      <w:pPr>
        <w:tabs>
          <w:tab w:val="left" w:pos="-360"/>
        </w:tabs>
        <w:autoSpaceDE w:val="0"/>
        <w:autoSpaceDN w:val="0"/>
        <w:adjustRightInd w:val="0"/>
        <w:spacing w:after="0" w:line="360" w:lineRule="auto"/>
        <w:ind w:left="-360"/>
        <w:jc w:val="both"/>
        <w:rPr>
          <w:rFonts w:ascii="TimesNewRomanPS" w:eastAsia="Calibri" w:hAnsi="TimesNewRomanPS" w:cs="TimesNewRomanPS"/>
          <w:sz w:val="24"/>
          <w:szCs w:val="24"/>
        </w:rPr>
      </w:pPr>
      <w:r>
        <w:rPr>
          <w:rFonts w:ascii="TimesNewRomanPS" w:eastAsia="Calibri" w:hAnsi="TimesNewRomanPS" w:cs="TimesNewRomanPS"/>
          <w:sz w:val="24"/>
          <w:szCs w:val="24"/>
        </w:rPr>
        <w:tab/>
      </w:r>
      <w:r w:rsidR="00BE34C3" w:rsidRPr="00A862F2">
        <w:rPr>
          <w:rFonts w:ascii="TimesNewRomanPS" w:eastAsia="Calibri" w:hAnsi="TimesNewRomanPS" w:cs="TimesNewRomanPS"/>
          <w:sz w:val="24"/>
          <w:szCs w:val="24"/>
        </w:rPr>
        <w:t xml:space="preserve">Los textos de comunicación que se seleccionaron como objeto de estudio para dichos análisis fueron las transcripciones de los audios de las entrevistas </w:t>
      </w:r>
      <w:proofErr w:type="spellStart"/>
      <w:r w:rsidR="00BE34C3" w:rsidRPr="00A862F2">
        <w:rPr>
          <w:rFonts w:ascii="TimesNewRomanPS" w:eastAsia="Calibri" w:hAnsi="TimesNewRomanPS" w:cs="TimesNewRomanPS"/>
          <w:sz w:val="24"/>
          <w:szCs w:val="24"/>
        </w:rPr>
        <w:t>semi</w:t>
      </w:r>
      <w:proofErr w:type="spellEnd"/>
      <w:r w:rsidR="00BE34C3" w:rsidRPr="00A862F2">
        <w:rPr>
          <w:rFonts w:ascii="TimesNewRomanPS" w:eastAsia="Calibri" w:hAnsi="TimesNewRomanPS" w:cs="TimesNewRomanPS"/>
          <w:sz w:val="24"/>
          <w:szCs w:val="24"/>
        </w:rPr>
        <w:t xml:space="preserve"> - estructuradas y de los grupos focales. Para transformar o modificar estos textos primitivos de manera confiable y valida fue necesario producir un protocolo con un repertorio de categorías o libro de códigos alfanuméricos derivados del marco teórico de la investigación. Los “Modelos Organizacionales para el Análisis de la Implementación de Programas Sociales” (Elmore, 1978), sirvieron como marco conceptual para confeccionar </w:t>
      </w:r>
      <w:r w:rsidR="00C07A28">
        <w:rPr>
          <w:rFonts w:ascii="TimesNewRomanPS" w:eastAsia="Calibri" w:hAnsi="TimesNewRomanPS" w:cs="TimesNewRomanPS"/>
          <w:sz w:val="24"/>
          <w:szCs w:val="24"/>
        </w:rPr>
        <w:t>el</w:t>
      </w:r>
      <w:r w:rsidR="00BE34C3" w:rsidRPr="00A862F2">
        <w:rPr>
          <w:rFonts w:ascii="TimesNewRomanPS" w:eastAsia="Calibri" w:hAnsi="TimesNewRomanPS" w:cs="TimesNewRomanPS"/>
          <w:sz w:val="24"/>
          <w:szCs w:val="24"/>
        </w:rPr>
        <w:t xml:space="preserve"> libro de códigos </w:t>
      </w:r>
      <w:r w:rsidR="00BE34C3">
        <w:rPr>
          <w:rFonts w:ascii="TimesNewRomanPS" w:eastAsia="Calibri" w:hAnsi="TimesNewRomanPS" w:cs="TimesNewRomanPS"/>
          <w:sz w:val="24"/>
          <w:szCs w:val="24"/>
        </w:rPr>
        <w:t>con</w:t>
      </w:r>
      <w:r w:rsidR="00BE34C3" w:rsidRPr="00A862F2">
        <w:rPr>
          <w:rFonts w:ascii="TimesNewRomanPS" w:eastAsia="Calibri" w:hAnsi="TimesNewRomanPS" w:cs="TimesNewRomanPS"/>
          <w:sz w:val="24"/>
          <w:szCs w:val="24"/>
        </w:rPr>
        <w:t xml:space="preserve"> cuatro categorías que permitió codificar los datos en primer </w:t>
      </w:r>
      <w:r w:rsidR="00BE34C3" w:rsidRPr="00A862F2">
        <w:rPr>
          <w:rFonts w:ascii="TimesNewRomanPS" w:eastAsia="Calibri" w:hAnsi="TimesNewRomanPS" w:cs="TimesNewRomanPS"/>
          <w:sz w:val="24"/>
          <w:szCs w:val="24"/>
        </w:rPr>
        <w:lastRenderedPageBreak/>
        <w:t>plano. Posteriormente el número de categorías se expandió ya que se identificaron unidades de análisis que no podían ser clasificadas dentro de ninguna de</w:t>
      </w:r>
      <w:r w:rsidR="00BE34C3" w:rsidRPr="000F3817">
        <w:rPr>
          <w:rFonts w:ascii="TimesNewRomanPS" w:eastAsia="Calibri" w:hAnsi="TimesNewRomanPS" w:cs="TimesNewRomanPS"/>
          <w:sz w:val="24"/>
          <w:szCs w:val="24"/>
        </w:rPr>
        <w:t xml:space="preserve"> las categorías previamente establecidas,</w:t>
      </w:r>
      <w:r w:rsidR="00C07A28">
        <w:rPr>
          <w:rFonts w:ascii="TimesNewRomanPS" w:eastAsia="Calibri" w:hAnsi="TimesNewRomanPS" w:cs="TimesNewRomanPS"/>
          <w:sz w:val="24"/>
          <w:szCs w:val="24"/>
        </w:rPr>
        <w:t xml:space="preserve"> dando lugar a que surgiera</w:t>
      </w:r>
      <w:r w:rsidR="00BE34C3">
        <w:rPr>
          <w:rFonts w:ascii="TimesNewRomanPS" w:eastAsia="Calibri" w:hAnsi="TimesNewRomanPS" w:cs="TimesNewRomanPS"/>
          <w:sz w:val="24"/>
          <w:szCs w:val="24"/>
        </w:rPr>
        <w:t xml:space="preserve"> una</w:t>
      </w:r>
      <w:r w:rsidR="00BE34C3" w:rsidRPr="000F3817">
        <w:rPr>
          <w:rFonts w:ascii="TimesNewRomanPS" w:eastAsia="Calibri" w:hAnsi="TimesNewRomanPS" w:cs="TimesNewRomanPS"/>
          <w:sz w:val="24"/>
          <w:szCs w:val="24"/>
        </w:rPr>
        <w:t xml:space="preserve"> categoría adicional.</w:t>
      </w:r>
      <w:r w:rsidR="00BE34C3">
        <w:rPr>
          <w:rFonts w:ascii="TimesNewRomanPS" w:eastAsia="Calibri" w:hAnsi="TimesNewRomanPS" w:cs="TimesNewRomanPS"/>
          <w:sz w:val="24"/>
          <w:szCs w:val="24"/>
        </w:rPr>
        <w:t xml:space="preserve"> Este</w:t>
      </w:r>
      <w:r w:rsidR="00BE34C3" w:rsidRPr="00190EB5">
        <w:rPr>
          <w:rFonts w:ascii="Times New Roman" w:eastAsia="Calibri" w:hAnsi="Times New Roman" w:cs="Times New Roman"/>
          <w:sz w:val="24"/>
          <w:szCs w:val="24"/>
        </w:rPr>
        <w:t xml:space="preserve"> </w:t>
      </w:r>
      <w:r w:rsidR="00BE34C3">
        <w:rPr>
          <w:rFonts w:ascii="Times New Roman" w:eastAsia="Calibri" w:hAnsi="Times New Roman" w:cs="Times New Roman"/>
          <w:sz w:val="24"/>
          <w:szCs w:val="24"/>
        </w:rPr>
        <w:t>sistema alfanumérico organizado</w:t>
      </w:r>
      <w:r w:rsidR="00BE34C3" w:rsidRPr="00190EB5">
        <w:rPr>
          <w:rFonts w:ascii="TimesNewRomanPS" w:eastAsia="Calibri" w:hAnsi="TimesNewRomanPS" w:cs="TimesNewRomanPS"/>
          <w:sz w:val="24"/>
          <w:szCs w:val="24"/>
        </w:rPr>
        <w:t xml:space="preserve"> </w:t>
      </w:r>
      <w:r w:rsidR="00BE34C3" w:rsidRPr="000F3817">
        <w:rPr>
          <w:rFonts w:ascii="TimesNewRomanPS" w:eastAsia="Calibri" w:hAnsi="TimesNewRomanPS" w:cs="TimesNewRomanPS"/>
          <w:sz w:val="24"/>
          <w:szCs w:val="24"/>
        </w:rPr>
        <w:t xml:space="preserve">sirvió </w:t>
      </w:r>
      <w:r w:rsidR="00BE34C3">
        <w:rPr>
          <w:rFonts w:ascii="TimesNewRomanPS" w:eastAsia="Calibri" w:hAnsi="TimesNewRomanPS" w:cs="TimesNewRomanPS"/>
          <w:sz w:val="24"/>
          <w:szCs w:val="24"/>
        </w:rPr>
        <w:t xml:space="preserve">para seleccionar e </w:t>
      </w:r>
      <w:r w:rsidR="00BE34C3">
        <w:rPr>
          <w:rFonts w:ascii="Times New Roman" w:eastAsia="Calibri" w:hAnsi="Times New Roman" w:cs="Times New Roman"/>
          <w:sz w:val="24"/>
          <w:szCs w:val="24"/>
        </w:rPr>
        <w:t>identificar las oraciones en las trascripciones de las</w:t>
      </w:r>
      <w:r w:rsidR="00BE34C3" w:rsidRPr="000F3817">
        <w:rPr>
          <w:rFonts w:ascii="Times New Roman" w:eastAsia="Calibri" w:hAnsi="Times New Roman" w:cs="Times New Roman"/>
          <w:sz w:val="24"/>
          <w:szCs w:val="24"/>
        </w:rPr>
        <w:t xml:space="preserve"> entrevistas </w:t>
      </w:r>
      <w:proofErr w:type="spellStart"/>
      <w:r w:rsidR="00BE34C3" w:rsidRPr="000F3817">
        <w:rPr>
          <w:rFonts w:ascii="Times New Roman" w:eastAsia="Calibri" w:hAnsi="Times New Roman" w:cs="Times New Roman"/>
          <w:sz w:val="24"/>
          <w:szCs w:val="24"/>
        </w:rPr>
        <w:t>semi</w:t>
      </w:r>
      <w:proofErr w:type="spellEnd"/>
      <w:r w:rsidR="00BE34C3" w:rsidRPr="000F3817">
        <w:rPr>
          <w:rFonts w:ascii="Times New Roman" w:eastAsia="Calibri" w:hAnsi="Times New Roman" w:cs="Times New Roman"/>
          <w:sz w:val="24"/>
          <w:szCs w:val="24"/>
        </w:rPr>
        <w:t xml:space="preserve"> – estr</w:t>
      </w:r>
      <w:r w:rsidR="00BE34C3">
        <w:rPr>
          <w:rFonts w:ascii="Times New Roman" w:eastAsia="Calibri" w:hAnsi="Times New Roman" w:cs="Times New Roman"/>
          <w:sz w:val="24"/>
          <w:szCs w:val="24"/>
        </w:rPr>
        <w:t>ucturadas y de los grupos focales</w:t>
      </w:r>
      <w:r w:rsidR="00BE34C3" w:rsidRPr="00C623C6">
        <w:rPr>
          <w:rFonts w:ascii="Times New Roman" w:eastAsia="Calibri" w:hAnsi="Times New Roman" w:cs="Times New Roman"/>
          <w:sz w:val="24"/>
          <w:szCs w:val="24"/>
        </w:rPr>
        <w:t xml:space="preserve"> </w:t>
      </w:r>
      <w:r w:rsidR="00BE34C3">
        <w:rPr>
          <w:rFonts w:ascii="Times New Roman" w:eastAsia="Calibri" w:hAnsi="Times New Roman" w:cs="Times New Roman"/>
          <w:sz w:val="24"/>
          <w:szCs w:val="24"/>
        </w:rPr>
        <w:t xml:space="preserve">relacionadas con el tema de investigación. De esta manera se lograron </w:t>
      </w:r>
      <w:r w:rsidR="00BE34C3" w:rsidRPr="000F3817">
        <w:rPr>
          <w:rFonts w:ascii="Times New Roman" w:eastAsia="Calibri" w:hAnsi="Times New Roman" w:cs="Times New Roman"/>
          <w:sz w:val="24"/>
          <w:szCs w:val="24"/>
        </w:rPr>
        <w:t>hacer inferencias reproductibles y válidas de los datos obtenidos</w:t>
      </w:r>
      <w:r w:rsidR="00BE34C3">
        <w:rPr>
          <w:rFonts w:ascii="Times New Roman" w:eastAsia="Calibri" w:hAnsi="Times New Roman" w:cs="Times New Roman"/>
          <w:sz w:val="24"/>
          <w:szCs w:val="24"/>
        </w:rPr>
        <w:t xml:space="preserve">. </w:t>
      </w:r>
      <w:r w:rsidR="00BE34C3" w:rsidRPr="000F3817">
        <w:rPr>
          <w:rFonts w:ascii="TimesNewRomanPS" w:eastAsia="Calibri" w:hAnsi="TimesNewRomanPS" w:cs="TimesNewRomanPS"/>
          <w:sz w:val="24"/>
          <w:szCs w:val="24"/>
        </w:rPr>
        <w:t>Posteriormente se comenzó y aún no ha concluido, el proceso de tabulación y preparación de gráficas que permite exponer y describir los hallazgos finales del estudio.</w:t>
      </w:r>
      <w:r w:rsidR="00BE34C3">
        <w:rPr>
          <w:rFonts w:ascii="TimesNewRomanPS" w:eastAsia="Calibri" w:hAnsi="TimesNewRomanPS" w:cs="TimesNewRomanPS"/>
          <w:sz w:val="24"/>
          <w:szCs w:val="24"/>
        </w:rPr>
        <w:t xml:space="preserve"> (Véase Anejo </w:t>
      </w:r>
      <w:r w:rsidR="00F13207">
        <w:rPr>
          <w:rFonts w:ascii="TimesNewRomanPS" w:eastAsia="Calibri" w:hAnsi="TimesNewRomanPS" w:cs="TimesNewRomanPS"/>
          <w:sz w:val="24"/>
          <w:szCs w:val="24"/>
        </w:rPr>
        <w:t>Gráficas</w:t>
      </w:r>
      <w:r w:rsidR="00BE34C3">
        <w:rPr>
          <w:rFonts w:ascii="TimesNewRomanPS" w:eastAsia="Calibri" w:hAnsi="TimesNewRomanPS" w:cs="TimesNewRomanPS"/>
          <w:sz w:val="24"/>
          <w:szCs w:val="24"/>
        </w:rPr>
        <w:t>)</w:t>
      </w:r>
    </w:p>
    <w:p w:rsidR="00BE34C3" w:rsidRPr="000F3817" w:rsidRDefault="00BE34C3" w:rsidP="00B934CF">
      <w:pPr>
        <w:spacing w:after="0" w:line="360" w:lineRule="auto"/>
        <w:ind w:left="-360"/>
        <w:jc w:val="both"/>
        <w:rPr>
          <w:rFonts w:ascii="Times New Roman" w:hAnsi="Times New Roman" w:cs="Times New Roman"/>
          <w:b/>
          <w:i/>
          <w:sz w:val="28"/>
          <w:szCs w:val="24"/>
        </w:rPr>
      </w:pPr>
      <w:r w:rsidRPr="000F3817">
        <w:rPr>
          <w:rFonts w:ascii="Times New Roman" w:hAnsi="Times New Roman" w:cs="Times New Roman"/>
          <w:b/>
          <w:i/>
          <w:sz w:val="28"/>
          <w:szCs w:val="24"/>
        </w:rPr>
        <w:t>Hallazgos</w:t>
      </w:r>
      <w:r>
        <w:rPr>
          <w:rFonts w:ascii="Times New Roman" w:hAnsi="Times New Roman" w:cs="Times New Roman"/>
          <w:b/>
          <w:i/>
          <w:sz w:val="28"/>
          <w:szCs w:val="24"/>
        </w:rPr>
        <w:t xml:space="preserve"> Preliminares</w:t>
      </w:r>
    </w:p>
    <w:p w:rsidR="004D023F" w:rsidRDefault="00BE34C3" w:rsidP="00F13207">
      <w:pPr>
        <w:spacing w:after="0" w:line="360" w:lineRule="auto"/>
        <w:ind w:left="-360" w:firstLine="360"/>
        <w:jc w:val="both"/>
        <w:rPr>
          <w:rFonts w:ascii="Times New Roman" w:hAnsi="Times New Roman" w:cs="Times New Roman"/>
          <w:color w:val="FF0000"/>
          <w:sz w:val="24"/>
          <w:szCs w:val="24"/>
        </w:rPr>
      </w:pPr>
      <w:r w:rsidRPr="00920DA5">
        <w:rPr>
          <w:rFonts w:ascii="Times New Roman" w:eastAsia="Times New Roman" w:hAnsi="Times New Roman" w:cs="Times New Roman"/>
          <w:sz w:val="24"/>
          <w:szCs w:val="24"/>
        </w:rPr>
        <w:t>El propósito del presente proyecto doctoral es determinar</w:t>
      </w:r>
      <w:r w:rsidRPr="000F3817">
        <w:rPr>
          <w:rFonts w:ascii="Times New Roman" w:eastAsia="Times New Roman" w:hAnsi="Times New Roman" w:cs="Times New Roman"/>
          <w:sz w:val="24"/>
          <w:szCs w:val="24"/>
        </w:rPr>
        <w:t xml:space="preserve">, analizar y clasificar cuáles son los factores de resistencia, endógenos y exógenos, que afectan la implementación de las políticas públicas de desarrollo turístico regional, utilizando para esto el caso de la región oeste de Puerto Rico, </w:t>
      </w:r>
      <w:r w:rsidR="00C07A28">
        <w:rPr>
          <w:rFonts w:ascii="Times New Roman" w:eastAsia="Times New Roman" w:hAnsi="Times New Roman" w:cs="Times New Roman"/>
          <w:sz w:val="24"/>
          <w:szCs w:val="24"/>
        </w:rPr>
        <w:t>PDSPR</w:t>
      </w:r>
      <w:r w:rsidRPr="000F3817">
        <w:rPr>
          <w:rFonts w:ascii="Times New Roman" w:eastAsia="Times New Roman" w:hAnsi="Times New Roman" w:cs="Times New Roman"/>
          <w:sz w:val="24"/>
          <w:szCs w:val="24"/>
        </w:rPr>
        <w:t>, pionera en experimentar con una política pública de desarrollo turístico regional</w:t>
      </w:r>
      <w:r w:rsidRPr="000F3817">
        <w:rPr>
          <w:rFonts w:ascii="Times New Roman" w:eastAsia="Times New Roman" w:hAnsi="Times New Roman" w:cs="Times New Roman"/>
          <w:sz w:val="24"/>
          <w:szCs w:val="20"/>
        </w:rPr>
        <w:t>.</w:t>
      </w:r>
      <w:r w:rsidRPr="000F3817">
        <w:rPr>
          <w:rFonts w:ascii="Times New Roman" w:eastAsia="Times New Roman" w:hAnsi="Times New Roman" w:cs="Times New Roman"/>
          <w:sz w:val="24"/>
          <w:szCs w:val="24"/>
        </w:rPr>
        <w:t xml:space="preserve"> </w:t>
      </w:r>
      <w:r w:rsidRPr="000F3817">
        <w:rPr>
          <w:rFonts w:ascii="Times New Roman" w:hAnsi="Times New Roman" w:cs="Times New Roman"/>
          <w:sz w:val="24"/>
          <w:szCs w:val="24"/>
        </w:rPr>
        <w:t>E</w:t>
      </w:r>
      <w:r>
        <w:rPr>
          <w:rFonts w:ascii="Times New Roman" w:hAnsi="Times New Roman" w:cs="Times New Roman"/>
          <w:sz w:val="24"/>
          <w:szCs w:val="24"/>
        </w:rPr>
        <w:t>sta investigación</w:t>
      </w:r>
      <w:r w:rsidRPr="00920D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C623C6">
        <w:rPr>
          <w:rFonts w:ascii="Times New Roman" w:eastAsia="Times New Roman" w:hAnsi="Times New Roman" w:cs="Times New Roman"/>
          <w:sz w:val="24"/>
          <w:szCs w:val="24"/>
        </w:rPr>
        <w:t>ún está</w:t>
      </w:r>
      <w:r>
        <w:rPr>
          <w:rFonts w:ascii="Times New Roman" w:eastAsia="Times New Roman" w:hAnsi="Times New Roman" w:cs="Times New Roman"/>
          <w:sz w:val="24"/>
          <w:szCs w:val="24"/>
        </w:rPr>
        <w:t xml:space="preserve"> en marcha,</w:t>
      </w:r>
      <w:r>
        <w:rPr>
          <w:rFonts w:ascii="Times New Roman" w:hAnsi="Times New Roman" w:cs="Times New Roman"/>
          <w:sz w:val="24"/>
          <w:szCs w:val="24"/>
        </w:rPr>
        <w:t xml:space="preserve"> se encuentra en la fase de análisis de los datos, por lo que c</w:t>
      </w:r>
      <w:r w:rsidRPr="00C623C6">
        <w:rPr>
          <w:rFonts w:ascii="Times New Roman" w:eastAsia="Times New Roman" w:hAnsi="Times New Roman" w:cs="Times New Roman"/>
          <w:sz w:val="24"/>
          <w:szCs w:val="24"/>
        </w:rPr>
        <w:t xml:space="preserve">abe señalar que los </w:t>
      </w:r>
      <w:r>
        <w:rPr>
          <w:rFonts w:ascii="Times New Roman" w:eastAsia="Times New Roman" w:hAnsi="Times New Roman" w:cs="Times New Roman"/>
          <w:sz w:val="24"/>
          <w:szCs w:val="24"/>
        </w:rPr>
        <w:t xml:space="preserve">hallazgos de la misma son preliminares. </w:t>
      </w:r>
      <w:r w:rsidRPr="000F3817">
        <w:rPr>
          <w:rFonts w:ascii="Times New Roman" w:hAnsi="Times New Roman" w:cs="Times New Roman"/>
          <w:sz w:val="24"/>
          <w:szCs w:val="24"/>
        </w:rPr>
        <w:t xml:space="preserve">Sin embargo, </w:t>
      </w:r>
      <w:r>
        <w:rPr>
          <w:rFonts w:ascii="Times New Roman" w:hAnsi="Times New Roman" w:cs="Times New Roman"/>
          <w:sz w:val="24"/>
          <w:szCs w:val="24"/>
        </w:rPr>
        <w:t>estos</w:t>
      </w:r>
      <w:r w:rsidRPr="000F3817">
        <w:rPr>
          <w:rFonts w:ascii="Times New Roman" w:hAnsi="Times New Roman" w:cs="Times New Roman"/>
          <w:sz w:val="24"/>
          <w:szCs w:val="24"/>
        </w:rPr>
        <w:t xml:space="preserve"> </w:t>
      </w:r>
      <w:r>
        <w:rPr>
          <w:rFonts w:ascii="Times New Roman" w:hAnsi="Times New Roman" w:cs="Times New Roman"/>
          <w:sz w:val="24"/>
          <w:szCs w:val="24"/>
        </w:rPr>
        <w:t xml:space="preserve">hallazgos </w:t>
      </w:r>
      <w:r w:rsidRPr="000F3817">
        <w:rPr>
          <w:rFonts w:ascii="Times New Roman" w:hAnsi="Times New Roman" w:cs="Times New Roman"/>
          <w:sz w:val="24"/>
          <w:szCs w:val="24"/>
        </w:rPr>
        <w:t xml:space="preserve">reflejan </w:t>
      </w:r>
      <w:r>
        <w:rPr>
          <w:rFonts w:ascii="Times New Roman" w:hAnsi="Times New Roman" w:cs="Times New Roman"/>
          <w:sz w:val="24"/>
          <w:szCs w:val="24"/>
        </w:rPr>
        <w:t xml:space="preserve">aspectos reveladores sobre </w:t>
      </w:r>
      <w:r w:rsidRPr="000F3817">
        <w:rPr>
          <w:rFonts w:ascii="Times New Roman" w:hAnsi="Times New Roman" w:cs="Times New Roman"/>
          <w:sz w:val="24"/>
          <w:szCs w:val="24"/>
        </w:rPr>
        <w:t>el proceso de implementación de la política pública para e</w:t>
      </w:r>
      <w:r>
        <w:rPr>
          <w:rFonts w:ascii="Times New Roman" w:hAnsi="Times New Roman" w:cs="Times New Roman"/>
          <w:sz w:val="24"/>
          <w:szCs w:val="24"/>
        </w:rPr>
        <w:t xml:space="preserve">l desarrollo </w:t>
      </w:r>
      <w:r w:rsidR="00C07A28">
        <w:rPr>
          <w:rFonts w:ascii="Times New Roman" w:hAnsi="Times New Roman" w:cs="Times New Roman"/>
          <w:sz w:val="24"/>
          <w:szCs w:val="24"/>
        </w:rPr>
        <w:t xml:space="preserve">turístico regional, </w:t>
      </w:r>
      <w:r>
        <w:rPr>
          <w:rFonts w:ascii="Times New Roman" w:hAnsi="Times New Roman" w:cs="Times New Roman"/>
          <w:sz w:val="24"/>
          <w:szCs w:val="24"/>
        </w:rPr>
        <w:t xml:space="preserve">evidenciando que </w:t>
      </w:r>
      <w:r w:rsidR="00DB14EF">
        <w:rPr>
          <w:rFonts w:ascii="Times New Roman" w:hAnsi="Times New Roman" w:cs="Times New Roman"/>
          <w:sz w:val="24"/>
          <w:szCs w:val="24"/>
        </w:rPr>
        <w:t xml:space="preserve">el proceso de </w:t>
      </w:r>
      <w:r>
        <w:rPr>
          <w:rFonts w:ascii="Times New Roman" w:hAnsi="Times New Roman" w:cs="Times New Roman"/>
          <w:sz w:val="24"/>
          <w:szCs w:val="24"/>
        </w:rPr>
        <w:t xml:space="preserve">implementación de las políticas públicas </w:t>
      </w:r>
      <w:r w:rsidR="00C07A28">
        <w:rPr>
          <w:rFonts w:ascii="Times New Roman" w:hAnsi="Times New Roman" w:cs="Times New Roman"/>
          <w:sz w:val="24"/>
          <w:szCs w:val="24"/>
        </w:rPr>
        <w:t>para el</w:t>
      </w:r>
      <w:r>
        <w:rPr>
          <w:rFonts w:ascii="Times New Roman" w:hAnsi="Times New Roman" w:cs="Times New Roman"/>
          <w:sz w:val="24"/>
          <w:szCs w:val="24"/>
        </w:rPr>
        <w:t xml:space="preserve"> desa</w:t>
      </w:r>
      <w:r w:rsidR="00C07A28">
        <w:rPr>
          <w:rFonts w:ascii="Times New Roman" w:hAnsi="Times New Roman" w:cs="Times New Roman"/>
          <w:sz w:val="24"/>
          <w:szCs w:val="24"/>
        </w:rPr>
        <w:t>rrollo turístico regional se ha</w:t>
      </w:r>
      <w:r>
        <w:rPr>
          <w:rFonts w:ascii="Times New Roman" w:hAnsi="Times New Roman" w:cs="Times New Roman"/>
          <w:sz w:val="24"/>
          <w:szCs w:val="24"/>
        </w:rPr>
        <w:t xml:space="preserve"> </w:t>
      </w:r>
      <w:r w:rsidRPr="000F3817">
        <w:rPr>
          <w:rFonts w:ascii="Times New Roman" w:hAnsi="Times New Roman" w:cs="Times New Roman"/>
          <w:sz w:val="24"/>
          <w:szCs w:val="24"/>
        </w:rPr>
        <w:t>visto afect</w:t>
      </w:r>
      <w:r>
        <w:rPr>
          <w:rFonts w:ascii="Times New Roman" w:hAnsi="Times New Roman" w:cs="Times New Roman"/>
          <w:sz w:val="24"/>
          <w:szCs w:val="24"/>
        </w:rPr>
        <w:t>ad</w:t>
      </w:r>
      <w:r w:rsidR="00DB14EF">
        <w:rPr>
          <w:rFonts w:ascii="Times New Roman" w:hAnsi="Times New Roman" w:cs="Times New Roman"/>
          <w:sz w:val="24"/>
          <w:szCs w:val="24"/>
        </w:rPr>
        <w:t>o</w:t>
      </w:r>
      <w:r w:rsidRPr="000F3817">
        <w:rPr>
          <w:rFonts w:ascii="Times New Roman" w:hAnsi="Times New Roman" w:cs="Times New Roman"/>
          <w:sz w:val="24"/>
          <w:szCs w:val="24"/>
        </w:rPr>
        <w:t>, t</w:t>
      </w:r>
      <w:r>
        <w:rPr>
          <w:rFonts w:ascii="Times New Roman" w:hAnsi="Times New Roman" w:cs="Times New Roman"/>
          <w:sz w:val="24"/>
          <w:szCs w:val="24"/>
        </w:rPr>
        <w:t xml:space="preserve">al como lo señala la literatura, </w:t>
      </w:r>
      <w:r w:rsidRPr="000F3817">
        <w:rPr>
          <w:rFonts w:ascii="Times New Roman" w:hAnsi="Times New Roman" w:cs="Times New Roman"/>
          <w:sz w:val="24"/>
          <w:szCs w:val="24"/>
        </w:rPr>
        <w:t>por una serie de factores</w:t>
      </w:r>
      <w:r>
        <w:rPr>
          <w:rFonts w:ascii="Times New Roman" w:hAnsi="Times New Roman" w:cs="Times New Roman"/>
          <w:sz w:val="24"/>
          <w:szCs w:val="24"/>
        </w:rPr>
        <w:t xml:space="preserve"> de resistencia, de índole endógenos y exógenos, pertenecientes y no pertenecientes a los “Modelos Organizacionales para el Análisis de Implementación de Programas Sociales”. (Elmore, 1978)</w:t>
      </w:r>
    </w:p>
    <w:p w:rsidR="00BE34C3" w:rsidRPr="004D023F" w:rsidRDefault="00BE34C3" w:rsidP="00B934CF">
      <w:pPr>
        <w:spacing w:after="0" w:line="360" w:lineRule="auto"/>
        <w:ind w:left="-360"/>
        <w:jc w:val="both"/>
        <w:rPr>
          <w:rFonts w:ascii="Times New Roman" w:hAnsi="Times New Roman" w:cs="Times New Roman"/>
          <w:color w:val="FF0000"/>
          <w:sz w:val="24"/>
          <w:szCs w:val="24"/>
        </w:rPr>
      </w:pPr>
      <w:r w:rsidRPr="00480BB3">
        <w:rPr>
          <w:rFonts w:ascii="Times New Roman" w:hAnsi="Times New Roman" w:cs="Times New Roman"/>
          <w:b/>
          <w:i/>
          <w:sz w:val="24"/>
          <w:szCs w:val="24"/>
        </w:rPr>
        <w:t>Hallazgos</w:t>
      </w:r>
      <w:r>
        <w:rPr>
          <w:rFonts w:ascii="Times New Roman" w:hAnsi="Times New Roman" w:cs="Times New Roman"/>
          <w:b/>
          <w:i/>
          <w:sz w:val="24"/>
          <w:szCs w:val="24"/>
        </w:rPr>
        <w:t xml:space="preserve"> preliminares</w:t>
      </w:r>
      <w:r w:rsidRPr="00480BB3">
        <w:rPr>
          <w:rFonts w:ascii="Times New Roman" w:hAnsi="Times New Roman" w:cs="Times New Roman"/>
          <w:b/>
          <w:i/>
          <w:sz w:val="24"/>
          <w:szCs w:val="24"/>
        </w:rPr>
        <w:t xml:space="preserve"> </w:t>
      </w:r>
      <w:r>
        <w:rPr>
          <w:rFonts w:ascii="Times New Roman" w:hAnsi="Times New Roman" w:cs="Times New Roman"/>
          <w:b/>
          <w:i/>
          <w:sz w:val="24"/>
          <w:szCs w:val="24"/>
        </w:rPr>
        <w:t>sobre</w:t>
      </w:r>
      <w:r w:rsidRPr="00480BB3">
        <w:rPr>
          <w:rFonts w:ascii="Times New Roman" w:hAnsi="Times New Roman" w:cs="Times New Roman"/>
          <w:b/>
          <w:i/>
          <w:sz w:val="24"/>
          <w:szCs w:val="24"/>
        </w:rPr>
        <w:t xml:space="preserve"> factores endógenos:</w:t>
      </w:r>
    </w:p>
    <w:p w:rsidR="00BE34C3" w:rsidRDefault="00BE34C3" w:rsidP="00F13207">
      <w:pPr>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Los hallazgos preliminares demuestran que e</w:t>
      </w:r>
      <w:r w:rsidRPr="000F3817">
        <w:rPr>
          <w:rFonts w:ascii="Times New Roman" w:hAnsi="Times New Roman" w:cs="Times New Roman"/>
          <w:sz w:val="24"/>
          <w:szCs w:val="24"/>
        </w:rPr>
        <w:t>l proceso de implementación de la política pública para el desarrollo turístico de la región oeste de Puerto Rico (</w:t>
      </w:r>
      <w:r w:rsidR="00DB14EF">
        <w:rPr>
          <w:rFonts w:ascii="Times New Roman" w:hAnsi="Times New Roman" w:cs="Times New Roman"/>
          <w:sz w:val="24"/>
          <w:szCs w:val="24"/>
        </w:rPr>
        <w:t>PDSPR</w:t>
      </w:r>
      <w:r>
        <w:rPr>
          <w:rFonts w:ascii="Times New Roman" w:hAnsi="Times New Roman" w:cs="Times New Roman"/>
          <w:sz w:val="24"/>
          <w:szCs w:val="24"/>
        </w:rPr>
        <w:t xml:space="preserve">) </w:t>
      </w:r>
      <w:r w:rsidRPr="000F3817">
        <w:rPr>
          <w:rFonts w:ascii="Times New Roman" w:hAnsi="Times New Roman" w:cs="Times New Roman"/>
          <w:sz w:val="24"/>
          <w:szCs w:val="24"/>
        </w:rPr>
        <w:t>se ha visto impactad</w:t>
      </w:r>
      <w:r>
        <w:rPr>
          <w:rFonts w:ascii="Times New Roman" w:hAnsi="Times New Roman" w:cs="Times New Roman"/>
          <w:sz w:val="24"/>
          <w:szCs w:val="24"/>
        </w:rPr>
        <w:t>o</w:t>
      </w:r>
      <w:r w:rsidRPr="000F3817">
        <w:rPr>
          <w:rFonts w:ascii="Times New Roman" w:hAnsi="Times New Roman" w:cs="Times New Roman"/>
          <w:sz w:val="24"/>
          <w:szCs w:val="24"/>
        </w:rPr>
        <w:t xml:space="preserve"> por factores de resistencia de procedencia </w:t>
      </w:r>
      <w:r>
        <w:rPr>
          <w:rFonts w:ascii="Times New Roman" w:hAnsi="Times New Roman" w:cs="Times New Roman"/>
          <w:sz w:val="24"/>
          <w:szCs w:val="24"/>
        </w:rPr>
        <w:t>endógena</w:t>
      </w:r>
      <w:r w:rsidRPr="000F3817">
        <w:rPr>
          <w:rFonts w:ascii="Times New Roman" w:hAnsi="Times New Roman" w:cs="Times New Roman"/>
          <w:sz w:val="24"/>
          <w:szCs w:val="24"/>
        </w:rPr>
        <w:t>.</w:t>
      </w:r>
      <w:r>
        <w:rPr>
          <w:rFonts w:ascii="Times New Roman" w:hAnsi="Times New Roman" w:cs="Times New Roman"/>
          <w:sz w:val="24"/>
          <w:szCs w:val="24"/>
        </w:rPr>
        <w:t xml:space="preserve"> El análisis de los datos obtenidos refleja que los principales factores de resistencia endógenos son </w:t>
      </w:r>
      <w:r w:rsidRPr="000F3817">
        <w:rPr>
          <w:rFonts w:ascii="Times New Roman" w:hAnsi="Times New Roman" w:cs="Times New Roman"/>
          <w:sz w:val="24"/>
          <w:szCs w:val="24"/>
        </w:rPr>
        <w:t>“atribuibles a la negatividad de los burócratas para modificar las rutinas formales e informales de trabajo con el fin de que las mismas se adapten a las nuevas estrategias para lograr el plan, a la resistencia al cambio y a los problemas derivados por la división entre la esfera política (los que hacen el plan) y la esfera operaci</w:t>
      </w:r>
      <w:r>
        <w:rPr>
          <w:rFonts w:ascii="Times New Roman" w:hAnsi="Times New Roman" w:cs="Times New Roman"/>
          <w:sz w:val="24"/>
          <w:szCs w:val="24"/>
        </w:rPr>
        <w:t>onal (encargados de ejecutarlo)</w:t>
      </w:r>
      <w:r w:rsidRPr="00480BB3">
        <w:rPr>
          <w:rFonts w:ascii="Times New Roman" w:hAnsi="Times New Roman" w:cs="Times New Roman"/>
          <w:sz w:val="24"/>
          <w:szCs w:val="24"/>
        </w:rPr>
        <w:t xml:space="preserve"> </w:t>
      </w:r>
      <w:r>
        <w:rPr>
          <w:rFonts w:ascii="Times New Roman" w:hAnsi="Times New Roman" w:cs="Times New Roman"/>
          <w:sz w:val="24"/>
          <w:szCs w:val="24"/>
        </w:rPr>
        <w:t>- “</w:t>
      </w:r>
      <w:r w:rsidRPr="000F3817">
        <w:rPr>
          <w:rFonts w:ascii="Times New Roman" w:hAnsi="Times New Roman" w:cs="Times New Roman"/>
          <w:sz w:val="24"/>
          <w:szCs w:val="24"/>
        </w:rPr>
        <w:t>Modelo Organizacional para el Análisis de Imple</w:t>
      </w:r>
      <w:r>
        <w:rPr>
          <w:rFonts w:ascii="Times New Roman" w:hAnsi="Times New Roman" w:cs="Times New Roman"/>
          <w:sz w:val="24"/>
          <w:szCs w:val="24"/>
        </w:rPr>
        <w:t>mentación de Programas Sociales:</w:t>
      </w:r>
      <w:r w:rsidRPr="000F3817">
        <w:rPr>
          <w:rFonts w:ascii="Times New Roman" w:hAnsi="Times New Roman" w:cs="Times New Roman"/>
          <w:sz w:val="24"/>
          <w:szCs w:val="24"/>
        </w:rPr>
        <w:t xml:space="preserve"> </w:t>
      </w:r>
      <w:r w:rsidRPr="000F3817">
        <w:rPr>
          <w:rFonts w:ascii="Times New Roman" w:hAnsi="Times New Roman" w:cs="Times New Roman"/>
          <w:sz w:val="24"/>
          <w:szCs w:val="24"/>
        </w:rPr>
        <w:lastRenderedPageBreak/>
        <w:t xml:space="preserve">Implementación </w:t>
      </w:r>
      <w:r>
        <w:rPr>
          <w:rFonts w:ascii="Times New Roman" w:hAnsi="Times New Roman" w:cs="Times New Roman"/>
          <w:sz w:val="24"/>
          <w:szCs w:val="24"/>
        </w:rPr>
        <w:t>como P</w:t>
      </w:r>
      <w:r w:rsidRPr="00F22AFD">
        <w:rPr>
          <w:rFonts w:ascii="Times New Roman" w:hAnsi="Times New Roman" w:cs="Times New Roman"/>
          <w:sz w:val="24"/>
          <w:szCs w:val="24"/>
        </w:rPr>
        <w:t xml:space="preserve">roceso </w:t>
      </w:r>
      <w:r>
        <w:rPr>
          <w:rFonts w:ascii="Times New Roman" w:hAnsi="Times New Roman" w:cs="Times New Roman"/>
          <w:sz w:val="24"/>
          <w:szCs w:val="24"/>
        </w:rPr>
        <w:t>B</w:t>
      </w:r>
      <w:r w:rsidRPr="00A862F2">
        <w:rPr>
          <w:rFonts w:ascii="Times New Roman" w:hAnsi="Times New Roman" w:cs="Times New Roman"/>
          <w:sz w:val="24"/>
          <w:szCs w:val="24"/>
        </w:rPr>
        <w:t>urocrático” (Elmore, 1978). De acuerdo</w:t>
      </w:r>
      <w:r w:rsidRPr="00F22AFD">
        <w:rPr>
          <w:rFonts w:ascii="Times New Roman" w:hAnsi="Times New Roman" w:cs="Times New Roman"/>
          <w:sz w:val="24"/>
          <w:szCs w:val="24"/>
        </w:rPr>
        <w:t xml:space="preserve"> a la opinión de los participantes estos factores son:</w:t>
      </w:r>
      <w:r w:rsidRPr="000F3817">
        <w:rPr>
          <w:rFonts w:ascii="Times New Roman" w:hAnsi="Times New Roman" w:cs="Times New Roman"/>
          <w:sz w:val="24"/>
          <w:szCs w:val="24"/>
        </w:rPr>
        <w:t xml:space="preserve"> </w:t>
      </w:r>
    </w:p>
    <w:p w:rsidR="00BE34C3" w:rsidRPr="00B355CA" w:rsidRDefault="00BE34C3" w:rsidP="00B934CF">
      <w:pPr>
        <w:pStyle w:val="ListParagraph"/>
        <w:numPr>
          <w:ilvl w:val="0"/>
          <w:numId w:val="1"/>
        </w:numPr>
        <w:spacing w:after="0" w:line="360" w:lineRule="auto"/>
        <w:jc w:val="both"/>
        <w:rPr>
          <w:rFonts w:ascii="Times New Roman" w:hAnsi="Times New Roman" w:cs="Times New Roman"/>
          <w:sz w:val="24"/>
          <w:szCs w:val="24"/>
        </w:rPr>
      </w:pPr>
      <w:r w:rsidRPr="00B355CA">
        <w:rPr>
          <w:rFonts w:ascii="Times New Roman" w:hAnsi="Times New Roman" w:cs="Times New Roman"/>
          <w:sz w:val="24"/>
          <w:szCs w:val="24"/>
        </w:rPr>
        <w:t>la negatividad de la Compañía de Turismo de Puerto Rico para modificar procesos administrativ</w:t>
      </w:r>
      <w:r>
        <w:rPr>
          <w:rFonts w:ascii="Times New Roman" w:hAnsi="Times New Roman" w:cs="Times New Roman"/>
          <w:sz w:val="24"/>
          <w:szCs w:val="24"/>
        </w:rPr>
        <w:t>os manteniéndolos centralizados</w:t>
      </w:r>
    </w:p>
    <w:p w:rsidR="00BE34C3" w:rsidRPr="00B355CA" w:rsidRDefault="00BE34C3" w:rsidP="00B934CF">
      <w:pPr>
        <w:pStyle w:val="ListParagraph"/>
        <w:numPr>
          <w:ilvl w:val="0"/>
          <w:numId w:val="1"/>
        </w:numPr>
        <w:spacing w:after="0" w:line="360" w:lineRule="auto"/>
        <w:jc w:val="both"/>
        <w:rPr>
          <w:rFonts w:ascii="Times New Roman" w:hAnsi="Times New Roman" w:cs="Times New Roman"/>
          <w:sz w:val="24"/>
          <w:szCs w:val="24"/>
        </w:rPr>
      </w:pPr>
      <w:r w:rsidRPr="00B355CA">
        <w:rPr>
          <w:rFonts w:ascii="Times New Roman" w:hAnsi="Times New Roman" w:cs="Times New Roman"/>
          <w:sz w:val="24"/>
          <w:szCs w:val="24"/>
        </w:rPr>
        <w:t>la costumbre de seguir mercadeando sólo la capital</w:t>
      </w:r>
    </w:p>
    <w:p w:rsidR="00BE34C3" w:rsidRPr="00B355CA" w:rsidRDefault="00BE34C3" w:rsidP="00B934CF">
      <w:pPr>
        <w:pStyle w:val="ListParagraph"/>
        <w:numPr>
          <w:ilvl w:val="0"/>
          <w:numId w:val="1"/>
        </w:numPr>
        <w:spacing w:after="0" w:line="360" w:lineRule="auto"/>
        <w:jc w:val="both"/>
        <w:rPr>
          <w:rFonts w:ascii="Times New Roman" w:hAnsi="Times New Roman" w:cs="Times New Roman"/>
          <w:sz w:val="24"/>
          <w:szCs w:val="24"/>
        </w:rPr>
      </w:pPr>
      <w:r w:rsidRPr="00B355CA">
        <w:rPr>
          <w:rFonts w:ascii="Times New Roman" w:hAnsi="Times New Roman" w:cs="Times New Roman"/>
          <w:sz w:val="24"/>
          <w:szCs w:val="24"/>
        </w:rPr>
        <w:t xml:space="preserve">la falta de creatividad e innovación </w:t>
      </w:r>
      <w:r>
        <w:rPr>
          <w:rFonts w:ascii="Times New Roman" w:hAnsi="Times New Roman" w:cs="Times New Roman"/>
          <w:sz w:val="24"/>
          <w:szCs w:val="24"/>
        </w:rPr>
        <w:t>en</w:t>
      </w:r>
      <w:r w:rsidRPr="00B355CA">
        <w:rPr>
          <w:rFonts w:ascii="Times New Roman" w:hAnsi="Times New Roman" w:cs="Times New Roman"/>
          <w:sz w:val="24"/>
          <w:szCs w:val="24"/>
        </w:rPr>
        <w:t xml:space="preserve"> el manejo de la política pública rela</w:t>
      </w:r>
      <w:r>
        <w:rPr>
          <w:rFonts w:ascii="Times New Roman" w:hAnsi="Times New Roman" w:cs="Times New Roman"/>
          <w:sz w:val="24"/>
          <w:szCs w:val="24"/>
        </w:rPr>
        <w:t>cionada al turismo de la región</w:t>
      </w:r>
    </w:p>
    <w:p w:rsidR="00BE34C3" w:rsidRPr="00A862F2" w:rsidRDefault="00BE34C3" w:rsidP="00F13207">
      <w:pPr>
        <w:spacing w:after="0" w:line="360" w:lineRule="auto"/>
        <w:ind w:left="-360" w:firstLine="360"/>
        <w:jc w:val="both"/>
        <w:rPr>
          <w:rFonts w:ascii="Times New Roman" w:hAnsi="Times New Roman" w:cs="Times New Roman"/>
          <w:sz w:val="24"/>
          <w:szCs w:val="24"/>
        </w:rPr>
      </w:pPr>
      <w:r w:rsidRPr="000F3817">
        <w:rPr>
          <w:rFonts w:ascii="Times New Roman" w:hAnsi="Times New Roman" w:cs="Times New Roman"/>
          <w:sz w:val="24"/>
          <w:szCs w:val="24"/>
        </w:rPr>
        <w:t xml:space="preserve">Estos hallazgos son </w:t>
      </w:r>
      <w:r w:rsidRPr="00A862F2">
        <w:rPr>
          <w:rFonts w:ascii="Times New Roman" w:hAnsi="Times New Roman" w:cs="Times New Roman"/>
          <w:sz w:val="24"/>
          <w:szCs w:val="24"/>
        </w:rPr>
        <w:t xml:space="preserve">cónsonos con </w:t>
      </w:r>
      <w:proofErr w:type="spellStart"/>
      <w:r w:rsidRPr="00A862F2">
        <w:rPr>
          <w:rFonts w:ascii="Times New Roman" w:hAnsi="Times New Roman" w:cs="Times New Roman"/>
          <w:sz w:val="24"/>
          <w:szCs w:val="24"/>
        </w:rPr>
        <w:t>Kaufman</w:t>
      </w:r>
      <w:proofErr w:type="spellEnd"/>
      <w:r w:rsidRPr="00A862F2">
        <w:rPr>
          <w:rFonts w:ascii="Times New Roman" w:hAnsi="Times New Roman" w:cs="Times New Roman"/>
          <w:sz w:val="24"/>
          <w:szCs w:val="24"/>
        </w:rPr>
        <w:t xml:space="preserve">, (1973) quien “considera que los asuntos burocráticos son el principal problema de la implementación.” (Revuelta Vaquero, B. 2007) </w:t>
      </w:r>
      <w:proofErr w:type="spellStart"/>
      <w:r w:rsidRPr="00A862F2">
        <w:rPr>
          <w:rFonts w:ascii="Times New Roman" w:hAnsi="Times New Roman" w:cs="Times New Roman"/>
          <w:sz w:val="24"/>
          <w:szCs w:val="24"/>
        </w:rPr>
        <w:t>Dwyer</w:t>
      </w:r>
      <w:proofErr w:type="spellEnd"/>
      <w:r w:rsidRPr="00A862F2">
        <w:rPr>
          <w:rFonts w:ascii="Times New Roman" w:hAnsi="Times New Roman" w:cs="Times New Roman"/>
          <w:sz w:val="24"/>
          <w:szCs w:val="24"/>
        </w:rPr>
        <w:t xml:space="preserve"> &amp; Edwards, 2009; Monteoliva, 2005 y Valdés, 2003 citado por Robles et al., 2007 hacen señalamientos en esa misma dirección. </w:t>
      </w:r>
      <w:r>
        <w:rPr>
          <w:rFonts w:ascii="Times New Roman" w:hAnsi="Times New Roman" w:cs="Times New Roman"/>
          <w:sz w:val="24"/>
          <w:szCs w:val="24"/>
        </w:rPr>
        <w:t>En esta línea de pensamiento</w:t>
      </w:r>
      <w:r w:rsidR="00DB14EF">
        <w:rPr>
          <w:rFonts w:ascii="Times New Roman" w:hAnsi="Times New Roman" w:cs="Times New Roman"/>
          <w:sz w:val="24"/>
          <w:szCs w:val="24"/>
        </w:rPr>
        <w:t>,</w:t>
      </w:r>
      <w:r>
        <w:rPr>
          <w:rFonts w:ascii="Times New Roman" w:hAnsi="Times New Roman" w:cs="Times New Roman"/>
          <w:sz w:val="24"/>
          <w:szCs w:val="24"/>
        </w:rPr>
        <w:t xml:space="preserve"> afirma</w:t>
      </w:r>
      <w:r w:rsidRPr="00920DA5">
        <w:rPr>
          <w:rFonts w:ascii="Times New Roman" w:hAnsi="Times New Roman" w:cs="Times New Roman"/>
          <w:sz w:val="24"/>
          <w:szCs w:val="24"/>
        </w:rPr>
        <w:t xml:space="preserve"> </w:t>
      </w:r>
      <w:r w:rsidRPr="00A862F2">
        <w:rPr>
          <w:rFonts w:ascii="Times New Roman" w:hAnsi="Times New Roman" w:cs="Times New Roman"/>
          <w:sz w:val="24"/>
          <w:szCs w:val="24"/>
        </w:rPr>
        <w:t xml:space="preserve">Izaguirre </w:t>
      </w:r>
      <w:r>
        <w:rPr>
          <w:rFonts w:ascii="Times New Roman" w:hAnsi="Times New Roman" w:cs="Times New Roman"/>
          <w:sz w:val="24"/>
          <w:szCs w:val="24"/>
        </w:rPr>
        <w:t>(</w:t>
      </w:r>
      <w:r w:rsidRPr="00A862F2">
        <w:rPr>
          <w:rFonts w:ascii="Times New Roman" w:hAnsi="Times New Roman" w:cs="Times New Roman"/>
          <w:sz w:val="24"/>
          <w:szCs w:val="24"/>
        </w:rPr>
        <w:t>2009)</w:t>
      </w:r>
      <w:r w:rsidR="00DB14EF">
        <w:rPr>
          <w:rFonts w:ascii="Times New Roman" w:hAnsi="Times New Roman" w:cs="Times New Roman"/>
          <w:sz w:val="24"/>
          <w:szCs w:val="24"/>
        </w:rPr>
        <w:t>,</w:t>
      </w:r>
      <w:r>
        <w:rPr>
          <w:rFonts w:ascii="Times New Roman" w:hAnsi="Times New Roman" w:cs="Times New Roman"/>
          <w:sz w:val="24"/>
          <w:szCs w:val="24"/>
        </w:rPr>
        <w:t xml:space="preserve"> que l</w:t>
      </w:r>
      <w:r w:rsidRPr="00A862F2">
        <w:rPr>
          <w:rFonts w:ascii="Times New Roman" w:hAnsi="Times New Roman" w:cs="Times New Roman"/>
          <w:sz w:val="24"/>
          <w:szCs w:val="24"/>
        </w:rPr>
        <w:t>a “implementación tiene lugar en el ámbito de la burocracia estatal, reino de la rutina, la ineficiencia, la ineficacia y corrupción.” La falta de una estructura descentralizada y bien organizada que permita una implementación apropiada</w:t>
      </w:r>
      <w:r>
        <w:rPr>
          <w:rFonts w:ascii="Times New Roman" w:hAnsi="Times New Roman" w:cs="Times New Roman"/>
          <w:sz w:val="24"/>
          <w:szCs w:val="24"/>
        </w:rPr>
        <w:t>,</w:t>
      </w:r>
      <w:r w:rsidRPr="00A862F2">
        <w:rPr>
          <w:rFonts w:ascii="Times New Roman" w:hAnsi="Times New Roman" w:cs="Times New Roman"/>
          <w:sz w:val="24"/>
          <w:szCs w:val="24"/>
        </w:rPr>
        <w:t xml:space="preserve"> así como la excesiva centralización, la concentración de poder y la falta de delegación</w:t>
      </w:r>
      <w:r>
        <w:rPr>
          <w:rFonts w:ascii="Times New Roman" w:hAnsi="Times New Roman" w:cs="Times New Roman"/>
          <w:sz w:val="24"/>
          <w:szCs w:val="24"/>
        </w:rPr>
        <w:t>,</w:t>
      </w:r>
      <w:r w:rsidRPr="00A862F2">
        <w:rPr>
          <w:rFonts w:ascii="Times New Roman" w:hAnsi="Times New Roman" w:cs="Times New Roman"/>
          <w:sz w:val="24"/>
          <w:szCs w:val="24"/>
        </w:rPr>
        <w:t xml:space="preserve"> también han sido señalados como factor</w:t>
      </w:r>
      <w:r>
        <w:rPr>
          <w:rFonts w:ascii="Times New Roman" w:hAnsi="Times New Roman" w:cs="Times New Roman"/>
          <w:sz w:val="24"/>
          <w:szCs w:val="24"/>
        </w:rPr>
        <w:t>es</w:t>
      </w:r>
      <w:r w:rsidRPr="00A862F2">
        <w:rPr>
          <w:rFonts w:ascii="Times New Roman" w:hAnsi="Times New Roman" w:cs="Times New Roman"/>
          <w:sz w:val="24"/>
          <w:szCs w:val="24"/>
        </w:rPr>
        <w:t xml:space="preserve"> de resistencia en la literatura (</w:t>
      </w:r>
      <w:proofErr w:type="spellStart"/>
      <w:r w:rsidRPr="00A862F2">
        <w:rPr>
          <w:rFonts w:ascii="Times New Roman" w:hAnsi="Times New Roman" w:cs="Times New Roman"/>
          <w:sz w:val="24"/>
          <w:szCs w:val="24"/>
        </w:rPr>
        <w:t>Zacharatos</w:t>
      </w:r>
      <w:proofErr w:type="spellEnd"/>
      <w:r w:rsidRPr="00A862F2">
        <w:rPr>
          <w:rFonts w:ascii="Times New Roman" w:hAnsi="Times New Roman" w:cs="Times New Roman"/>
          <w:sz w:val="24"/>
          <w:szCs w:val="24"/>
        </w:rPr>
        <w:t xml:space="preserve">, citado por Moira &amp; </w:t>
      </w:r>
      <w:proofErr w:type="spellStart"/>
      <w:r w:rsidRPr="00A862F2">
        <w:rPr>
          <w:rFonts w:ascii="Times New Roman" w:hAnsi="Times New Roman" w:cs="Times New Roman"/>
          <w:sz w:val="24"/>
          <w:szCs w:val="24"/>
        </w:rPr>
        <w:t>Mylonopoulus</w:t>
      </w:r>
      <w:proofErr w:type="spellEnd"/>
      <w:r w:rsidRPr="00A862F2">
        <w:rPr>
          <w:rFonts w:ascii="Times New Roman" w:hAnsi="Times New Roman" w:cs="Times New Roman"/>
          <w:sz w:val="24"/>
          <w:szCs w:val="24"/>
        </w:rPr>
        <w:t xml:space="preserve">, 2012; Moira &amp; </w:t>
      </w:r>
      <w:proofErr w:type="spellStart"/>
      <w:r w:rsidRPr="00A862F2">
        <w:rPr>
          <w:rFonts w:ascii="Times New Roman" w:hAnsi="Times New Roman" w:cs="Times New Roman"/>
          <w:sz w:val="24"/>
          <w:szCs w:val="24"/>
        </w:rPr>
        <w:t>Mylonopoulos</w:t>
      </w:r>
      <w:proofErr w:type="spellEnd"/>
      <w:r w:rsidRPr="00A862F2">
        <w:rPr>
          <w:rFonts w:ascii="Times New Roman" w:hAnsi="Times New Roman" w:cs="Times New Roman"/>
          <w:sz w:val="24"/>
          <w:szCs w:val="24"/>
        </w:rPr>
        <w:t xml:space="preserve">, 2012; </w:t>
      </w:r>
      <w:proofErr w:type="spellStart"/>
      <w:r w:rsidRPr="00A862F2">
        <w:rPr>
          <w:rFonts w:ascii="Times New Roman" w:hAnsi="Times New Roman" w:cs="Times New Roman"/>
          <w:sz w:val="24"/>
          <w:szCs w:val="24"/>
        </w:rPr>
        <w:t>Delamaza</w:t>
      </w:r>
      <w:proofErr w:type="spellEnd"/>
      <w:r w:rsidRPr="00A862F2">
        <w:rPr>
          <w:rFonts w:ascii="Times New Roman" w:hAnsi="Times New Roman" w:cs="Times New Roman"/>
          <w:sz w:val="24"/>
          <w:szCs w:val="24"/>
        </w:rPr>
        <w:t xml:space="preserve">, 2009; Angulo, 2009; </w:t>
      </w:r>
      <w:proofErr w:type="spellStart"/>
      <w:r w:rsidRPr="00A862F2">
        <w:rPr>
          <w:rFonts w:ascii="Times New Roman" w:hAnsi="Times New Roman" w:cs="Times New Roman"/>
          <w:sz w:val="24"/>
          <w:szCs w:val="24"/>
        </w:rPr>
        <w:t>Gillet</w:t>
      </w:r>
      <w:proofErr w:type="spellEnd"/>
      <w:r w:rsidRPr="00A862F2">
        <w:rPr>
          <w:rFonts w:ascii="Times New Roman" w:hAnsi="Times New Roman" w:cs="Times New Roman"/>
          <w:sz w:val="24"/>
          <w:szCs w:val="24"/>
        </w:rPr>
        <w:t xml:space="preserve">, citado por Thayer Correa, 2011; </w:t>
      </w:r>
      <w:proofErr w:type="spellStart"/>
      <w:r w:rsidRPr="00A862F2">
        <w:rPr>
          <w:rFonts w:ascii="Times New Roman" w:hAnsi="Times New Roman" w:cs="Times New Roman"/>
          <w:sz w:val="24"/>
          <w:szCs w:val="24"/>
        </w:rPr>
        <w:t>Kumar</w:t>
      </w:r>
      <w:proofErr w:type="spellEnd"/>
      <w:r w:rsidRPr="00A862F2">
        <w:rPr>
          <w:rFonts w:ascii="Times New Roman" w:hAnsi="Times New Roman" w:cs="Times New Roman"/>
          <w:sz w:val="24"/>
          <w:szCs w:val="24"/>
        </w:rPr>
        <w:t>, 2007; Robles et al., 2007).</w:t>
      </w:r>
    </w:p>
    <w:p w:rsidR="00BE34C3" w:rsidRPr="00A862F2" w:rsidRDefault="00BE34C3" w:rsidP="00F13207">
      <w:pPr>
        <w:spacing w:after="0" w:line="360" w:lineRule="auto"/>
        <w:ind w:left="-360" w:firstLine="360"/>
        <w:jc w:val="both"/>
        <w:rPr>
          <w:rFonts w:ascii="Times New Roman" w:hAnsi="Times New Roman" w:cs="Times New Roman"/>
          <w:sz w:val="24"/>
          <w:szCs w:val="24"/>
        </w:rPr>
      </w:pPr>
      <w:r w:rsidRPr="00A862F2">
        <w:rPr>
          <w:rFonts w:ascii="Times New Roman" w:hAnsi="Times New Roman" w:cs="Times New Roman"/>
          <w:sz w:val="24"/>
          <w:szCs w:val="24"/>
        </w:rPr>
        <w:t>Los datos obtenidos reflejan que el proceso de implementación de la política pública para el desarrollo turístico de la región oeste de Puerto Rico</w:t>
      </w:r>
      <w:r w:rsidR="00DB14EF">
        <w:rPr>
          <w:rFonts w:ascii="Times New Roman" w:hAnsi="Times New Roman" w:cs="Times New Roman"/>
          <w:sz w:val="24"/>
          <w:szCs w:val="24"/>
        </w:rPr>
        <w:t>,</w:t>
      </w:r>
      <w:r w:rsidRPr="00A862F2">
        <w:rPr>
          <w:rFonts w:ascii="Times New Roman" w:hAnsi="Times New Roman" w:cs="Times New Roman"/>
          <w:sz w:val="24"/>
          <w:szCs w:val="24"/>
        </w:rPr>
        <w:t xml:space="preserve"> ha estado impactado</w:t>
      </w:r>
      <w:r w:rsidR="00DB14EF">
        <w:rPr>
          <w:rFonts w:ascii="Times New Roman" w:hAnsi="Times New Roman" w:cs="Times New Roman"/>
          <w:sz w:val="24"/>
          <w:szCs w:val="24"/>
        </w:rPr>
        <w:t>,</w:t>
      </w:r>
      <w:r w:rsidRPr="00A862F2">
        <w:rPr>
          <w:rFonts w:ascii="Times New Roman" w:hAnsi="Times New Roman" w:cs="Times New Roman"/>
          <w:sz w:val="24"/>
          <w:szCs w:val="24"/>
        </w:rPr>
        <w:t xml:space="preserve"> en segunda instancia</w:t>
      </w:r>
      <w:r w:rsidR="00DB14EF">
        <w:rPr>
          <w:rFonts w:ascii="Times New Roman" w:hAnsi="Times New Roman" w:cs="Times New Roman"/>
          <w:sz w:val="24"/>
          <w:szCs w:val="24"/>
        </w:rPr>
        <w:t>,</w:t>
      </w:r>
      <w:r w:rsidRPr="00A862F2">
        <w:rPr>
          <w:rFonts w:ascii="Times New Roman" w:hAnsi="Times New Roman" w:cs="Times New Roman"/>
          <w:sz w:val="24"/>
          <w:szCs w:val="24"/>
        </w:rPr>
        <w:t xml:space="preserve"> por factores de resistencia endógenos</w:t>
      </w:r>
      <w:r>
        <w:rPr>
          <w:rFonts w:ascii="Times New Roman" w:hAnsi="Times New Roman" w:cs="Times New Roman"/>
          <w:sz w:val="24"/>
          <w:szCs w:val="24"/>
        </w:rPr>
        <w:t>,</w:t>
      </w:r>
      <w:r w:rsidRPr="00A862F2">
        <w:rPr>
          <w:rFonts w:ascii="Times New Roman" w:hAnsi="Times New Roman" w:cs="Times New Roman"/>
          <w:sz w:val="24"/>
          <w:szCs w:val="24"/>
        </w:rPr>
        <w:t xml:space="preserve"> “atribuibles a deficiencias en la planificación, a la deficiencia de los administradores para establecer especificaciones y niveles de desempeño bien definidos y a la falta de habilidad de los administradores para establecer controles administrativos para garantizar que las unidades logren los objetivos que se han definido - “Modelo Organizacional para el Análisis de Implementación de Programas</w:t>
      </w:r>
      <w:r w:rsidR="00DB14EF">
        <w:rPr>
          <w:rFonts w:ascii="Times New Roman" w:hAnsi="Times New Roman" w:cs="Times New Roman"/>
          <w:sz w:val="24"/>
          <w:szCs w:val="24"/>
        </w:rPr>
        <w:t xml:space="preserve"> Sociales: Implementación como Administración de S</w:t>
      </w:r>
      <w:r w:rsidRPr="00A862F2">
        <w:rPr>
          <w:rFonts w:ascii="Times New Roman" w:hAnsi="Times New Roman" w:cs="Times New Roman"/>
          <w:sz w:val="24"/>
          <w:szCs w:val="24"/>
        </w:rPr>
        <w:t>istemas” (Elmore, 1978). De acuerdo a la opinión de los participantes estos factores son:</w:t>
      </w:r>
    </w:p>
    <w:p w:rsidR="00BE34C3" w:rsidRPr="00A862F2" w:rsidRDefault="00BE34C3" w:rsidP="00B934CF">
      <w:pPr>
        <w:pStyle w:val="ListParagraph"/>
        <w:numPr>
          <w:ilvl w:val="0"/>
          <w:numId w:val="1"/>
        </w:numPr>
        <w:spacing w:after="0" w:line="360" w:lineRule="auto"/>
        <w:jc w:val="both"/>
        <w:rPr>
          <w:rFonts w:ascii="Times New Roman" w:hAnsi="Times New Roman" w:cs="Times New Roman"/>
          <w:sz w:val="24"/>
          <w:szCs w:val="24"/>
        </w:rPr>
      </w:pPr>
      <w:r w:rsidRPr="00A862F2">
        <w:rPr>
          <w:rFonts w:ascii="Times New Roman" w:hAnsi="Times New Roman" w:cs="Times New Roman"/>
          <w:sz w:val="24"/>
          <w:szCs w:val="24"/>
        </w:rPr>
        <w:t>la falta de estrategias, metas y objetivos</w:t>
      </w:r>
    </w:p>
    <w:p w:rsidR="00BE34C3" w:rsidRPr="00A862F2" w:rsidRDefault="00BE34C3" w:rsidP="00B934CF">
      <w:pPr>
        <w:pStyle w:val="ListParagraph"/>
        <w:numPr>
          <w:ilvl w:val="0"/>
          <w:numId w:val="1"/>
        </w:numPr>
        <w:spacing w:after="0" w:line="360" w:lineRule="auto"/>
        <w:jc w:val="both"/>
        <w:rPr>
          <w:rFonts w:ascii="Times New Roman" w:hAnsi="Times New Roman" w:cs="Times New Roman"/>
          <w:sz w:val="24"/>
          <w:szCs w:val="24"/>
        </w:rPr>
      </w:pPr>
      <w:r w:rsidRPr="00A862F2">
        <w:rPr>
          <w:rFonts w:ascii="Times New Roman" w:hAnsi="Times New Roman" w:cs="Times New Roman"/>
          <w:sz w:val="24"/>
          <w:szCs w:val="24"/>
        </w:rPr>
        <w:t>la falta de sentido de dirección</w:t>
      </w:r>
    </w:p>
    <w:p w:rsidR="00BE34C3" w:rsidRPr="00A862F2" w:rsidRDefault="00BE34C3" w:rsidP="00B934CF">
      <w:pPr>
        <w:pStyle w:val="ListParagraph"/>
        <w:numPr>
          <w:ilvl w:val="0"/>
          <w:numId w:val="1"/>
        </w:numPr>
        <w:spacing w:after="0" w:line="360" w:lineRule="auto"/>
        <w:jc w:val="both"/>
        <w:rPr>
          <w:rFonts w:ascii="Times New Roman" w:hAnsi="Times New Roman" w:cs="Times New Roman"/>
          <w:sz w:val="24"/>
          <w:szCs w:val="24"/>
        </w:rPr>
      </w:pPr>
      <w:r w:rsidRPr="00A862F2">
        <w:rPr>
          <w:rFonts w:ascii="Times New Roman" w:hAnsi="Times New Roman" w:cs="Times New Roman"/>
          <w:sz w:val="24"/>
          <w:szCs w:val="24"/>
        </w:rPr>
        <w:t>las decisiones operacionales relacionadas al turismo de la región ignoran el plan</w:t>
      </w:r>
    </w:p>
    <w:p w:rsidR="00BE34C3" w:rsidRPr="00A862F2" w:rsidRDefault="00BE34C3" w:rsidP="00B934CF">
      <w:pPr>
        <w:pStyle w:val="ListParagraph"/>
        <w:spacing w:after="0" w:line="360" w:lineRule="auto"/>
        <w:ind w:left="-360"/>
        <w:jc w:val="both"/>
        <w:rPr>
          <w:rFonts w:ascii="Times New Roman" w:hAnsi="Times New Roman" w:cs="Times New Roman"/>
          <w:sz w:val="24"/>
          <w:szCs w:val="24"/>
        </w:rPr>
      </w:pPr>
      <w:r w:rsidRPr="00A862F2">
        <w:rPr>
          <w:rFonts w:ascii="Times New Roman" w:hAnsi="Times New Roman" w:cs="Times New Roman"/>
          <w:sz w:val="24"/>
          <w:szCs w:val="24"/>
        </w:rPr>
        <w:t xml:space="preserve">Estos hallazgos están en acuerdo con lo estipulado por Benítez Valdez, 2002; Robles et al., 2007; </w:t>
      </w:r>
      <w:proofErr w:type="spellStart"/>
      <w:r w:rsidRPr="00A862F2">
        <w:rPr>
          <w:rFonts w:ascii="Times New Roman" w:hAnsi="Times New Roman" w:cs="Times New Roman"/>
          <w:sz w:val="24"/>
          <w:szCs w:val="24"/>
        </w:rPr>
        <w:t>Licha</w:t>
      </w:r>
      <w:proofErr w:type="spellEnd"/>
      <w:r w:rsidRPr="00A862F2">
        <w:rPr>
          <w:rFonts w:ascii="Times New Roman" w:hAnsi="Times New Roman" w:cs="Times New Roman"/>
          <w:sz w:val="24"/>
          <w:szCs w:val="24"/>
        </w:rPr>
        <w:t xml:space="preserve">, 2002 y </w:t>
      </w:r>
      <w:proofErr w:type="spellStart"/>
      <w:r w:rsidRPr="00A862F2">
        <w:rPr>
          <w:rFonts w:ascii="Times New Roman" w:hAnsi="Times New Roman" w:cs="Times New Roman"/>
          <w:sz w:val="24"/>
          <w:szCs w:val="24"/>
        </w:rPr>
        <w:t>Lachapelle</w:t>
      </w:r>
      <w:proofErr w:type="spellEnd"/>
      <w:r w:rsidRPr="00A862F2">
        <w:rPr>
          <w:rFonts w:ascii="Times New Roman" w:hAnsi="Times New Roman" w:cs="Times New Roman"/>
          <w:sz w:val="24"/>
          <w:szCs w:val="24"/>
        </w:rPr>
        <w:t xml:space="preserve"> et al., 2003.</w:t>
      </w:r>
    </w:p>
    <w:p w:rsidR="00BE34C3" w:rsidRPr="00A862F2" w:rsidRDefault="00BE34C3" w:rsidP="00F13207">
      <w:pPr>
        <w:spacing w:after="0" w:line="360" w:lineRule="auto"/>
        <w:ind w:left="-360" w:firstLine="360"/>
        <w:jc w:val="both"/>
        <w:rPr>
          <w:rFonts w:ascii="Times New Roman" w:hAnsi="Times New Roman" w:cs="Times New Roman"/>
          <w:sz w:val="24"/>
          <w:szCs w:val="24"/>
        </w:rPr>
      </w:pPr>
      <w:r w:rsidRPr="00A862F2">
        <w:rPr>
          <w:rFonts w:ascii="Times New Roman" w:hAnsi="Times New Roman" w:cs="Times New Roman"/>
          <w:sz w:val="24"/>
          <w:szCs w:val="24"/>
        </w:rPr>
        <w:lastRenderedPageBreak/>
        <w:t xml:space="preserve">Por otra parte se observa la presencia de dos factores de resistencia endógenos que no pueden situarse dentro de </w:t>
      </w:r>
      <w:r w:rsidR="00DB14EF">
        <w:rPr>
          <w:rFonts w:ascii="Times New Roman" w:hAnsi="Times New Roman" w:cs="Times New Roman"/>
          <w:sz w:val="24"/>
          <w:szCs w:val="24"/>
        </w:rPr>
        <w:t>alguno</w:t>
      </w:r>
      <w:r w:rsidRPr="00A862F2">
        <w:rPr>
          <w:rFonts w:ascii="Times New Roman" w:hAnsi="Times New Roman" w:cs="Times New Roman"/>
          <w:sz w:val="24"/>
          <w:szCs w:val="24"/>
        </w:rPr>
        <w:t xml:space="preserve"> de los cuatro “Modelos Organizacionales para el Análisis de la Implementación de Programas Sociales” (Elmore, 1978). De acuerdo a la opinión de los participantes estos factores son: </w:t>
      </w:r>
    </w:p>
    <w:p w:rsidR="00BE34C3" w:rsidRPr="00A862F2" w:rsidRDefault="00BE34C3" w:rsidP="00B934CF">
      <w:pPr>
        <w:pStyle w:val="ListParagraph"/>
        <w:numPr>
          <w:ilvl w:val="0"/>
          <w:numId w:val="1"/>
        </w:numPr>
        <w:spacing w:after="0" w:line="360" w:lineRule="auto"/>
        <w:jc w:val="both"/>
        <w:rPr>
          <w:rFonts w:ascii="Times New Roman" w:hAnsi="Times New Roman" w:cs="Times New Roman"/>
          <w:sz w:val="24"/>
          <w:szCs w:val="24"/>
        </w:rPr>
      </w:pPr>
      <w:r w:rsidRPr="00A862F2">
        <w:rPr>
          <w:rFonts w:ascii="Times New Roman" w:hAnsi="Times New Roman" w:cs="Times New Roman"/>
          <w:sz w:val="24"/>
          <w:szCs w:val="24"/>
        </w:rPr>
        <w:t xml:space="preserve">la falta de recursos financieros </w:t>
      </w:r>
    </w:p>
    <w:p w:rsidR="00BE34C3" w:rsidRPr="00A862F2" w:rsidRDefault="00BE34C3" w:rsidP="00B934CF">
      <w:pPr>
        <w:pStyle w:val="ListParagraph"/>
        <w:numPr>
          <w:ilvl w:val="0"/>
          <w:numId w:val="1"/>
        </w:numPr>
        <w:spacing w:after="0" w:line="360" w:lineRule="auto"/>
        <w:jc w:val="both"/>
        <w:rPr>
          <w:rFonts w:ascii="Times New Roman" w:hAnsi="Times New Roman" w:cs="Times New Roman"/>
          <w:sz w:val="24"/>
          <w:szCs w:val="24"/>
        </w:rPr>
      </w:pPr>
      <w:r w:rsidRPr="00A862F2">
        <w:rPr>
          <w:rFonts w:ascii="Times New Roman" w:hAnsi="Times New Roman" w:cs="Times New Roman"/>
          <w:sz w:val="24"/>
          <w:szCs w:val="24"/>
        </w:rPr>
        <w:t>la falta de recursos humanos capacitados</w:t>
      </w:r>
    </w:p>
    <w:p w:rsidR="004D023F" w:rsidRDefault="00BE34C3" w:rsidP="00F13207">
      <w:pPr>
        <w:pStyle w:val="ListParagraph"/>
        <w:spacing w:after="0" w:line="360" w:lineRule="auto"/>
        <w:ind w:left="-360" w:firstLine="360"/>
        <w:jc w:val="both"/>
        <w:rPr>
          <w:rFonts w:ascii="Times New Roman" w:hAnsi="Times New Roman" w:cs="Times New Roman"/>
          <w:sz w:val="24"/>
          <w:szCs w:val="24"/>
        </w:rPr>
      </w:pPr>
      <w:r w:rsidRPr="00A862F2">
        <w:rPr>
          <w:rFonts w:ascii="Times New Roman" w:hAnsi="Times New Roman" w:cs="Times New Roman"/>
          <w:sz w:val="24"/>
          <w:szCs w:val="24"/>
        </w:rPr>
        <w:t xml:space="preserve">La falta de recursos financieros es consistente con los señalamientos de Moira &amp; </w:t>
      </w:r>
      <w:proofErr w:type="spellStart"/>
      <w:r w:rsidRPr="00A862F2">
        <w:rPr>
          <w:rFonts w:ascii="Times New Roman" w:hAnsi="Times New Roman" w:cs="Times New Roman"/>
          <w:sz w:val="24"/>
          <w:szCs w:val="24"/>
        </w:rPr>
        <w:t>Mylonopoulos</w:t>
      </w:r>
      <w:proofErr w:type="spellEnd"/>
      <w:r w:rsidRPr="00A862F2">
        <w:rPr>
          <w:rFonts w:ascii="Times New Roman" w:hAnsi="Times New Roman" w:cs="Times New Roman"/>
          <w:sz w:val="24"/>
          <w:szCs w:val="24"/>
        </w:rPr>
        <w:t xml:space="preserve">, 2012; Robles et al., 2007 y </w:t>
      </w:r>
      <w:proofErr w:type="spellStart"/>
      <w:r w:rsidRPr="00A862F2">
        <w:rPr>
          <w:rFonts w:ascii="Times New Roman" w:hAnsi="Times New Roman" w:cs="Times New Roman"/>
          <w:sz w:val="24"/>
          <w:szCs w:val="24"/>
        </w:rPr>
        <w:t>Kumar</w:t>
      </w:r>
      <w:proofErr w:type="spellEnd"/>
      <w:r w:rsidRPr="00A862F2">
        <w:rPr>
          <w:rFonts w:ascii="Times New Roman" w:hAnsi="Times New Roman" w:cs="Times New Roman"/>
          <w:sz w:val="24"/>
          <w:szCs w:val="24"/>
        </w:rPr>
        <w:t xml:space="preserve">, 2007. La falta de recursos humanos capacitados y con experiencia ha sido señalada como factor de resistencia por Moira &amp; </w:t>
      </w:r>
      <w:proofErr w:type="spellStart"/>
      <w:r w:rsidRPr="00A862F2">
        <w:rPr>
          <w:rFonts w:ascii="Times New Roman" w:hAnsi="Times New Roman" w:cs="Times New Roman"/>
          <w:sz w:val="24"/>
          <w:szCs w:val="24"/>
        </w:rPr>
        <w:t>Mylonopoulos</w:t>
      </w:r>
      <w:proofErr w:type="spellEnd"/>
      <w:r w:rsidRPr="00A862F2">
        <w:rPr>
          <w:rFonts w:ascii="Times New Roman" w:hAnsi="Times New Roman" w:cs="Times New Roman"/>
          <w:sz w:val="24"/>
          <w:szCs w:val="24"/>
        </w:rPr>
        <w:t xml:space="preserve">, 2012; </w:t>
      </w:r>
      <w:proofErr w:type="spellStart"/>
      <w:r w:rsidRPr="00A862F2">
        <w:rPr>
          <w:rFonts w:ascii="Times New Roman" w:hAnsi="Times New Roman" w:cs="Times New Roman"/>
          <w:sz w:val="24"/>
          <w:szCs w:val="24"/>
        </w:rPr>
        <w:t>Cronjé</w:t>
      </w:r>
      <w:proofErr w:type="spellEnd"/>
      <w:r w:rsidRPr="00A862F2">
        <w:rPr>
          <w:rFonts w:ascii="Times New Roman" w:hAnsi="Times New Roman" w:cs="Times New Roman"/>
          <w:sz w:val="24"/>
          <w:szCs w:val="24"/>
        </w:rPr>
        <w:t xml:space="preserve"> et al., 2008; Robles et al., 2007; </w:t>
      </w:r>
      <w:proofErr w:type="spellStart"/>
      <w:r w:rsidRPr="00A862F2">
        <w:rPr>
          <w:rFonts w:ascii="Times New Roman" w:hAnsi="Times New Roman" w:cs="Times New Roman"/>
          <w:sz w:val="24"/>
          <w:szCs w:val="24"/>
        </w:rPr>
        <w:t>Dwyer</w:t>
      </w:r>
      <w:proofErr w:type="spellEnd"/>
      <w:r w:rsidRPr="00A862F2">
        <w:rPr>
          <w:rFonts w:ascii="Times New Roman" w:hAnsi="Times New Roman" w:cs="Times New Roman"/>
          <w:sz w:val="24"/>
          <w:szCs w:val="24"/>
        </w:rPr>
        <w:t xml:space="preserve"> &amp; Edwards, 2009 y </w:t>
      </w:r>
      <w:proofErr w:type="spellStart"/>
      <w:r w:rsidRPr="00A862F2">
        <w:rPr>
          <w:rFonts w:ascii="Times New Roman" w:hAnsi="Times New Roman" w:cs="Times New Roman"/>
          <w:sz w:val="24"/>
          <w:szCs w:val="24"/>
        </w:rPr>
        <w:t>Monfort</w:t>
      </w:r>
      <w:proofErr w:type="spellEnd"/>
      <w:r w:rsidRPr="00A862F2">
        <w:rPr>
          <w:rFonts w:ascii="Times New Roman" w:hAnsi="Times New Roman" w:cs="Times New Roman"/>
          <w:sz w:val="24"/>
          <w:szCs w:val="24"/>
        </w:rPr>
        <w:t xml:space="preserve"> Mir, 2010. </w:t>
      </w:r>
    </w:p>
    <w:p w:rsidR="00BE34C3" w:rsidRPr="004D023F" w:rsidRDefault="00BE34C3" w:rsidP="00B934CF">
      <w:pPr>
        <w:pStyle w:val="ListParagraph"/>
        <w:spacing w:after="0" w:line="360" w:lineRule="auto"/>
        <w:ind w:left="-360"/>
        <w:jc w:val="both"/>
        <w:rPr>
          <w:rFonts w:ascii="Times New Roman" w:hAnsi="Times New Roman" w:cs="Times New Roman"/>
          <w:sz w:val="24"/>
          <w:szCs w:val="24"/>
        </w:rPr>
      </w:pPr>
      <w:r w:rsidRPr="00A862F2">
        <w:rPr>
          <w:rFonts w:ascii="Times New Roman" w:hAnsi="Times New Roman" w:cs="Times New Roman"/>
          <w:b/>
          <w:i/>
          <w:sz w:val="24"/>
          <w:szCs w:val="24"/>
        </w:rPr>
        <w:t>Hallazgos preliminares sobre factores exógenos:</w:t>
      </w:r>
    </w:p>
    <w:p w:rsidR="00BE34C3" w:rsidRPr="00A862F2" w:rsidRDefault="00BE34C3" w:rsidP="00F13207">
      <w:pPr>
        <w:spacing w:after="0" w:line="360" w:lineRule="auto"/>
        <w:ind w:left="-360" w:firstLine="360"/>
        <w:jc w:val="both"/>
        <w:rPr>
          <w:rFonts w:ascii="Times New Roman" w:hAnsi="Times New Roman" w:cs="Times New Roman"/>
          <w:sz w:val="24"/>
          <w:szCs w:val="24"/>
        </w:rPr>
      </w:pPr>
      <w:r w:rsidRPr="00A862F2">
        <w:rPr>
          <w:rFonts w:ascii="Times New Roman" w:hAnsi="Times New Roman" w:cs="Times New Roman"/>
          <w:sz w:val="24"/>
          <w:szCs w:val="24"/>
        </w:rPr>
        <w:t>Los hallazgos preliminares demuestran que el proceso de implementación de la política pública para el desarrollo turístico de la región oeste de Puerto Rico (</w:t>
      </w:r>
      <w:r w:rsidR="00DB14EF">
        <w:rPr>
          <w:rFonts w:ascii="Times New Roman" w:hAnsi="Times New Roman" w:cs="Times New Roman"/>
          <w:sz w:val="24"/>
          <w:szCs w:val="24"/>
        </w:rPr>
        <w:t>PDSPR</w:t>
      </w:r>
      <w:r w:rsidRPr="00A862F2">
        <w:rPr>
          <w:rFonts w:ascii="Times New Roman" w:hAnsi="Times New Roman" w:cs="Times New Roman"/>
          <w:sz w:val="24"/>
          <w:szCs w:val="24"/>
        </w:rPr>
        <w:t xml:space="preserve">) también se ha visto impactado por factores de resistencia de procedencia exógena. El análisis de los datos obtenidos refleja que el principal factor de resistencia exógeno surge por “conflictos permanentes en cuanto a los propósitos y resultados del plan y por negociaciones que reflejan los intereses personales de los diferentes actores sociales participantes en el proceso de implementación – “Modelo Organizacional para el Análisis de la Implementación de Programas Sociales: Implementación como Conflicto y Negociación (Elmore, 1978). De acuerdo a la opinión de los participantes estos factores son: </w:t>
      </w:r>
    </w:p>
    <w:p w:rsidR="00BE34C3" w:rsidRPr="00A862F2" w:rsidRDefault="00BE34C3" w:rsidP="00B934CF">
      <w:pPr>
        <w:spacing w:after="0" w:line="360" w:lineRule="auto"/>
        <w:ind w:left="-360"/>
        <w:jc w:val="both"/>
        <w:rPr>
          <w:rFonts w:ascii="Times New Roman" w:hAnsi="Times New Roman" w:cs="Times New Roman"/>
          <w:sz w:val="24"/>
          <w:szCs w:val="24"/>
        </w:rPr>
      </w:pPr>
      <w:r w:rsidRPr="00A862F2">
        <w:rPr>
          <w:rFonts w:ascii="Times New Roman" w:hAnsi="Times New Roman" w:cs="Times New Roman"/>
          <w:sz w:val="24"/>
          <w:szCs w:val="24"/>
        </w:rPr>
        <w:t>- los continuos cambios políticos</w:t>
      </w:r>
    </w:p>
    <w:p w:rsidR="00BE34C3" w:rsidRPr="00A862F2" w:rsidRDefault="00BE34C3" w:rsidP="00B934CF">
      <w:pPr>
        <w:spacing w:after="0" w:line="360" w:lineRule="auto"/>
        <w:ind w:left="-360"/>
        <w:jc w:val="both"/>
        <w:rPr>
          <w:rFonts w:ascii="Times New Roman" w:hAnsi="Times New Roman" w:cs="Times New Roman"/>
          <w:sz w:val="24"/>
          <w:szCs w:val="24"/>
        </w:rPr>
      </w:pPr>
      <w:r w:rsidRPr="00A862F2">
        <w:rPr>
          <w:rFonts w:ascii="Times New Roman" w:hAnsi="Times New Roman" w:cs="Times New Roman"/>
          <w:sz w:val="24"/>
          <w:szCs w:val="24"/>
        </w:rPr>
        <w:t xml:space="preserve">- inestabilidad política </w:t>
      </w:r>
    </w:p>
    <w:p w:rsidR="00BE34C3" w:rsidRPr="00A862F2" w:rsidRDefault="00BE34C3" w:rsidP="00B934CF">
      <w:pPr>
        <w:spacing w:after="0" w:line="360" w:lineRule="auto"/>
        <w:ind w:left="-360"/>
        <w:jc w:val="both"/>
        <w:rPr>
          <w:rFonts w:ascii="Times New Roman" w:hAnsi="Times New Roman" w:cs="Times New Roman"/>
          <w:sz w:val="24"/>
          <w:szCs w:val="24"/>
        </w:rPr>
      </w:pPr>
      <w:r w:rsidRPr="00A862F2">
        <w:rPr>
          <w:rFonts w:ascii="Times New Roman" w:hAnsi="Times New Roman" w:cs="Times New Roman"/>
          <w:sz w:val="24"/>
          <w:szCs w:val="24"/>
        </w:rPr>
        <w:t>- conflictos entre actores sociales</w:t>
      </w:r>
    </w:p>
    <w:p w:rsidR="00BE34C3" w:rsidRPr="00A862F2" w:rsidRDefault="00BE34C3" w:rsidP="00B934CF">
      <w:pPr>
        <w:spacing w:after="0" w:line="360" w:lineRule="auto"/>
        <w:ind w:left="-360"/>
        <w:jc w:val="both"/>
        <w:rPr>
          <w:rFonts w:ascii="Times New Roman" w:hAnsi="Times New Roman" w:cs="Times New Roman"/>
          <w:sz w:val="24"/>
          <w:szCs w:val="24"/>
        </w:rPr>
      </w:pPr>
      <w:r w:rsidRPr="00A862F2">
        <w:rPr>
          <w:rFonts w:ascii="Times New Roman" w:hAnsi="Times New Roman" w:cs="Times New Roman"/>
          <w:sz w:val="24"/>
          <w:szCs w:val="24"/>
        </w:rPr>
        <w:t xml:space="preserve">- falta de continuidad en programas y políticas relacionadas al sector turístico </w:t>
      </w:r>
    </w:p>
    <w:p w:rsidR="00BE34C3" w:rsidRPr="000F3817" w:rsidRDefault="00BE34C3" w:rsidP="00F13207">
      <w:pPr>
        <w:spacing w:after="0" w:line="360" w:lineRule="auto"/>
        <w:ind w:left="-360" w:firstLine="360"/>
        <w:jc w:val="both"/>
        <w:rPr>
          <w:rFonts w:ascii="Times New Roman" w:hAnsi="Times New Roman" w:cs="Times New Roman"/>
          <w:sz w:val="24"/>
          <w:szCs w:val="24"/>
        </w:rPr>
      </w:pPr>
      <w:r w:rsidRPr="00A862F2">
        <w:rPr>
          <w:rFonts w:ascii="Times New Roman" w:hAnsi="Times New Roman" w:cs="Times New Roman"/>
          <w:sz w:val="24"/>
          <w:szCs w:val="24"/>
        </w:rPr>
        <w:t xml:space="preserve">La inestabilidad y los continuos cambios políticos con sus consecuentes repercusiones negativas han sido ampliamente abordadas en estudios previos por </w:t>
      </w:r>
      <w:proofErr w:type="spellStart"/>
      <w:r w:rsidRPr="00A862F2">
        <w:rPr>
          <w:rFonts w:ascii="Times New Roman" w:hAnsi="Times New Roman" w:cs="Times New Roman"/>
          <w:sz w:val="24"/>
          <w:szCs w:val="24"/>
        </w:rPr>
        <w:t>Licha</w:t>
      </w:r>
      <w:proofErr w:type="spellEnd"/>
      <w:r w:rsidRPr="00A862F2">
        <w:rPr>
          <w:rFonts w:ascii="Times New Roman" w:hAnsi="Times New Roman" w:cs="Times New Roman"/>
          <w:sz w:val="24"/>
          <w:szCs w:val="24"/>
        </w:rPr>
        <w:t>, 2002;</w:t>
      </w:r>
      <w:r w:rsidRPr="000F3817">
        <w:rPr>
          <w:rFonts w:ascii="Times New Roman" w:hAnsi="Times New Roman" w:cs="Times New Roman"/>
          <w:sz w:val="24"/>
          <w:szCs w:val="24"/>
        </w:rPr>
        <w:t xml:space="preserve"> </w:t>
      </w:r>
      <w:proofErr w:type="spellStart"/>
      <w:r w:rsidRPr="00A862F2">
        <w:rPr>
          <w:rFonts w:ascii="Times New Roman" w:hAnsi="Times New Roman" w:cs="Times New Roman"/>
          <w:sz w:val="24"/>
          <w:szCs w:val="24"/>
        </w:rPr>
        <w:t>Pressman</w:t>
      </w:r>
      <w:proofErr w:type="spellEnd"/>
      <w:r w:rsidRPr="00A862F2">
        <w:rPr>
          <w:rFonts w:ascii="Times New Roman" w:hAnsi="Times New Roman" w:cs="Times New Roman"/>
          <w:sz w:val="24"/>
          <w:szCs w:val="24"/>
        </w:rPr>
        <w:t xml:space="preserve"> &amp; </w:t>
      </w:r>
      <w:proofErr w:type="spellStart"/>
      <w:r w:rsidRPr="00A862F2">
        <w:rPr>
          <w:rFonts w:ascii="Times New Roman" w:hAnsi="Times New Roman" w:cs="Times New Roman"/>
          <w:sz w:val="24"/>
          <w:szCs w:val="24"/>
        </w:rPr>
        <w:t>Wildavsky</w:t>
      </w:r>
      <w:proofErr w:type="spellEnd"/>
      <w:r w:rsidRPr="00A862F2">
        <w:rPr>
          <w:rFonts w:ascii="Times New Roman" w:hAnsi="Times New Roman" w:cs="Times New Roman"/>
          <w:sz w:val="24"/>
          <w:szCs w:val="24"/>
        </w:rPr>
        <w:t xml:space="preserve">, 1973; </w:t>
      </w:r>
      <w:proofErr w:type="spellStart"/>
      <w:r w:rsidRPr="00A862F2">
        <w:rPr>
          <w:rFonts w:ascii="Times New Roman" w:hAnsi="Times New Roman" w:cs="Times New Roman"/>
          <w:sz w:val="24"/>
          <w:szCs w:val="24"/>
        </w:rPr>
        <w:t>Moscardo</w:t>
      </w:r>
      <w:proofErr w:type="spellEnd"/>
      <w:r w:rsidRPr="00A862F2">
        <w:rPr>
          <w:rFonts w:ascii="Times New Roman" w:hAnsi="Times New Roman" w:cs="Times New Roman"/>
          <w:sz w:val="24"/>
          <w:szCs w:val="24"/>
        </w:rPr>
        <w:t xml:space="preserve"> 2005; </w:t>
      </w:r>
      <w:proofErr w:type="spellStart"/>
      <w:r w:rsidRPr="00A862F2">
        <w:rPr>
          <w:rFonts w:ascii="Times New Roman" w:hAnsi="Times New Roman" w:cs="Times New Roman"/>
          <w:sz w:val="24"/>
          <w:szCs w:val="24"/>
        </w:rPr>
        <w:t>Lachapelle</w:t>
      </w:r>
      <w:proofErr w:type="spellEnd"/>
      <w:r w:rsidRPr="00A862F2">
        <w:rPr>
          <w:rFonts w:ascii="Times New Roman" w:hAnsi="Times New Roman" w:cs="Times New Roman"/>
          <w:sz w:val="24"/>
          <w:szCs w:val="24"/>
        </w:rPr>
        <w:t xml:space="preserve"> et al., 2003; </w:t>
      </w:r>
      <w:proofErr w:type="spellStart"/>
      <w:r w:rsidRPr="00A862F2">
        <w:rPr>
          <w:rFonts w:ascii="Times New Roman" w:hAnsi="Times New Roman" w:cs="Times New Roman"/>
          <w:sz w:val="24"/>
          <w:szCs w:val="24"/>
        </w:rPr>
        <w:t>Kumar</w:t>
      </w:r>
      <w:proofErr w:type="spellEnd"/>
      <w:r w:rsidRPr="00A862F2">
        <w:rPr>
          <w:rFonts w:ascii="Times New Roman" w:hAnsi="Times New Roman" w:cs="Times New Roman"/>
          <w:sz w:val="24"/>
          <w:szCs w:val="24"/>
        </w:rPr>
        <w:t xml:space="preserve">, 2007; </w:t>
      </w:r>
      <w:proofErr w:type="spellStart"/>
      <w:r w:rsidRPr="00A862F2">
        <w:rPr>
          <w:rFonts w:ascii="Times New Roman" w:hAnsi="Times New Roman" w:cs="Times New Roman"/>
          <w:sz w:val="24"/>
          <w:szCs w:val="24"/>
        </w:rPr>
        <w:t>Benseny</w:t>
      </w:r>
      <w:proofErr w:type="spellEnd"/>
      <w:r w:rsidRPr="00A862F2">
        <w:rPr>
          <w:rFonts w:ascii="Times New Roman" w:hAnsi="Times New Roman" w:cs="Times New Roman"/>
          <w:sz w:val="24"/>
          <w:szCs w:val="24"/>
        </w:rPr>
        <w:t>, 2005; Robles et al., 2007. Igualmente ocurre con los conflictos causados por la diversidad de intereses entre los diferentes actores sociales. (</w:t>
      </w:r>
      <w:proofErr w:type="spellStart"/>
      <w:r w:rsidRPr="00A862F2">
        <w:rPr>
          <w:rFonts w:ascii="Times New Roman" w:hAnsi="Times New Roman" w:cs="Times New Roman"/>
          <w:sz w:val="24"/>
          <w:szCs w:val="24"/>
        </w:rPr>
        <w:t>Lachapelle</w:t>
      </w:r>
      <w:proofErr w:type="spellEnd"/>
      <w:r w:rsidRPr="00A862F2">
        <w:rPr>
          <w:rFonts w:ascii="Times New Roman" w:hAnsi="Times New Roman" w:cs="Times New Roman"/>
          <w:sz w:val="24"/>
          <w:szCs w:val="24"/>
        </w:rPr>
        <w:t xml:space="preserve"> et al., 2003; Aguilar Villanueva, 1993; 2003; Monteoliva, 2005; </w:t>
      </w:r>
      <w:r w:rsidRPr="00A862F2">
        <w:rPr>
          <w:rFonts w:ascii="Times New Roman" w:eastAsia="Calibri" w:hAnsi="Times New Roman" w:cs="Times New Roman"/>
          <w:bCs/>
          <w:sz w:val="24"/>
          <w:szCs w:val="24"/>
        </w:rPr>
        <w:t xml:space="preserve">Gatica, 2012; Jamal &amp; </w:t>
      </w:r>
      <w:proofErr w:type="spellStart"/>
      <w:r w:rsidRPr="00A862F2">
        <w:rPr>
          <w:rFonts w:ascii="Times New Roman" w:eastAsia="Calibri" w:hAnsi="Times New Roman" w:cs="Times New Roman"/>
          <w:bCs/>
          <w:sz w:val="24"/>
          <w:szCs w:val="24"/>
        </w:rPr>
        <w:t>Getz</w:t>
      </w:r>
      <w:proofErr w:type="spellEnd"/>
      <w:r w:rsidRPr="00A862F2">
        <w:rPr>
          <w:rFonts w:ascii="Times New Roman" w:eastAsia="Calibri" w:hAnsi="Times New Roman" w:cs="Times New Roman"/>
          <w:bCs/>
          <w:sz w:val="24"/>
          <w:szCs w:val="24"/>
        </w:rPr>
        <w:t xml:space="preserve">; citados por </w:t>
      </w:r>
      <w:proofErr w:type="spellStart"/>
      <w:r w:rsidRPr="00A862F2">
        <w:rPr>
          <w:rFonts w:ascii="Times New Roman" w:eastAsia="Calibri" w:hAnsi="Times New Roman" w:cs="Times New Roman"/>
          <w:bCs/>
          <w:sz w:val="24"/>
          <w:szCs w:val="24"/>
        </w:rPr>
        <w:t>Wray</w:t>
      </w:r>
      <w:proofErr w:type="spellEnd"/>
      <w:r w:rsidRPr="00A862F2">
        <w:rPr>
          <w:rFonts w:ascii="Times New Roman" w:eastAsia="Calibri" w:hAnsi="Times New Roman" w:cs="Times New Roman"/>
          <w:bCs/>
          <w:sz w:val="24"/>
          <w:szCs w:val="24"/>
        </w:rPr>
        <w:t xml:space="preserve">, 2011; Hall, 2000, citado por </w:t>
      </w:r>
      <w:proofErr w:type="spellStart"/>
      <w:r w:rsidRPr="00A862F2">
        <w:rPr>
          <w:rFonts w:ascii="Times New Roman" w:eastAsia="Calibri" w:hAnsi="Times New Roman" w:cs="Times New Roman"/>
          <w:bCs/>
          <w:sz w:val="24"/>
          <w:szCs w:val="24"/>
        </w:rPr>
        <w:t>Wray</w:t>
      </w:r>
      <w:proofErr w:type="spellEnd"/>
      <w:r w:rsidRPr="00A862F2">
        <w:rPr>
          <w:rFonts w:ascii="Times New Roman" w:eastAsia="Calibri" w:hAnsi="Times New Roman" w:cs="Times New Roman"/>
          <w:bCs/>
          <w:sz w:val="24"/>
          <w:szCs w:val="24"/>
        </w:rPr>
        <w:t>, 2011</w:t>
      </w:r>
      <w:r>
        <w:rPr>
          <w:rFonts w:ascii="Times New Roman" w:eastAsia="Calibri" w:hAnsi="Times New Roman" w:cs="Times New Roman"/>
          <w:bCs/>
          <w:sz w:val="24"/>
          <w:szCs w:val="24"/>
        </w:rPr>
        <w:t>) Mientras</w:t>
      </w:r>
      <w:r w:rsidR="00DB14E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la falta de continuidad en programas y políticas relacionadas al sector turístico ha sido señalada por </w:t>
      </w:r>
      <w:proofErr w:type="spellStart"/>
      <w:r w:rsidRPr="00A862F2">
        <w:rPr>
          <w:rFonts w:ascii="Times New Roman" w:eastAsia="Calibri" w:hAnsi="Times New Roman" w:cs="Times New Roman"/>
          <w:bCs/>
          <w:sz w:val="24"/>
          <w:szCs w:val="24"/>
        </w:rPr>
        <w:t>Monteserín</w:t>
      </w:r>
      <w:proofErr w:type="spellEnd"/>
      <w:r w:rsidRPr="00A862F2">
        <w:rPr>
          <w:rFonts w:ascii="Times New Roman" w:eastAsia="Calibri" w:hAnsi="Times New Roman" w:cs="Times New Roman"/>
          <w:bCs/>
          <w:sz w:val="24"/>
          <w:szCs w:val="24"/>
        </w:rPr>
        <w:t>, 2008;</w:t>
      </w:r>
      <w:r>
        <w:rPr>
          <w:rFonts w:ascii="Times New Roman" w:eastAsia="Calibri" w:hAnsi="Times New Roman" w:cs="Times New Roman"/>
          <w:bCs/>
          <w:sz w:val="24"/>
          <w:szCs w:val="24"/>
        </w:rPr>
        <w:t xml:space="preserve"> </w:t>
      </w:r>
      <w:proofErr w:type="spellStart"/>
      <w:r w:rsidRPr="003D338B">
        <w:rPr>
          <w:rFonts w:ascii="Times New Roman" w:eastAsia="Calibri" w:hAnsi="Times New Roman" w:cs="Times New Roman"/>
          <w:bCs/>
          <w:sz w:val="24"/>
          <w:szCs w:val="24"/>
        </w:rPr>
        <w:t>Dieckow</w:t>
      </w:r>
      <w:proofErr w:type="spellEnd"/>
      <w:r w:rsidRPr="003D338B">
        <w:rPr>
          <w:rFonts w:ascii="Times New Roman" w:eastAsia="Calibri" w:hAnsi="Times New Roman" w:cs="Times New Roman"/>
          <w:bCs/>
          <w:sz w:val="24"/>
          <w:szCs w:val="24"/>
        </w:rPr>
        <w:t>, 2007.</w:t>
      </w:r>
    </w:p>
    <w:p w:rsidR="00BE34C3" w:rsidRDefault="00BE34C3" w:rsidP="00F13207">
      <w:pPr>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Por otra parte s</w:t>
      </w:r>
      <w:r w:rsidRPr="000F3817">
        <w:rPr>
          <w:rFonts w:ascii="Times New Roman" w:hAnsi="Times New Roman" w:cs="Times New Roman"/>
          <w:sz w:val="24"/>
          <w:szCs w:val="24"/>
        </w:rPr>
        <w:t xml:space="preserve">e observa la presencia de </w:t>
      </w:r>
      <w:r>
        <w:rPr>
          <w:rFonts w:ascii="Times New Roman" w:hAnsi="Times New Roman" w:cs="Times New Roman"/>
          <w:sz w:val="24"/>
          <w:szCs w:val="24"/>
        </w:rPr>
        <w:t>cinco factores de resistencia ex</w:t>
      </w:r>
      <w:r w:rsidRPr="000F3817">
        <w:rPr>
          <w:rFonts w:ascii="Times New Roman" w:hAnsi="Times New Roman" w:cs="Times New Roman"/>
          <w:sz w:val="24"/>
          <w:szCs w:val="24"/>
        </w:rPr>
        <w:t xml:space="preserve">ógenos que no pueden situarse dentro de </w:t>
      </w:r>
      <w:r w:rsidR="00DB14EF">
        <w:rPr>
          <w:rFonts w:ascii="Times New Roman" w:hAnsi="Times New Roman" w:cs="Times New Roman"/>
          <w:sz w:val="24"/>
          <w:szCs w:val="24"/>
        </w:rPr>
        <w:t>alguno</w:t>
      </w:r>
      <w:r w:rsidRPr="000F3817">
        <w:rPr>
          <w:rFonts w:ascii="Times New Roman" w:hAnsi="Times New Roman" w:cs="Times New Roman"/>
          <w:sz w:val="24"/>
          <w:szCs w:val="24"/>
        </w:rPr>
        <w:t xml:space="preserve"> de los cuatro “Modelos Organizacionales para el Análisis de la Implementación de </w:t>
      </w:r>
      <w:r w:rsidRPr="0031258B">
        <w:rPr>
          <w:rFonts w:ascii="Times New Roman" w:hAnsi="Times New Roman" w:cs="Times New Roman"/>
          <w:sz w:val="24"/>
          <w:szCs w:val="24"/>
        </w:rPr>
        <w:t>Programas Sociales” (Elmore, 1978).</w:t>
      </w:r>
      <w:r w:rsidRPr="000F3817">
        <w:rPr>
          <w:rFonts w:ascii="Times New Roman" w:hAnsi="Times New Roman" w:cs="Times New Roman"/>
          <w:sz w:val="24"/>
          <w:szCs w:val="24"/>
        </w:rPr>
        <w:t xml:space="preserve"> Estos factores son: </w:t>
      </w:r>
    </w:p>
    <w:p w:rsidR="00BE34C3" w:rsidRDefault="00BE34C3" w:rsidP="00B934CF">
      <w:pPr>
        <w:pStyle w:val="ListParagraph"/>
        <w:numPr>
          <w:ilvl w:val="0"/>
          <w:numId w:val="1"/>
        </w:numPr>
        <w:spacing w:after="0" w:line="360" w:lineRule="auto"/>
        <w:jc w:val="both"/>
        <w:rPr>
          <w:rFonts w:ascii="Times New Roman" w:hAnsi="Times New Roman" w:cs="Times New Roman"/>
          <w:sz w:val="24"/>
          <w:szCs w:val="24"/>
        </w:rPr>
      </w:pPr>
      <w:r w:rsidRPr="00192BA1">
        <w:rPr>
          <w:rFonts w:ascii="Times New Roman" w:hAnsi="Times New Roman" w:cs="Times New Roman"/>
          <w:sz w:val="24"/>
          <w:szCs w:val="24"/>
        </w:rPr>
        <w:t>la falta de competitividad de la región y de la Isla en general</w:t>
      </w:r>
    </w:p>
    <w:p w:rsidR="00BE34C3" w:rsidRDefault="00BE34C3" w:rsidP="00B934CF">
      <w:pPr>
        <w:pStyle w:val="ListParagraph"/>
        <w:numPr>
          <w:ilvl w:val="0"/>
          <w:numId w:val="1"/>
        </w:numPr>
        <w:spacing w:after="0" w:line="360" w:lineRule="auto"/>
        <w:jc w:val="both"/>
        <w:rPr>
          <w:rFonts w:ascii="Times New Roman" w:hAnsi="Times New Roman" w:cs="Times New Roman"/>
          <w:sz w:val="24"/>
          <w:szCs w:val="24"/>
        </w:rPr>
      </w:pPr>
      <w:r w:rsidRPr="00192BA1">
        <w:rPr>
          <w:rFonts w:ascii="Times New Roman" w:hAnsi="Times New Roman" w:cs="Times New Roman"/>
          <w:sz w:val="24"/>
          <w:szCs w:val="24"/>
        </w:rPr>
        <w:t>los aspectos legales y gubernamentales</w:t>
      </w:r>
    </w:p>
    <w:p w:rsidR="00BE34C3" w:rsidRDefault="00BE34C3" w:rsidP="00B934CF">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192BA1">
        <w:rPr>
          <w:rFonts w:ascii="Times New Roman" w:hAnsi="Times New Roman" w:cs="Times New Roman"/>
          <w:sz w:val="24"/>
          <w:szCs w:val="24"/>
        </w:rPr>
        <w:t>a falta de sentido de orgullo por el patrimonio</w:t>
      </w:r>
    </w:p>
    <w:p w:rsidR="00BE34C3" w:rsidRDefault="00BE34C3" w:rsidP="00B934CF">
      <w:pPr>
        <w:pStyle w:val="ListParagraph"/>
        <w:numPr>
          <w:ilvl w:val="0"/>
          <w:numId w:val="1"/>
        </w:numPr>
        <w:spacing w:after="0" w:line="360" w:lineRule="auto"/>
        <w:jc w:val="both"/>
        <w:rPr>
          <w:rFonts w:ascii="Times New Roman" w:hAnsi="Times New Roman" w:cs="Times New Roman"/>
          <w:sz w:val="24"/>
          <w:szCs w:val="24"/>
        </w:rPr>
      </w:pPr>
      <w:r w:rsidRPr="00192BA1">
        <w:rPr>
          <w:rFonts w:ascii="Times New Roman" w:hAnsi="Times New Roman" w:cs="Times New Roman"/>
          <w:sz w:val="24"/>
          <w:szCs w:val="24"/>
        </w:rPr>
        <w:t>los fenómenos climatológicos</w:t>
      </w:r>
    </w:p>
    <w:p w:rsidR="00BE34C3" w:rsidRDefault="00BE34C3" w:rsidP="00B934CF">
      <w:pPr>
        <w:pStyle w:val="ListParagraph"/>
        <w:numPr>
          <w:ilvl w:val="0"/>
          <w:numId w:val="1"/>
        </w:numPr>
        <w:spacing w:after="0" w:line="360" w:lineRule="auto"/>
        <w:jc w:val="both"/>
        <w:rPr>
          <w:rFonts w:ascii="Times New Roman" w:hAnsi="Times New Roman" w:cs="Times New Roman"/>
          <w:sz w:val="24"/>
          <w:szCs w:val="24"/>
        </w:rPr>
      </w:pPr>
      <w:r w:rsidRPr="00192BA1">
        <w:rPr>
          <w:rFonts w:ascii="Times New Roman" w:hAnsi="Times New Roman" w:cs="Times New Roman"/>
          <w:sz w:val="24"/>
          <w:szCs w:val="24"/>
        </w:rPr>
        <w:t xml:space="preserve">la </w:t>
      </w:r>
      <w:r w:rsidRPr="00AC00B0">
        <w:rPr>
          <w:rFonts w:ascii="Times New Roman" w:hAnsi="Times New Roman" w:cs="Times New Roman"/>
          <w:sz w:val="24"/>
          <w:szCs w:val="24"/>
        </w:rPr>
        <w:t>crisis económica local y mundial</w:t>
      </w:r>
    </w:p>
    <w:p w:rsidR="00BE34C3" w:rsidRPr="0031258B" w:rsidRDefault="00BE34C3" w:rsidP="00F13207">
      <w:pPr>
        <w:pStyle w:val="ListParagraph"/>
        <w:spacing w:after="0" w:line="360" w:lineRule="auto"/>
        <w:ind w:left="-360" w:firstLine="360"/>
        <w:jc w:val="both"/>
        <w:rPr>
          <w:rFonts w:ascii="Times New Roman" w:hAnsi="Times New Roman" w:cs="Times New Roman"/>
          <w:sz w:val="24"/>
          <w:szCs w:val="24"/>
        </w:rPr>
      </w:pPr>
      <w:r w:rsidRPr="00192BA1">
        <w:rPr>
          <w:rFonts w:ascii="Times New Roman" w:hAnsi="Times New Roman" w:cs="Times New Roman"/>
          <w:sz w:val="24"/>
          <w:szCs w:val="24"/>
        </w:rPr>
        <w:t xml:space="preserve">La competitividad como un elemento clave para el desarrollo de </w:t>
      </w:r>
      <w:r>
        <w:rPr>
          <w:rFonts w:ascii="Times New Roman" w:hAnsi="Times New Roman" w:cs="Times New Roman"/>
          <w:sz w:val="24"/>
          <w:szCs w:val="24"/>
        </w:rPr>
        <w:t xml:space="preserve">los destinos turísticos ha sido </w:t>
      </w:r>
      <w:r w:rsidRPr="00192BA1">
        <w:rPr>
          <w:rFonts w:ascii="Times New Roman" w:hAnsi="Times New Roman" w:cs="Times New Roman"/>
          <w:sz w:val="24"/>
          <w:szCs w:val="24"/>
        </w:rPr>
        <w:t xml:space="preserve">señalada en la </w:t>
      </w:r>
      <w:r w:rsidRPr="0031258B">
        <w:rPr>
          <w:rFonts w:ascii="Times New Roman" w:hAnsi="Times New Roman" w:cs="Times New Roman"/>
          <w:sz w:val="24"/>
          <w:szCs w:val="24"/>
        </w:rPr>
        <w:t>literatura por (</w:t>
      </w:r>
      <w:proofErr w:type="spellStart"/>
      <w:r w:rsidRPr="0031258B">
        <w:rPr>
          <w:rFonts w:ascii="Times New Roman" w:hAnsi="Times New Roman" w:cs="Times New Roman"/>
          <w:sz w:val="24"/>
          <w:szCs w:val="24"/>
        </w:rPr>
        <w:t>Moscardo</w:t>
      </w:r>
      <w:proofErr w:type="spellEnd"/>
      <w:r w:rsidRPr="0031258B">
        <w:rPr>
          <w:rFonts w:ascii="Times New Roman" w:hAnsi="Times New Roman" w:cs="Times New Roman"/>
          <w:sz w:val="24"/>
          <w:szCs w:val="24"/>
        </w:rPr>
        <w:t xml:space="preserve">, 2005; </w:t>
      </w:r>
      <w:proofErr w:type="spellStart"/>
      <w:r w:rsidRPr="0031258B">
        <w:rPr>
          <w:rFonts w:ascii="Times New Roman" w:hAnsi="Times New Roman" w:cs="Times New Roman"/>
          <w:sz w:val="24"/>
          <w:szCs w:val="24"/>
        </w:rPr>
        <w:t>Porter</w:t>
      </w:r>
      <w:proofErr w:type="spellEnd"/>
      <w:r w:rsidRPr="0031258B">
        <w:rPr>
          <w:rFonts w:ascii="Times New Roman" w:hAnsi="Times New Roman" w:cs="Times New Roman"/>
          <w:sz w:val="24"/>
          <w:szCs w:val="24"/>
        </w:rPr>
        <w:t xml:space="preserve">, 2003, citado por Flores, 2007; Flores, 2007; Foronda &amp; García, 2009; Wallingre, 2001) entre otros. Los excesivos requerimientos legales y gubernamentales, fueron encontrados como factor de resistencia por </w:t>
      </w:r>
      <w:proofErr w:type="spellStart"/>
      <w:r w:rsidRPr="0031258B">
        <w:rPr>
          <w:rFonts w:ascii="Times New Roman" w:hAnsi="Times New Roman" w:cs="Times New Roman"/>
          <w:sz w:val="24"/>
          <w:szCs w:val="24"/>
        </w:rPr>
        <w:t>Lachapelle</w:t>
      </w:r>
      <w:proofErr w:type="spellEnd"/>
      <w:r w:rsidRPr="0031258B">
        <w:rPr>
          <w:rFonts w:ascii="Times New Roman" w:hAnsi="Times New Roman" w:cs="Times New Roman"/>
          <w:sz w:val="24"/>
          <w:szCs w:val="24"/>
        </w:rPr>
        <w:t xml:space="preserve"> et al., 2003. El papel de los fenómenos climatológicos como factor de resistencia en la implementación de planes de desarrollo turístico no ha sido abordado en la literatura revisada hasta el presente. De igual manera</w:t>
      </w:r>
      <w:r>
        <w:rPr>
          <w:rFonts w:ascii="Times New Roman" w:hAnsi="Times New Roman" w:cs="Times New Roman"/>
          <w:sz w:val="24"/>
          <w:szCs w:val="24"/>
        </w:rPr>
        <w:t>,</w:t>
      </w:r>
      <w:r w:rsidRPr="0031258B">
        <w:rPr>
          <w:rFonts w:ascii="Times New Roman" w:hAnsi="Times New Roman" w:cs="Times New Roman"/>
          <w:sz w:val="24"/>
          <w:szCs w:val="24"/>
        </w:rPr>
        <w:t xml:space="preserve"> la falta de sentido de orgullo de la comunidad por su patrimonio es otro factor de resistencia que ha sido </w:t>
      </w:r>
      <w:r>
        <w:rPr>
          <w:rFonts w:ascii="Times New Roman" w:hAnsi="Times New Roman" w:cs="Times New Roman"/>
          <w:sz w:val="24"/>
          <w:szCs w:val="24"/>
        </w:rPr>
        <w:t xml:space="preserve">escasamente </w:t>
      </w:r>
      <w:r w:rsidRPr="0031258B">
        <w:rPr>
          <w:rFonts w:ascii="Times New Roman" w:hAnsi="Times New Roman" w:cs="Times New Roman"/>
          <w:sz w:val="24"/>
          <w:szCs w:val="24"/>
        </w:rPr>
        <w:t xml:space="preserve">abordado </w:t>
      </w:r>
      <w:r>
        <w:rPr>
          <w:rFonts w:ascii="Times New Roman" w:hAnsi="Times New Roman" w:cs="Times New Roman"/>
          <w:sz w:val="24"/>
          <w:szCs w:val="24"/>
        </w:rPr>
        <w:t xml:space="preserve">en la literatura revisada y </w:t>
      </w:r>
      <w:r w:rsidRPr="0031258B">
        <w:rPr>
          <w:rFonts w:ascii="Times New Roman" w:hAnsi="Times New Roman" w:cs="Times New Roman"/>
          <w:sz w:val="24"/>
          <w:szCs w:val="24"/>
        </w:rPr>
        <w:t>merece ser objeto de análisis más profundo en futuras investigaciones.</w:t>
      </w:r>
    </w:p>
    <w:p w:rsidR="00BE34C3" w:rsidRPr="000F3817" w:rsidRDefault="00BE34C3" w:rsidP="00F13207">
      <w:pPr>
        <w:pStyle w:val="ListParagraph"/>
        <w:spacing w:after="0" w:line="360" w:lineRule="auto"/>
        <w:ind w:left="-360" w:firstLine="360"/>
        <w:jc w:val="both"/>
        <w:rPr>
          <w:rFonts w:ascii="Times New Roman" w:hAnsi="Times New Roman" w:cs="Times New Roman"/>
          <w:sz w:val="24"/>
          <w:szCs w:val="24"/>
        </w:rPr>
      </w:pPr>
      <w:r w:rsidRPr="0031258B">
        <w:rPr>
          <w:rFonts w:ascii="Times New Roman" w:hAnsi="Times New Roman" w:cs="Times New Roman"/>
          <w:sz w:val="24"/>
          <w:szCs w:val="24"/>
        </w:rPr>
        <w:t xml:space="preserve">De manera particular llama la atención el hecho de que aspectos como la falta de concienciación, compromiso, cooperación y participación de los distintos actores sociales relacionados con el turismo de la región, los cuales han sido ampliamente abordados en la literatura (Benseny, 2005; Bosch &amp; Olivares, 2006; Metaxxas, 2009) no </w:t>
      </w:r>
      <w:r>
        <w:rPr>
          <w:rFonts w:ascii="Times New Roman" w:hAnsi="Times New Roman" w:cs="Times New Roman"/>
          <w:sz w:val="24"/>
          <w:szCs w:val="24"/>
        </w:rPr>
        <w:t>reflejan</w:t>
      </w:r>
      <w:r w:rsidRPr="000F3817">
        <w:rPr>
          <w:rFonts w:ascii="Times New Roman" w:hAnsi="Times New Roman" w:cs="Times New Roman"/>
          <w:sz w:val="24"/>
          <w:szCs w:val="24"/>
        </w:rPr>
        <w:t xml:space="preserve"> ser factores de resistencia</w:t>
      </w:r>
      <w:r>
        <w:rPr>
          <w:rFonts w:ascii="Times New Roman" w:hAnsi="Times New Roman" w:cs="Times New Roman"/>
          <w:sz w:val="24"/>
          <w:szCs w:val="24"/>
        </w:rPr>
        <w:t xml:space="preserve"> en el proceso de implementación de políticas públicas de desarrollo turístico en la región oeste de Puerto Rico, por lo que será necesario esperar </w:t>
      </w:r>
      <w:r w:rsidRPr="000F3817">
        <w:rPr>
          <w:rFonts w:ascii="Times New Roman" w:hAnsi="Times New Roman" w:cs="Times New Roman"/>
          <w:sz w:val="24"/>
          <w:szCs w:val="24"/>
        </w:rPr>
        <w:t>por los resultados finales para concluir al respecto.</w:t>
      </w:r>
    </w:p>
    <w:p w:rsidR="00563517" w:rsidRDefault="00BE34C3" w:rsidP="00563517">
      <w:pPr>
        <w:spacing w:after="0" w:line="360" w:lineRule="auto"/>
        <w:ind w:left="-360"/>
        <w:jc w:val="both"/>
        <w:rPr>
          <w:rFonts w:ascii="Times New Roman" w:hAnsi="Times New Roman" w:cs="Times New Roman"/>
          <w:b/>
          <w:i/>
          <w:sz w:val="28"/>
          <w:szCs w:val="28"/>
        </w:rPr>
      </w:pPr>
      <w:r>
        <w:rPr>
          <w:rFonts w:ascii="Times New Roman" w:hAnsi="Times New Roman" w:cs="Times New Roman"/>
          <w:b/>
          <w:i/>
          <w:sz w:val="28"/>
          <w:szCs w:val="28"/>
        </w:rPr>
        <w:t>Implicaciones Teóricas y Conclusiones Preliminares</w:t>
      </w:r>
    </w:p>
    <w:p w:rsidR="00563517" w:rsidRDefault="00563517" w:rsidP="00563517">
      <w:pPr>
        <w:spacing w:after="0" w:line="360" w:lineRule="auto"/>
        <w:ind w:left="-360" w:firstLine="360"/>
        <w:jc w:val="both"/>
        <w:rPr>
          <w:rFonts w:ascii="Times New Roman" w:hAnsi="Times New Roman" w:cs="Times New Roman"/>
          <w:sz w:val="24"/>
          <w:szCs w:val="24"/>
        </w:rPr>
      </w:pPr>
      <w:r w:rsidRPr="00563517">
        <w:rPr>
          <w:rFonts w:ascii="Times New Roman" w:hAnsi="Times New Roman" w:cs="Times New Roman"/>
          <w:sz w:val="24"/>
          <w:szCs w:val="24"/>
        </w:rPr>
        <w:t>Basado en el análisis de los datos, que aún está en proceso, este estudio cualitativo ha generado varias implicaciones teóricas:</w:t>
      </w:r>
    </w:p>
    <w:p w:rsidR="00BE34C3" w:rsidRPr="00563517" w:rsidRDefault="00BE34C3" w:rsidP="00563517">
      <w:pPr>
        <w:pStyle w:val="ListParagraph"/>
        <w:numPr>
          <w:ilvl w:val="0"/>
          <w:numId w:val="1"/>
        </w:numPr>
        <w:spacing w:after="0" w:line="360" w:lineRule="auto"/>
        <w:jc w:val="both"/>
        <w:rPr>
          <w:rFonts w:ascii="Times New Roman" w:hAnsi="Times New Roman" w:cs="Times New Roman"/>
          <w:b/>
          <w:i/>
          <w:sz w:val="28"/>
          <w:szCs w:val="28"/>
        </w:rPr>
      </w:pPr>
      <w:r w:rsidRPr="00563517">
        <w:rPr>
          <w:rFonts w:ascii="Times New Roman" w:hAnsi="Times New Roman" w:cs="Times New Roman"/>
          <w:sz w:val="24"/>
          <w:szCs w:val="24"/>
        </w:rPr>
        <w:t xml:space="preserve">Se comprueba que el proceso de implementación de política pública para el desarrollo turístico regional es uno complejo y multidimensional, el cual se ve impactado por factores endógenos y exógenos que no permiten que éstas alcancen los beneficios socioeconómicos que prometen tanto para el país como para la comunidad. </w:t>
      </w:r>
    </w:p>
    <w:p w:rsidR="00BE34C3" w:rsidRDefault="00BE34C3" w:rsidP="00B934CF">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El proceso de implementación de política pública para el desarrollo turístico regional del área oeste de Puerto Rico se ha visto afectado</w:t>
      </w:r>
      <w:r w:rsidRPr="00EA5A93">
        <w:rPr>
          <w:rFonts w:ascii="Times New Roman" w:hAnsi="Times New Roman" w:cs="Times New Roman"/>
          <w:sz w:val="24"/>
          <w:szCs w:val="24"/>
        </w:rPr>
        <w:t xml:space="preserve"> </w:t>
      </w:r>
      <w:r>
        <w:rPr>
          <w:rFonts w:ascii="Times New Roman" w:hAnsi="Times New Roman" w:cs="Times New Roman"/>
          <w:sz w:val="24"/>
          <w:szCs w:val="24"/>
        </w:rPr>
        <w:t xml:space="preserve">por factores endógenos y exógenos similares a los experimentados por </w:t>
      </w:r>
      <w:r w:rsidRPr="000F3817">
        <w:rPr>
          <w:rFonts w:ascii="Times New Roman" w:hAnsi="Times New Roman" w:cs="Times New Roman"/>
          <w:sz w:val="24"/>
          <w:szCs w:val="24"/>
        </w:rPr>
        <w:t>otras regiones</w:t>
      </w:r>
      <w:r>
        <w:rPr>
          <w:rFonts w:ascii="Times New Roman" w:hAnsi="Times New Roman" w:cs="Times New Roman"/>
          <w:sz w:val="24"/>
          <w:szCs w:val="24"/>
        </w:rPr>
        <w:t xml:space="preserve"> geográficas abordadas en la literatura. Estos hallazgos abonan validez a los estudios previos sobre este tema.</w:t>
      </w:r>
    </w:p>
    <w:p w:rsidR="00BE34C3" w:rsidRPr="0000018A" w:rsidRDefault="00BE34C3" w:rsidP="00B934CF">
      <w:pPr>
        <w:pStyle w:val="ListParagraph"/>
        <w:numPr>
          <w:ilvl w:val="0"/>
          <w:numId w:val="1"/>
        </w:numPr>
        <w:spacing w:after="0" w:line="360" w:lineRule="auto"/>
        <w:jc w:val="both"/>
        <w:rPr>
          <w:rFonts w:ascii="Times New Roman" w:hAnsi="Times New Roman" w:cs="Times New Roman"/>
          <w:sz w:val="24"/>
          <w:szCs w:val="24"/>
        </w:rPr>
      </w:pPr>
      <w:r w:rsidRPr="0000018A">
        <w:rPr>
          <w:rFonts w:ascii="Times New Roman" w:hAnsi="Times New Roman" w:cs="Times New Roman"/>
          <w:sz w:val="24"/>
          <w:szCs w:val="24"/>
        </w:rPr>
        <w:t>Los datos obtenidos hasta el presente reflejan que la mayoría de los factores endógenos de resistencia señalados por los participantes pertenecen al “Modelo Organizacional para el Análisis de Implementación de Programas Sociales: Implementación como Proceso Burocrático” y al “Modelo Organizacional para el Análisis de Implementación de Programas Sociales: Implementación como Administración de Sistemas.” Por otra parte la mayoría de los factores exógenos de resistencia pertenecen al “Modelo Organizacional para el Análisis de Implementación de Programas Sociales: Implementación como Conflicto y Negociación.” Por lo que se infiere que los factores ubicados dentro del “Modelo Organizacional para el Análisis de Implementación de Programas Sociales: Implementación como Desarrollo Organizacional</w:t>
      </w:r>
      <w:r>
        <w:rPr>
          <w:rFonts w:ascii="Times New Roman" w:hAnsi="Times New Roman" w:cs="Times New Roman"/>
          <w:sz w:val="24"/>
          <w:szCs w:val="24"/>
        </w:rPr>
        <w:t xml:space="preserve">” </w:t>
      </w:r>
      <w:r w:rsidRPr="0000018A">
        <w:rPr>
          <w:rFonts w:ascii="Times New Roman" w:hAnsi="Times New Roman" w:cs="Times New Roman"/>
          <w:sz w:val="24"/>
          <w:szCs w:val="24"/>
        </w:rPr>
        <w:t>no han sido factores de resistencia en la implementación de política pública de desarrollo turístico de la región oeste de Puerto Rico.</w:t>
      </w:r>
    </w:p>
    <w:p w:rsidR="00BE34C3" w:rsidRDefault="00BE34C3" w:rsidP="00B934CF">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manera particular llama la atención la barrera significativa que representa </w:t>
      </w:r>
      <w:r w:rsidRPr="00BE6BD2">
        <w:rPr>
          <w:rFonts w:ascii="Times New Roman" w:hAnsi="Times New Roman" w:cs="Times New Roman"/>
          <w:sz w:val="24"/>
          <w:szCs w:val="24"/>
        </w:rPr>
        <w:t xml:space="preserve">para el desarrollo turístico regional </w:t>
      </w:r>
      <w:r>
        <w:rPr>
          <w:rFonts w:ascii="Times New Roman" w:hAnsi="Times New Roman" w:cs="Times New Roman"/>
          <w:sz w:val="24"/>
          <w:szCs w:val="24"/>
        </w:rPr>
        <w:t xml:space="preserve">la inestabilidad causada por los </w:t>
      </w:r>
      <w:r w:rsidRPr="00BE6BD2">
        <w:rPr>
          <w:rFonts w:ascii="Times New Roman" w:hAnsi="Times New Roman" w:cs="Times New Roman"/>
          <w:sz w:val="24"/>
          <w:szCs w:val="24"/>
        </w:rPr>
        <w:t>continuo</w:t>
      </w:r>
      <w:r>
        <w:rPr>
          <w:rFonts w:ascii="Times New Roman" w:hAnsi="Times New Roman" w:cs="Times New Roman"/>
          <w:sz w:val="24"/>
          <w:szCs w:val="24"/>
        </w:rPr>
        <w:t xml:space="preserve">s </w:t>
      </w:r>
      <w:r w:rsidRPr="00BE6BD2">
        <w:rPr>
          <w:rFonts w:ascii="Times New Roman" w:hAnsi="Times New Roman" w:cs="Times New Roman"/>
          <w:sz w:val="24"/>
          <w:szCs w:val="24"/>
        </w:rPr>
        <w:t>cambio</w:t>
      </w:r>
      <w:r>
        <w:rPr>
          <w:rFonts w:ascii="Times New Roman" w:hAnsi="Times New Roman" w:cs="Times New Roman"/>
          <w:sz w:val="24"/>
          <w:szCs w:val="24"/>
        </w:rPr>
        <w:t>s</w:t>
      </w:r>
      <w:r w:rsidRPr="00BE6BD2">
        <w:rPr>
          <w:rFonts w:ascii="Times New Roman" w:hAnsi="Times New Roman" w:cs="Times New Roman"/>
          <w:sz w:val="24"/>
          <w:szCs w:val="24"/>
        </w:rPr>
        <w:t xml:space="preserve"> político</w:t>
      </w:r>
      <w:r>
        <w:rPr>
          <w:rFonts w:ascii="Times New Roman" w:hAnsi="Times New Roman" w:cs="Times New Roman"/>
          <w:sz w:val="24"/>
          <w:szCs w:val="24"/>
        </w:rPr>
        <w:t xml:space="preserve">s en el país, y por ende, la </w:t>
      </w:r>
      <w:r w:rsidRPr="00BE6BD2">
        <w:rPr>
          <w:rFonts w:ascii="Times New Roman" w:hAnsi="Times New Roman" w:cs="Times New Roman"/>
          <w:sz w:val="24"/>
          <w:szCs w:val="24"/>
        </w:rPr>
        <w:t xml:space="preserve">falta de continuidad en la implementación de </w:t>
      </w:r>
      <w:r>
        <w:rPr>
          <w:rFonts w:ascii="Times New Roman" w:hAnsi="Times New Roman" w:cs="Times New Roman"/>
          <w:sz w:val="24"/>
          <w:szCs w:val="24"/>
        </w:rPr>
        <w:t>las políticas turísticas. Éste resultó ser el principal factor de resistencia en dicho proceso de implementación.</w:t>
      </w:r>
      <w:r w:rsidRPr="00BE6BD2">
        <w:rPr>
          <w:rFonts w:ascii="Times New Roman" w:hAnsi="Times New Roman" w:cs="Times New Roman"/>
          <w:sz w:val="24"/>
          <w:szCs w:val="24"/>
        </w:rPr>
        <w:t xml:space="preserve"> </w:t>
      </w:r>
    </w:p>
    <w:p w:rsidR="00BE34C3" w:rsidRDefault="00F0131C" w:rsidP="00B934CF">
      <w:pPr>
        <w:pStyle w:val="ListParagraph"/>
        <w:numPr>
          <w:ilvl w:val="0"/>
          <w:numId w:val="1"/>
        </w:num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0"/>
        </w:rPr>
        <w:t>Debido a la relación económica, política y social de la Isla con los Estados Unidos</w:t>
      </w:r>
      <w:r w:rsidR="00BE34C3" w:rsidRPr="00BE6BD2">
        <w:rPr>
          <w:rFonts w:ascii="Times New Roman" w:hAnsi="Times New Roman" w:cs="Times New Roman"/>
          <w:sz w:val="24"/>
          <w:szCs w:val="24"/>
        </w:rPr>
        <w:t>,</w:t>
      </w:r>
      <w:r w:rsidR="00BE34C3">
        <w:rPr>
          <w:rFonts w:ascii="Times New Roman" w:hAnsi="Times New Roman" w:cs="Times New Roman"/>
          <w:sz w:val="24"/>
          <w:szCs w:val="24"/>
        </w:rPr>
        <w:t xml:space="preserve"> l</w:t>
      </w:r>
      <w:r w:rsidR="00BE34C3" w:rsidRPr="00BE6BD2">
        <w:rPr>
          <w:rFonts w:ascii="Times New Roman" w:hAnsi="Times New Roman" w:cs="Times New Roman"/>
          <w:sz w:val="24"/>
          <w:szCs w:val="24"/>
        </w:rPr>
        <w:t>a</w:t>
      </w:r>
      <w:r w:rsidR="00BE34C3">
        <w:rPr>
          <w:rFonts w:ascii="Times New Roman" w:hAnsi="Times New Roman" w:cs="Times New Roman"/>
          <w:sz w:val="24"/>
          <w:szCs w:val="24"/>
        </w:rPr>
        <w:t xml:space="preserve"> falta de sentido de orgullo por el patrimonio como factor de resistencia para el desarrollo turístico regional, </w:t>
      </w:r>
      <w:r w:rsidR="00BE34C3" w:rsidRPr="00BE6BD2">
        <w:rPr>
          <w:rFonts w:ascii="Times New Roman" w:hAnsi="Times New Roman" w:cs="Times New Roman"/>
          <w:sz w:val="24"/>
          <w:szCs w:val="24"/>
        </w:rPr>
        <w:t>es un asunto que merece ser objeto de análisis más profundo en futuras investigaciones.</w:t>
      </w:r>
    </w:p>
    <w:p w:rsidR="00D25379" w:rsidRDefault="00D25379" w:rsidP="00B934CF">
      <w:pPr>
        <w:autoSpaceDE w:val="0"/>
        <w:autoSpaceDN w:val="0"/>
        <w:adjustRightInd w:val="0"/>
        <w:spacing w:after="0" w:line="360" w:lineRule="auto"/>
        <w:ind w:left="-360" w:firstLine="360"/>
        <w:jc w:val="both"/>
        <w:rPr>
          <w:rFonts w:ascii="Times New Roman" w:hAnsi="Times New Roman" w:cs="Times New Roman"/>
          <w:sz w:val="24"/>
          <w:szCs w:val="24"/>
        </w:rPr>
      </w:pPr>
    </w:p>
    <w:p w:rsidR="00E80C32" w:rsidRDefault="00BE34C3" w:rsidP="00B934CF">
      <w:pPr>
        <w:autoSpaceDE w:val="0"/>
        <w:autoSpaceDN w:val="0"/>
        <w:adjustRightInd w:val="0"/>
        <w:spacing w:after="0" w:line="360" w:lineRule="auto"/>
        <w:ind w:left="-360" w:firstLine="360"/>
        <w:jc w:val="both"/>
        <w:rPr>
          <w:rFonts w:ascii="Times New Roman" w:eastAsia="Calibri" w:hAnsi="Times New Roman" w:cs="Times New Roman"/>
          <w:sz w:val="24"/>
          <w:szCs w:val="24"/>
        </w:rPr>
      </w:pPr>
      <w:r>
        <w:rPr>
          <w:rFonts w:ascii="Times New Roman" w:hAnsi="Times New Roman" w:cs="Times New Roman"/>
          <w:sz w:val="24"/>
          <w:szCs w:val="24"/>
        </w:rPr>
        <w:t xml:space="preserve">Una vez finalizada esta investigación se espera aportar conocimiento que contribuya a mejorar los resultados de las políticas públicas turísticas de aquellas regiones que, como </w:t>
      </w:r>
      <w:r w:rsidR="00DB47C2">
        <w:rPr>
          <w:rFonts w:ascii="Times New Roman" w:hAnsi="Times New Roman" w:cs="Times New Roman"/>
          <w:sz w:val="24"/>
          <w:szCs w:val="24"/>
        </w:rPr>
        <w:t>Puerto Rico y otras</w:t>
      </w:r>
      <w:r w:rsidR="00B934CF">
        <w:rPr>
          <w:rFonts w:ascii="Times New Roman" w:hAnsi="Times New Roman" w:cs="Times New Roman"/>
          <w:sz w:val="24"/>
          <w:szCs w:val="24"/>
        </w:rPr>
        <w:t xml:space="preserve"> islas del Caribe, utilizan el </w:t>
      </w:r>
      <w:r>
        <w:rPr>
          <w:rFonts w:ascii="Times New Roman" w:hAnsi="Times New Roman" w:cs="Times New Roman"/>
          <w:sz w:val="24"/>
          <w:szCs w:val="24"/>
        </w:rPr>
        <w:t>desarrollo turístico regional como estrategia para mejorar sus condiciones socioeconómicas; además se espera contribuir a llenar el vacío conceptual que existe en esta área académica, vacío que es más marcado en el contexto geográfico del Caribe.</w:t>
      </w:r>
      <w:r>
        <w:rPr>
          <w:rFonts w:ascii="Times New Roman" w:eastAsia="Calibri" w:hAnsi="Times New Roman" w:cs="Times New Roman"/>
          <w:sz w:val="24"/>
          <w:szCs w:val="24"/>
        </w:rPr>
        <w:t xml:space="preserve"> </w:t>
      </w:r>
    </w:p>
    <w:p w:rsidR="00D35A83" w:rsidRDefault="00D35A83" w:rsidP="00B934CF">
      <w:pPr>
        <w:autoSpaceDE w:val="0"/>
        <w:autoSpaceDN w:val="0"/>
        <w:adjustRightInd w:val="0"/>
        <w:spacing w:after="0" w:line="360" w:lineRule="auto"/>
        <w:ind w:left="-360" w:firstLine="360"/>
        <w:jc w:val="both"/>
        <w:rPr>
          <w:rFonts w:ascii="Times New Roman" w:eastAsia="Calibri" w:hAnsi="Times New Roman" w:cs="Times New Roman"/>
          <w:sz w:val="24"/>
          <w:szCs w:val="24"/>
        </w:rPr>
      </w:pPr>
    </w:p>
    <w:p w:rsidR="00D35A83" w:rsidRDefault="00D35A83" w:rsidP="00B934CF">
      <w:pPr>
        <w:autoSpaceDE w:val="0"/>
        <w:autoSpaceDN w:val="0"/>
        <w:adjustRightInd w:val="0"/>
        <w:spacing w:after="0" w:line="360" w:lineRule="auto"/>
        <w:ind w:left="-360" w:firstLine="360"/>
        <w:jc w:val="both"/>
        <w:rPr>
          <w:rFonts w:ascii="Times New Roman" w:eastAsia="Calibri" w:hAnsi="Times New Roman" w:cs="Times New Roman"/>
          <w:sz w:val="24"/>
          <w:szCs w:val="24"/>
        </w:rPr>
      </w:pPr>
    </w:p>
    <w:p w:rsidR="00D35A83" w:rsidRDefault="00D35A83" w:rsidP="00B934CF">
      <w:pPr>
        <w:autoSpaceDE w:val="0"/>
        <w:autoSpaceDN w:val="0"/>
        <w:adjustRightInd w:val="0"/>
        <w:spacing w:after="0" w:line="360" w:lineRule="auto"/>
        <w:ind w:left="-360" w:firstLine="360"/>
        <w:jc w:val="both"/>
        <w:rPr>
          <w:rFonts w:ascii="Times New Roman" w:eastAsia="Calibri" w:hAnsi="Times New Roman" w:cs="Times New Roman"/>
          <w:sz w:val="24"/>
          <w:szCs w:val="24"/>
        </w:rPr>
      </w:pPr>
    </w:p>
    <w:p w:rsidR="00D35A83" w:rsidRPr="00C82456" w:rsidRDefault="00D35A83" w:rsidP="00D35A83">
      <w:pPr>
        <w:jc w:val="center"/>
        <w:rPr>
          <w:rFonts w:ascii="Times New Roman" w:eastAsia="Calibri" w:hAnsi="Times New Roman" w:cs="Times New Roman"/>
          <w:b/>
          <w:bCs/>
          <w:sz w:val="24"/>
          <w:szCs w:val="24"/>
        </w:rPr>
      </w:pPr>
      <w:r w:rsidRPr="00C82456">
        <w:rPr>
          <w:rFonts w:ascii="Times New Roman" w:eastAsia="Calibri" w:hAnsi="Times New Roman" w:cs="Times New Roman"/>
          <w:b/>
          <w:bCs/>
          <w:sz w:val="24"/>
          <w:szCs w:val="24"/>
        </w:rPr>
        <w:lastRenderedPageBreak/>
        <w:t>Bibliografía:</w:t>
      </w:r>
    </w:p>
    <w:p w:rsidR="00D35A83" w:rsidRPr="00C82456" w:rsidRDefault="00D35A83" w:rsidP="00D35A83">
      <w:pPr>
        <w:spacing w:after="0" w:line="360" w:lineRule="auto"/>
        <w:jc w:val="both"/>
        <w:rPr>
          <w:rFonts w:ascii="Times New Roman" w:eastAsia="Calibri" w:hAnsi="Times New Roman" w:cs="Times New Roman"/>
          <w:color w:val="FF0000"/>
          <w:sz w:val="24"/>
          <w:szCs w:val="24"/>
        </w:rPr>
      </w:pPr>
      <w:r w:rsidRPr="00C82456">
        <w:rPr>
          <w:rFonts w:ascii="Times New Roman" w:eastAsia="Calibri" w:hAnsi="Times New Roman" w:cs="Times New Roman"/>
          <w:sz w:val="24"/>
          <w:szCs w:val="24"/>
        </w:rPr>
        <w:t xml:space="preserve">Aguilar Villanueva, L. (1993; 2003) La Implementación de las Políticas. Editorial Miguel Ángel Porrúa. México. Obtenido de: </w:t>
      </w:r>
      <w:r>
        <w:rPr>
          <w:rFonts w:ascii="Times New Roman" w:eastAsia="Calibri" w:hAnsi="Times New Roman" w:cs="Times New Roman"/>
          <w:color w:val="0000FF"/>
          <w:sz w:val="24"/>
          <w:szCs w:val="24"/>
          <w:u w:val="single"/>
        </w:rPr>
        <w:t>http://www.inap.org.mx</w:t>
      </w:r>
    </w:p>
    <w:p w:rsidR="00D35A83"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Pr="004D68CE" w:rsidRDefault="00D35A83" w:rsidP="00D35A83">
      <w:pPr>
        <w:tabs>
          <w:tab w:val="left" w:pos="915"/>
        </w:tabs>
        <w:spacing w:after="0" w:line="360" w:lineRule="auto"/>
        <w:jc w:val="both"/>
        <w:rPr>
          <w:rFonts w:ascii="Times New Roman" w:eastAsia="Calibri" w:hAnsi="Times New Roman" w:cs="Times New Roman"/>
          <w:sz w:val="24"/>
          <w:szCs w:val="24"/>
        </w:rPr>
      </w:pPr>
      <w:r w:rsidRPr="004D68CE">
        <w:rPr>
          <w:rFonts w:ascii="Times New Roman" w:eastAsia="Calibri" w:hAnsi="Times New Roman" w:cs="Times New Roman"/>
          <w:sz w:val="24"/>
          <w:szCs w:val="24"/>
        </w:rPr>
        <w:t xml:space="preserve">Alcántara, M. (1995) Gobernabilidad, Crisis y Cambio. Fondo de Cultura Económica. México. </w:t>
      </w:r>
      <w:proofErr w:type="spellStart"/>
      <w:r w:rsidRPr="004D68CE">
        <w:rPr>
          <w:rFonts w:ascii="Times New Roman" w:eastAsia="Calibri" w:hAnsi="Times New Roman" w:cs="Times New Roman"/>
          <w:sz w:val="24"/>
          <w:szCs w:val="24"/>
        </w:rPr>
        <w:t>Pp</w:t>
      </w:r>
      <w:proofErr w:type="spellEnd"/>
      <w:r w:rsidRPr="004D68CE">
        <w:rPr>
          <w:rFonts w:ascii="Times New Roman" w:eastAsia="Calibri" w:hAnsi="Times New Roman" w:cs="Times New Roman"/>
          <w:sz w:val="24"/>
          <w:szCs w:val="24"/>
        </w:rPr>
        <w:t xml:space="preserve"> 106.</w:t>
      </w:r>
    </w:p>
    <w:p w:rsidR="00D35A83"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Default="00D35A83" w:rsidP="00D35A83">
      <w:pPr>
        <w:tabs>
          <w:tab w:val="left" w:pos="915"/>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Álvarez, J. et al., (2011) </w:t>
      </w:r>
      <w:r w:rsidRPr="00FC32B6">
        <w:rPr>
          <w:rFonts w:ascii="Times New Roman" w:eastAsia="Calibri" w:hAnsi="Times New Roman" w:cs="Times New Roman"/>
          <w:sz w:val="24"/>
          <w:szCs w:val="24"/>
        </w:rPr>
        <w:t>É</w:t>
      </w:r>
      <w:r>
        <w:rPr>
          <w:rFonts w:ascii="Times New Roman" w:eastAsia="Calibri" w:hAnsi="Times New Roman" w:cs="Times New Roman"/>
          <w:sz w:val="24"/>
          <w:szCs w:val="24"/>
        </w:rPr>
        <w:t xml:space="preserve">xitos y Fracasos en la Planificación Turística: El Caso del Estado de Chihuahua, México. </w:t>
      </w:r>
      <w:r w:rsidRPr="00FC32B6">
        <w:rPr>
          <w:rFonts w:ascii="Times New Roman" w:eastAsia="Calibri" w:hAnsi="Times New Roman" w:cs="Times New Roman"/>
          <w:i/>
          <w:sz w:val="24"/>
          <w:szCs w:val="24"/>
        </w:rPr>
        <w:t xml:space="preserve">Global </w:t>
      </w:r>
      <w:proofErr w:type="spellStart"/>
      <w:r w:rsidRPr="00FC32B6">
        <w:rPr>
          <w:rFonts w:ascii="Times New Roman" w:eastAsia="Calibri" w:hAnsi="Times New Roman" w:cs="Times New Roman"/>
          <w:i/>
          <w:sz w:val="24"/>
          <w:szCs w:val="24"/>
        </w:rPr>
        <w:t>Conference</w:t>
      </w:r>
      <w:proofErr w:type="spellEnd"/>
      <w:r w:rsidRPr="00FC32B6">
        <w:rPr>
          <w:rFonts w:ascii="Times New Roman" w:eastAsia="Calibri" w:hAnsi="Times New Roman" w:cs="Times New Roman"/>
          <w:i/>
          <w:sz w:val="24"/>
          <w:szCs w:val="24"/>
        </w:rPr>
        <w:t xml:space="preserve"> </w:t>
      </w:r>
      <w:proofErr w:type="spellStart"/>
      <w:r w:rsidRPr="00FC32B6">
        <w:rPr>
          <w:rFonts w:ascii="Times New Roman" w:eastAsia="Calibri" w:hAnsi="Times New Roman" w:cs="Times New Roman"/>
          <w:i/>
          <w:sz w:val="24"/>
          <w:szCs w:val="24"/>
        </w:rPr>
        <w:t>on</w:t>
      </w:r>
      <w:proofErr w:type="spellEnd"/>
      <w:r w:rsidRPr="00FC32B6">
        <w:rPr>
          <w:rFonts w:ascii="Times New Roman" w:eastAsia="Calibri" w:hAnsi="Times New Roman" w:cs="Times New Roman"/>
          <w:i/>
          <w:sz w:val="24"/>
          <w:szCs w:val="24"/>
        </w:rPr>
        <w:t xml:space="preserve"> Business and </w:t>
      </w:r>
      <w:proofErr w:type="spellStart"/>
      <w:r w:rsidRPr="00FC32B6">
        <w:rPr>
          <w:rFonts w:ascii="Times New Roman" w:eastAsia="Calibri" w:hAnsi="Times New Roman" w:cs="Times New Roman"/>
          <w:i/>
          <w:sz w:val="24"/>
          <w:szCs w:val="24"/>
        </w:rPr>
        <w:t>Finance</w:t>
      </w:r>
      <w:proofErr w:type="spellEnd"/>
      <w:r w:rsidRPr="00FC32B6">
        <w:rPr>
          <w:rFonts w:ascii="Times New Roman" w:eastAsia="Calibri" w:hAnsi="Times New Roman" w:cs="Times New Roman"/>
          <w:i/>
          <w:sz w:val="24"/>
          <w:szCs w:val="24"/>
        </w:rPr>
        <w:t xml:space="preserve"> </w:t>
      </w:r>
      <w:proofErr w:type="spellStart"/>
      <w:r w:rsidRPr="00FC32B6">
        <w:rPr>
          <w:rFonts w:ascii="Times New Roman" w:eastAsia="Calibri" w:hAnsi="Times New Roman" w:cs="Times New Roman"/>
          <w:i/>
          <w:sz w:val="24"/>
          <w:szCs w:val="24"/>
        </w:rPr>
        <w:t>Proceedings</w:t>
      </w:r>
      <w:proofErr w:type="spellEnd"/>
      <w:r w:rsidRPr="00FC32B6">
        <w:rPr>
          <w:rFonts w:ascii="Times New Roman" w:eastAsia="Calibri" w:hAnsi="Times New Roman" w:cs="Times New Roman"/>
          <w:sz w:val="24"/>
          <w:szCs w:val="24"/>
        </w:rPr>
        <w:t xml:space="preserve"> ♦ </w:t>
      </w:r>
      <w:proofErr w:type="spellStart"/>
      <w:r w:rsidRPr="00FC32B6">
        <w:rPr>
          <w:rFonts w:ascii="Times New Roman" w:eastAsia="Calibri" w:hAnsi="Times New Roman" w:cs="Times New Roman"/>
          <w:sz w:val="24"/>
          <w:szCs w:val="24"/>
        </w:rPr>
        <w:t>Volume</w:t>
      </w:r>
      <w:proofErr w:type="spellEnd"/>
      <w:r w:rsidRPr="00FC32B6">
        <w:rPr>
          <w:rFonts w:ascii="Times New Roman" w:eastAsia="Calibri" w:hAnsi="Times New Roman" w:cs="Times New Roman"/>
          <w:sz w:val="24"/>
          <w:szCs w:val="24"/>
        </w:rPr>
        <w:t xml:space="preserve"> 6 ♦ </w:t>
      </w:r>
      <w:proofErr w:type="spellStart"/>
      <w:r w:rsidRPr="00FC32B6">
        <w:rPr>
          <w:rFonts w:ascii="Times New Roman" w:eastAsia="Calibri" w:hAnsi="Times New Roman" w:cs="Times New Roman"/>
          <w:sz w:val="24"/>
          <w:szCs w:val="24"/>
        </w:rPr>
        <w:t>Number</w:t>
      </w:r>
      <w:proofErr w:type="spellEnd"/>
      <w:r w:rsidRPr="00FC32B6">
        <w:rPr>
          <w:rFonts w:ascii="Times New Roman" w:eastAsia="Calibri" w:hAnsi="Times New Roman" w:cs="Times New Roman"/>
          <w:sz w:val="24"/>
          <w:szCs w:val="24"/>
        </w:rPr>
        <w:t xml:space="preserve"> 2</w:t>
      </w:r>
    </w:p>
    <w:p w:rsidR="00D35A83"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Pr="007D6D82" w:rsidRDefault="00D35A83" w:rsidP="00D35A83">
      <w:pPr>
        <w:spacing w:after="0" w:line="360" w:lineRule="auto"/>
        <w:jc w:val="both"/>
        <w:rPr>
          <w:rFonts w:ascii="Times New Roman" w:eastAsia="Calibri" w:hAnsi="Times New Roman" w:cs="Times New Roman"/>
          <w:color w:val="000000"/>
          <w:sz w:val="24"/>
          <w:szCs w:val="24"/>
        </w:rPr>
      </w:pPr>
      <w:r w:rsidRPr="007D6D82">
        <w:rPr>
          <w:rFonts w:ascii="Times New Roman" w:eastAsia="Calibri" w:hAnsi="Times New Roman" w:cs="Times New Roman"/>
          <w:color w:val="000000"/>
          <w:sz w:val="24"/>
          <w:szCs w:val="24"/>
        </w:rPr>
        <w:t xml:space="preserve">Álvarez Peña, J. (2005) </w:t>
      </w:r>
      <w:r w:rsidRPr="007D6D82">
        <w:rPr>
          <w:rFonts w:ascii="Times New Roman" w:eastAsia="Calibri" w:hAnsi="Times New Roman" w:cs="Times New Roman"/>
          <w:i/>
          <w:color w:val="000000"/>
          <w:sz w:val="24"/>
          <w:szCs w:val="24"/>
        </w:rPr>
        <w:t>Estudio Cualitativo del Nivel de Receptividad y Percepción de la Alta Gerencia Universitaria sobre la Implantación de un Modelo Universidad Virtual.</w:t>
      </w:r>
      <w:r w:rsidRPr="007D6D82">
        <w:rPr>
          <w:rFonts w:ascii="Times New Roman" w:eastAsia="Calibri" w:hAnsi="Times New Roman" w:cs="Times New Roman"/>
          <w:color w:val="000000"/>
          <w:sz w:val="24"/>
          <w:szCs w:val="24"/>
        </w:rPr>
        <w:t xml:space="preserve"> </w:t>
      </w:r>
      <w:r w:rsidRPr="007D6D82">
        <w:rPr>
          <w:rFonts w:ascii="Times New Roman" w:eastAsia="Calibri" w:hAnsi="Times New Roman" w:cs="Times New Roman"/>
          <w:sz w:val="24"/>
          <w:szCs w:val="24"/>
        </w:rPr>
        <w:t xml:space="preserve">Obtenido de: </w:t>
      </w:r>
      <w:r>
        <w:rPr>
          <w:rFonts w:ascii="Times New Roman" w:eastAsia="Calibri" w:hAnsi="Times New Roman" w:cs="Times New Roman"/>
          <w:color w:val="0000FF"/>
          <w:sz w:val="24"/>
          <w:szCs w:val="24"/>
          <w:u w:val="single"/>
        </w:rPr>
        <w:t>http://ponce.inter.edu</w:t>
      </w:r>
    </w:p>
    <w:p w:rsidR="00D35A83"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Pr="00C82456" w:rsidRDefault="00D35A83" w:rsidP="00D35A83">
      <w:pPr>
        <w:tabs>
          <w:tab w:val="left" w:pos="915"/>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Angulo, L. (2009) </w:t>
      </w:r>
      <w:r w:rsidRPr="00C82456">
        <w:rPr>
          <w:rFonts w:ascii="Times New Roman" w:eastAsia="Calibri" w:hAnsi="Times New Roman" w:cs="Times New Roman"/>
          <w:i/>
          <w:sz w:val="24"/>
          <w:szCs w:val="24"/>
        </w:rPr>
        <w:t>15 regiones, ¿por qué no 15 presupuestos?,</w:t>
      </w:r>
      <w:r w:rsidRPr="00C82456">
        <w:rPr>
          <w:rFonts w:ascii="Times New Roman" w:eastAsia="Calibri" w:hAnsi="Times New Roman" w:cs="Times New Roman"/>
          <w:sz w:val="24"/>
          <w:szCs w:val="24"/>
        </w:rPr>
        <w:t xml:space="preserve"> en Von </w:t>
      </w:r>
      <w:proofErr w:type="spellStart"/>
      <w:r w:rsidRPr="00C82456">
        <w:rPr>
          <w:rFonts w:ascii="Times New Roman" w:eastAsia="Calibri" w:hAnsi="Times New Roman" w:cs="Times New Roman"/>
          <w:sz w:val="24"/>
          <w:szCs w:val="24"/>
        </w:rPr>
        <w:t>Baer</w:t>
      </w:r>
      <w:proofErr w:type="spellEnd"/>
      <w:r w:rsidRPr="00C82456">
        <w:rPr>
          <w:rFonts w:ascii="Times New Roman" w:eastAsia="Calibri" w:hAnsi="Times New Roman" w:cs="Times New Roman"/>
          <w:sz w:val="24"/>
          <w:szCs w:val="24"/>
        </w:rPr>
        <w:t xml:space="preserve"> </w:t>
      </w:r>
      <w:proofErr w:type="spellStart"/>
      <w:r w:rsidRPr="00C82456">
        <w:rPr>
          <w:rFonts w:ascii="Times New Roman" w:eastAsia="Calibri" w:hAnsi="Times New Roman" w:cs="Times New Roman"/>
          <w:sz w:val="24"/>
          <w:szCs w:val="24"/>
        </w:rPr>
        <w:t>Enrich</w:t>
      </w:r>
      <w:proofErr w:type="spellEnd"/>
      <w:r w:rsidRPr="00C82456">
        <w:rPr>
          <w:rFonts w:ascii="Times New Roman" w:eastAsia="Calibri" w:hAnsi="Times New Roman" w:cs="Times New Roman"/>
          <w:sz w:val="24"/>
          <w:szCs w:val="24"/>
        </w:rPr>
        <w:t xml:space="preserve"> (ed.) Pensando chile desde sus regiones, Universidad de La Frontera, Temuco.</w:t>
      </w:r>
    </w:p>
    <w:p w:rsidR="00D35A83" w:rsidRPr="00C82456"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Pr="00D26F60" w:rsidRDefault="00D35A83" w:rsidP="00D35A83">
      <w:pPr>
        <w:spacing w:after="0" w:line="360" w:lineRule="auto"/>
        <w:jc w:val="both"/>
        <w:rPr>
          <w:rFonts w:ascii="Times New Roman" w:eastAsia="Calibri" w:hAnsi="Times New Roman" w:cs="Times New Roman"/>
          <w:color w:val="FF0000"/>
          <w:sz w:val="24"/>
          <w:szCs w:val="24"/>
          <w:lang w:val="en-US"/>
        </w:rPr>
      </w:pPr>
      <w:r w:rsidRPr="00B64E53">
        <w:rPr>
          <w:rFonts w:ascii="Times New Roman" w:eastAsia="Calibri" w:hAnsi="Times New Roman" w:cs="Times New Roman"/>
          <w:sz w:val="24"/>
          <w:szCs w:val="24"/>
        </w:rPr>
        <w:t xml:space="preserve">Antón Clave, S. (1998) </w:t>
      </w:r>
      <w:r w:rsidRPr="00B64E53">
        <w:rPr>
          <w:rFonts w:ascii="Times New Roman" w:eastAsia="Calibri" w:hAnsi="Times New Roman" w:cs="Times New Roman"/>
          <w:i/>
          <w:sz w:val="24"/>
          <w:szCs w:val="24"/>
        </w:rPr>
        <w:t>La urbanización turística. De la conquista del viaje a la restructuración de la ciudad turística.</w:t>
      </w:r>
      <w:r w:rsidRPr="00B64E53">
        <w:rPr>
          <w:rFonts w:ascii="Times New Roman" w:eastAsia="Calibri" w:hAnsi="Times New Roman" w:cs="Times New Roman"/>
          <w:sz w:val="24"/>
          <w:szCs w:val="24"/>
        </w:rPr>
        <w:t xml:space="preserve"> </w:t>
      </w:r>
      <w:proofErr w:type="spellStart"/>
      <w:r w:rsidRPr="00D26F60">
        <w:rPr>
          <w:rFonts w:ascii="Times New Roman" w:eastAsia="Calibri" w:hAnsi="Times New Roman" w:cs="Times New Roman"/>
          <w:sz w:val="24"/>
          <w:szCs w:val="24"/>
          <w:lang w:val="en-US"/>
        </w:rPr>
        <w:t>Obtenido</w:t>
      </w:r>
      <w:proofErr w:type="spellEnd"/>
      <w:r w:rsidRPr="00D26F60">
        <w:rPr>
          <w:rFonts w:ascii="Times New Roman" w:eastAsia="Calibri" w:hAnsi="Times New Roman" w:cs="Times New Roman"/>
          <w:sz w:val="24"/>
          <w:szCs w:val="24"/>
          <w:lang w:val="en-US"/>
        </w:rPr>
        <w:t xml:space="preserve"> de: </w:t>
      </w:r>
      <w:r w:rsidRPr="00D26F60">
        <w:rPr>
          <w:rFonts w:ascii="Times New Roman" w:eastAsia="Calibri" w:hAnsi="Times New Roman" w:cs="Times New Roman"/>
          <w:color w:val="0000FF"/>
          <w:sz w:val="24"/>
          <w:szCs w:val="24"/>
          <w:u w:val="single"/>
          <w:lang w:val="en-US"/>
        </w:rPr>
        <w:t>http://dialnet.unirioja.es</w:t>
      </w:r>
    </w:p>
    <w:p w:rsidR="00D35A83" w:rsidRDefault="00D35A83" w:rsidP="00D35A83">
      <w:pPr>
        <w:spacing w:after="0" w:line="360" w:lineRule="auto"/>
        <w:jc w:val="both"/>
        <w:rPr>
          <w:rFonts w:ascii="Times New Roman" w:eastAsia="Calibri" w:hAnsi="Times New Roman" w:cs="Times New Roman"/>
          <w:color w:val="000000"/>
          <w:sz w:val="24"/>
          <w:szCs w:val="24"/>
          <w:lang w:val="en-US"/>
        </w:rPr>
      </w:pPr>
    </w:p>
    <w:p w:rsidR="00D35A83" w:rsidRPr="00F310D4" w:rsidRDefault="00D35A83" w:rsidP="00D35A83">
      <w:pPr>
        <w:spacing w:after="0" w:line="360" w:lineRule="auto"/>
        <w:jc w:val="both"/>
        <w:rPr>
          <w:rFonts w:ascii="Times New Roman" w:eastAsia="Calibri" w:hAnsi="Times New Roman" w:cs="Times New Roman"/>
          <w:color w:val="000000"/>
          <w:sz w:val="24"/>
          <w:szCs w:val="24"/>
          <w:lang w:val="en-US"/>
        </w:rPr>
      </w:pPr>
      <w:proofErr w:type="spellStart"/>
      <w:r w:rsidRPr="00F310D4">
        <w:rPr>
          <w:rFonts w:ascii="Times New Roman" w:eastAsia="Calibri" w:hAnsi="Times New Roman" w:cs="Times New Roman"/>
          <w:color w:val="000000"/>
          <w:sz w:val="24"/>
          <w:szCs w:val="24"/>
          <w:lang w:val="en-US"/>
        </w:rPr>
        <w:t>Araujo</w:t>
      </w:r>
      <w:proofErr w:type="spellEnd"/>
      <w:r w:rsidRPr="00F310D4">
        <w:rPr>
          <w:rFonts w:ascii="Times New Roman" w:eastAsia="Calibri" w:hAnsi="Times New Roman" w:cs="Times New Roman"/>
          <w:color w:val="000000"/>
          <w:sz w:val="24"/>
          <w:szCs w:val="24"/>
          <w:lang w:val="en-US"/>
        </w:rPr>
        <w:t xml:space="preserve"> &amp; </w:t>
      </w:r>
      <w:proofErr w:type="spellStart"/>
      <w:r w:rsidRPr="00F310D4">
        <w:rPr>
          <w:rFonts w:ascii="Times New Roman" w:eastAsia="Calibri" w:hAnsi="Times New Roman" w:cs="Times New Roman"/>
          <w:color w:val="000000"/>
          <w:sz w:val="24"/>
          <w:szCs w:val="24"/>
          <w:lang w:val="en-US"/>
        </w:rPr>
        <w:t>Bramwell</w:t>
      </w:r>
      <w:proofErr w:type="spellEnd"/>
      <w:r w:rsidRPr="00F310D4">
        <w:rPr>
          <w:rFonts w:ascii="Times New Roman" w:eastAsia="Calibri" w:hAnsi="Times New Roman" w:cs="Times New Roman"/>
          <w:color w:val="000000"/>
          <w:sz w:val="24"/>
          <w:szCs w:val="24"/>
          <w:lang w:val="en-US"/>
        </w:rPr>
        <w:t xml:space="preserve">, (2002) Partnership and regional Tourism in Brazil, </w:t>
      </w:r>
      <w:r w:rsidRPr="00B63C42">
        <w:rPr>
          <w:rFonts w:ascii="Times New Roman" w:eastAsia="Calibri" w:hAnsi="Times New Roman" w:cs="Times New Roman"/>
          <w:i/>
          <w:color w:val="000000"/>
          <w:sz w:val="24"/>
          <w:szCs w:val="24"/>
          <w:lang w:val="en-US"/>
        </w:rPr>
        <w:t>Annals of Tourism Research</w:t>
      </w:r>
      <w:r w:rsidRPr="00F310D4">
        <w:rPr>
          <w:rFonts w:ascii="Times New Roman" w:eastAsia="Calibri" w:hAnsi="Times New Roman" w:cs="Times New Roman"/>
          <w:color w:val="000000"/>
          <w:sz w:val="24"/>
          <w:szCs w:val="24"/>
          <w:lang w:val="en-US"/>
        </w:rPr>
        <w:t xml:space="preserve">, Vol. 29, No. 4, pp. 1138–1164 </w:t>
      </w:r>
      <w:proofErr w:type="spellStart"/>
      <w:r w:rsidRPr="00F310D4">
        <w:rPr>
          <w:rFonts w:ascii="Times New Roman" w:eastAsia="Calibri" w:hAnsi="Times New Roman" w:cs="Times New Roman"/>
          <w:color w:val="000000"/>
          <w:sz w:val="24"/>
          <w:szCs w:val="24"/>
          <w:lang w:val="en-US"/>
        </w:rPr>
        <w:t>Obtenido</w:t>
      </w:r>
      <w:proofErr w:type="spellEnd"/>
      <w:r w:rsidRPr="00F310D4">
        <w:rPr>
          <w:rFonts w:ascii="Times New Roman" w:eastAsia="Calibri" w:hAnsi="Times New Roman" w:cs="Times New Roman"/>
          <w:color w:val="000000"/>
          <w:sz w:val="24"/>
          <w:szCs w:val="24"/>
          <w:lang w:val="en-US"/>
        </w:rPr>
        <w:t xml:space="preserve"> de: </w:t>
      </w:r>
      <w:r w:rsidRPr="00F310D4">
        <w:rPr>
          <w:rFonts w:ascii="Times New Roman" w:eastAsia="Calibri" w:hAnsi="Times New Roman" w:cs="Times New Roman"/>
          <w:color w:val="0000FF"/>
          <w:sz w:val="24"/>
          <w:szCs w:val="24"/>
          <w:u w:val="single"/>
          <w:lang w:val="en-US"/>
        </w:rPr>
        <w:t>ht</w:t>
      </w:r>
      <w:r>
        <w:rPr>
          <w:rFonts w:ascii="Times New Roman" w:eastAsia="Calibri" w:hAnsi="Times New Roman" w:cs="Times New Roman"/>
          <w:color w:val="0000FF"/>
          <w:sz w:val="24"/>
          <w:szCs w:val="24"/>
          <w:u w:val="single"/>
          <w:lang w:val="en-US"/>
        </w:rPr>
        <w:t>tp://www.sciencedirect.com</w:t>
      </w:r>
    </w:p>
    <w:p w:rsidR="00D35A83" w:rsidRDefault="00D35A83" w:rsidP="00D35A83">
      <w:pPr>
        <w:spacing w:after="0" w:line="360" w:lineRule="auto"/>
        <w:jc w:val="both"/>
        <w:rPr>
          <w:rFonts w:ascii="Times New Roman" w:eastAsia="Calibri" w:hAnsi="Times New Roman" w:cs="Times New Roman"/>
          <w:color w:val="000000"/>
          <w:sz w:val="24"/>
          <w:szCs w:val="24"/>
          <w:lang w:val="en-US"/>
        </w:rPr>
      </w:pPr>
    </w:p>
    <w:p w:rsidR="00D35A83" w:rsidRPr="00D26F60" w:rsidRDefault="00D35A83" w:rsidP="00D35A83">
      <w:pPr>
        <w:tabs>
          <w:tab w:val="left" w:pos="915"/>
        </w:tabs>
        <w:spacing w:after="0" w:line="360" w:lineRule="auto"/>
        <w:jc w:val="both"/>
        <w:rPr>
          <w:rFonts w:ascii="Times New Roman" w:eastAsia="Calibri" w:hAnsi="Times New Roman" w:cs="Times New Roman"/>
          <w:sz w:val="24"/>
          <w:szCs w:val="24"/>
          <w:lang w:val="en-US"/>
        </w:rPr>
      </w:pPr>
      <w:r w:rsidRPr="00B64E53">
        <w:rPr>
          <w:rFonts w:ascii="Times New Roman" w:eastAsia="Calibri" w:hAnsi="Times New Roman" w:cs="Times New Roman"/>
          <w:sz w:val="24"/>
          <w:szCs w:val="24"/>
        </w:rPr>
        <w:t xml:space="preserve">Ávila Bercial, R. &amp; Barrado Timón, D. (2005) </w:t>
      </w:r>
      <w:r w:rsidRPr="00B64E53">
        <w:rPr>
          <w:rFonts w:ascii="Times New Roman" w:eastAsia="Calibri" w:hAnsi="Times New Roman" w:cs="Times New Roman"/>
          <w:i/>
          <w:sz w:val="24"/>
          <w:szCs w:val="24"/>
        </w:rPr>
        <w:t>Nuevas Tendencias en el Desarrollo del Destinos Turísticos: Marcos Conceptuales y Operativos para su Planificación y Gestión.</w:t>
      </w:r>
      <w:r w:rsidRPr="00B64E53">
        <w:rPr>
          <w:rFonts w:ascii="Times New Roman" w:eastAsia="Calibri" w:hAnsi="Times New Roman" w:cs="Times New Roman"/>
          <w:sz w:val="24"/>
          <w:szCs w:val="24"/>
        </w:rPr>
        <w:t xml:space="preserve">  </w:t>
      </w:r>
      <w:proofErr w:type="spellStart"/>
      <w:r w:rsidRPr="00D26F60">
        <w:rPr>
          <w:rFonts w:ascii="Times New Roman" w:eastAsia="Calibri" w:hAnsi="Times New Roman" w:cs="Times New Roman"/>
          <w:sz w:val="24"/>
          <w:szCs w:val="24"/>
          <w:lang w:val="en-US"/>
        </w:rPr>
        <w:t>Obtenido</w:t>
      </w:r>
      <w:proofErr w:type="spellEnd"/>
      <w:r w:rsidRPr="00D26F60">
        <w:rPr>
          <w:rFonts w:ascii="Times New Roman" w:eastAsia="Calibri" w:hAnsi="Times New Roman" w:cs="Times New Roman"/>
          <w:sz w:val="24"/>
          <w:szCs w:val="24"/>
          <w:lang w:val="en-US"/>
        </w:rPr>
        <w:t xml:space="preserve"> de: </w:t>
      </w:r>
      <w:r w:rsidRPr="00D26F60">
        <w:rPr>
          <w:rFonts w:ascii="Times New Roman" w:eastAsia="Calibri" w:hAnsi="Times New Roman" w:cs="Times New Roman"/>
          <w:color w:val="0000FF"/>
          <w:sz w:val="24"/>
          <w:szCs w:val="24"/>
          <w:u w:val="single"/>
          <w:lang w:val="en-US"/>
        </w:rPr>
        <w:t>http://revistas.um.es</w:t>
      </w:r>
    </w:p>
    <w:p w:rsidR="00D35A83" w:rsidRDefault="00D35A83" w:rsidP="00D35A83">
      <w:pPr>
        <w:spacing w:after="0" w:line="360" w:lineRule="auto"/>
        <w:jc w:val="both"/>
        <w:rPr>
          <w:rFonts w:ascii="Times New Roman" w:eastAsia="Calibri" w:hAnsi="Times New Roman" w:cs="Times New Roman"/>
          <w:color w:val="000000"/>
          <w:sz w:val="24"/>
          <w:szCs w:val="24"/>
          <w:lang w:val="en-US"/>
        </w:rPr>
      </w:pPr>
    </w:p>
    <w:p w:rsidR="00D35A83" w:rsidRPr="00D26F60" w:rsidRDefault="00D35A83" w:rsidP="00D35A83">
      <w:pPr>
        <w:spacing w:after="0" w:line="360" w:lineRule="auto"/>
        <w:jc w:val="both"/>
        <w:rPr>
          <w:rFonts w:ascii="Times New Roman" w:eastAsia="Calibri" w:hAnsi="Times New Roman" w:cs="Times New Roman"/>
          <w:color w:val="0000FF"/>
          <w:sz w:val="24"/>
          <w:szCs w:val="24"/>
          <w:u w:val="single"/>
        </w:rPr>
      </w:pPr>
      <w:r w:rsidRPr="00F310D4">
        <w:rPr>
          <w:rFonts w:ascii="Times New Roman" w:eastAsia="Calibri" w:hAnsi="Times New Roman" w:cs="Times New Roman"/>
          <w:color w:val="000000"/>
          <w:sz w:val="24"/>
          <w:szCs w:val="24"/>
          <w:lang w:val="en-US"/>
        </w:rPr>
        <w:t xml:space="preserve">Barrett, S. M. (2004), Implementation Studies: Time for a Revival? </w:t>
      </w:r>
      <w:proofErr w:type="gramStart"/>
      <w:r w:rsidRPr="00F310D4">
        <w:rPr>
          <w:rFonts w:ascii="Times New Roman" w:eastAsia="Calibri" w:hAnsi="Times New Roman" w:cs="Times New Roman"/>
          <w:color w:val="000000"/>
          <w:sz w:val="24"/>
          <w:szCs w:val="24"/>
          <w:lang w:val="en-US"/>
        </w:rPr>
        <w:t>Personal Reflections on 20 Years of Implementation Studies.</w:t>
      </w:r>
      <w:proofErr w:type="gramEnd"/>
      <w:r w:rsidRPr="00F310D4">
        <w:rPr>
          <w:rFonts w:ascii="Times New Roman" w:eastAsia="Calibri" w:hAnsi="Times New Roman" w:cs="Times New Roman"/>
          <w:color w:val="000000"/>
          <w:sz w:val="24"/>
          <w:szCs w:val="24"/>
          <w:lang w:val="en-US"/>
        </w:rPr>
        <w:t xml:space="preserve"> </w:t>
      </w:r>
      <w:proofErr w:type="spellStart"/>
      <w:r w:rsidRPr="00D26F60">
        <w:rPr>
          <w:rFonts w:ascii="Times New Roman" w:eastAsia="Calibri" w:hAnsi="Times New Roman" w:cs="Times New Roman"/>
          <w:i/>
          <w:color w:val="000000"/>
          <w:sz w:val="24"/>
          <w:szCs w:val="24"/>
        </w:rPr>
        <w:t>Public</w:t>
      </w:r>
      <w:proofErr w:type="spellEnd"/>
      <w:r w:rsidRPr="00D26F60">
        <w:rPr>
          <w:rFonts w:ascii="Times New Roman" w:eastAsia="Calibri" w:hAnsi="Times New Roman" w:cs="Times New Roman"/>
          <w:i/>
          <w:color w:val="000000"/>
          <w:sz w:val="24"/>
          <w:szCs w:val="24"/>
        </w:rPr>
        <w:t xml:space="preserve"> </w:t>
      </w:r>
      <w:proofErr w:type="spellStart"/>
      <w:r w:rsidRPr="00D26F60">
        <w:rPr>
          <w:rFonts w:ascii="Times New Roman" w:eastAsia="Calibri" w:hAnsi="Times New Roman" w:cs="Times New Roman"/>
          <w:i/>
          <w:color w:val="000000"/>
          <w:sz w:val="24"/>
          <w:szCs w:val="24"/>
        </w:rPr>
        <w:t>Administration</w:t>
      </w:r>
      <w:proofErr w:type="spellEnd"/>
      <w:r w:rsidRPr="00D26F60">
        <w:rPr>
          <w:rFonts w:ascii="Times New Roman" w:eastAsia="Calibri" w:hAnsi="Times New Roman" w:cs="Times New Roman"/>
          <w:color w:val="000000"/>
          <w:sz w:val="24"/>
          <w:szCs w:val="24"/>
        </w:rPr>
        <w:t xml:space="preserve">, 82: 249–262. Obtenido de: </w:t>
      </w:r>
      <w:r w:rsidRPr="00D26F60">
        <w:rPr>
          <w:rFonts w:ascii="Times New Roman" w:eastAsia="Calibri" w:hAnsi="Times New Roman" w:cs="Times New Roman"/>
          <w:color w:val="0000FF"/>
          <w:sz w:val="24"/>
          <w:szCs w:val="24"/>
          <w:u w:val="single"/>
        </w:rPr>
        <w:t>http://onlinelibrary.wiley.com</w:t>
      </w:r>
    </w:p>
    <w:p w:rsidR="00D35A83" w:rsidRPr="00F310D4" w:rsidRDefault="00D35A83" w:rsidP="00D35A83">
      <w:pPr>
        <w:spacing w:after="0" w:line="360" w:lineRule="auto"/>
        <w:jc w:val="both"/>
        <w:rPr>
          <w:rFonts w:ascii="Times New Roman" w:eastAsia="Calibri" w:hAnsi="Times New Roman" w:cs="Times New Roman"/>
          <w:color w:val="000000"/>
          <w:sz w:val="24"/>
          <w:szCs w:val="24"/>
        </w:rPr>
      </w:pPr>
      <w:r w:rsidRPr="00F310D4">
        <w:rPr>
          <w:rFonts w:ascii="Times New Roman" w:eastAsia="Calibri" w:hAnsi="Times New Roman" w:cs="Times New Roman"/>
          <w:color w:val="000000"/>
          <w:sz w:val="24"/>
          <w:szCs w:val="24"/>
        </w:rPr>
        <w:lastRenderedPageBreak/>
        <w:t xml:space="preserve">Barrado Timón, D. (2001) Ordenación Territorial y Desarrollo Turístico. Posibilidades, modelos y esquemas de ordenación territorial del turismo en la España de las autonomías. </w:t>
      </w:r>
      <w:r w:rsidRPr="00B63C42">
        <w:rPr>
          <w:rFonts w:ascii="Times New Roman" w:eastAsia="Calibri" w:hAnsi="Times New Roman" w:cs="Times New Roman"/>
          <w:i/>
          <w:color w:val="000000"/>
          <w:sz w:val="24"/>
          <w:szCs w:val="24"/>
        </w:rPr>
        <w:t>Estudios turísticos</w:t>
      </w:r>
      <w:r w:rsidRPr="00F310D4">
        <w:rPr>
          <w:rFonts w:ascii="Times New Roman" w:eastAsia="Calibri" w:hAnsi="Times New Roman" w:cs="Times New Roman"/>
          <w:color w:val="000000"/>
          <w:sz w:val="24"/>
          <w:szCs w:val="24"/>
        </w:rPr>
        <w:t xml:space="preserve">, ISSN 0423-5037, Nº. 149, págs. 3-22 Obtenido de: </w:t>
      </w:r>
      <w:r w:rsidRPr="00F310D4">
        <w:rPr>
          <w:rFonts w:ascii="Times New Roman" w:eastAsia="Calibri" w:hAnsi="Times New Roman" w:cs="Times New Roman"/>
          <w:color w:val="0000FF"/>
          <w:sz w:val="24"/>
          <w:szCs w:val="24"/>
          <w:u w:val="single"/>
        </w:rPr>
        <w:t>http://dialnet.unirioja.es</w:t>
      </w:r>
    </w:p>
    <w:p w:rsidR="00D35A83"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Pr="00A1511F" w:rsidRDefault="00D35A83" w:rsidP="00D35A83">
      <w:pPr>
        <w:tabs>
          <w:tab w:val="left" w:pos="915"/>
        </w:tabs>
        <w:spacing w:after="0" w:line="360" w:lineRule="auto"/>
        <w:jc w:val="both"/>
        <w:rPr>
          <w:rFonts w:ascii="Times New Roman" w:eastAsia="Calibri" w:hAnsi="Times New Roman" w:cs="Times New Roman"/>
          <w:color w:val="0000FF"/>
          <w:sz w:val="24"/>
          <w:szCs w:val="24"/>
          <w:u w:val="single"/>
        </w:rPr>
      </w:pPr>
      <w:r w:rsidRPr="00B64E53">
        <w:rPr>
          <w:rFonts w:ascii="Times New Roman" w:eastAsia="Calibri" w:hAnsi="Times New Roman" w:cs="Times New Roman"/>
          <w:sz w:val="24"/>
          <w:szCs w:val="24"/>
        </w:rPr>
        <w:t xml:space="preserve">Benítez Valdez, J. (2002) </w:t>
      </w:r>
      <w:r w:rsidRPr="00B64E53">
        <w:rPr>
          <w:rFonts w:ascii="Times New Roman" w:eastAsia="Calibri" w:hAnsi="Times New Roman" w:cs="Times New Roman"/>
          <w:i/>
          <w:sz w:val="24"/>
          <w:szCs w:val="24"/>
        </w:rPr>
        <w:t>Retos en la Implementación Efectiva de Proyectos Estratégicos</w:t>
      </w:r>
      <w:r w:rsidRPr="00B64E53">
        <w:rPr>
          <w:rFonts w:ascii="Times New Roman" w:eastAsia="Calibri" w:hAnsi="Times New Roman" w:cs="Times New Roman"/>
          <w:sz w:val="24"/>
          <w:szCs w:val="24"/>
        </w:rPr>
        <w:t xml:space="preserve">. </w:t>
      </w:r>
      <w:r w:rsidRPr="00A1511F">
        <w:rPr>
          <w:rFonts w:ascii="Times New Roman" w:eastAsia="Calibri" w:hAnsi="Times New Roman" w:cs="Times New Roman"/>
          <w:sz w:val="24"/>
          <w:szCs w:val="24"/>
        </w:rPr>
        <w:t xml:space="preserve">Obtenida de: </w:t>
      </w:r>
      <w:r w:rsidRPr="00A1511F">
        <w:rPr>
          <w:rFonts w:ascii="Times New Roman" w:eastAsia="Calibri" w:hAnsi="Times New Roman" w:cs="Times New Roman"/>
          <w:color w:val="0000FF"/>
          <w:sz w:val="24"/>
          <w:szCs w:val="24"/>
          <w:u w:val="single"/>
        </w:rPr>
        <w:t>http://cdigital.dgb.uanl.mx</w:t>
      </w:r>
    </w:p>
    <w:p w:rsidR="00D35A83" w:rsidRPr="00A1511F"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Pr="00D35A83" w:rsidRDefault="00D35A83" w:rsidP="00D35A83">
      <w:pPr>
        <w:spacing w:line="360" w:lineRule="auto"/>
        <w:jc w:val="both"/>
        <w:rPr>
          <w:rFonts w:ascii="Times New Roman" w:eastAsia="Calibri" w:hAnsi="Times New Roman" w:cs="Times New Roman"/>
          <w:bCs/>
          <w:sz w:val="24"/>
          <w:szCs w:val="24"/>
          <w:highlight w:val="yellow"/>
        </w:rPr>
      </w:pPr>
      <w:proofErr w:type="spellStart"/>
      <w:r w:rsidRPr="00995C95">
        <w:rPr>
          <w:rFonts w:ascii="Times New Roman" w:eastAsia="Calibri" w:hAnsi="Times New Roman" w:cs="Times New Roman"/>
          <w:bCs/>
          <w:sz w:val="24"/>
          <w:szCs w:val="24"/>
        </w:rPr>
        <w:t>Benseny</w:t>
      </w:r>
      <w:proofErr w:type="spellEnd"/>
      <w:r w:rsidRPr="00995C95">
        <w:rPr>
          <w:rFonts w:ascii="Times New Roman" w:eastAsia="Calibri" w:hAnsi="Times New Roman" w:cs="Times New Roman"/>
          <w:bCs/>
          <w:sz w:val="24"/>
          <w:szCs w:val="24"/>
        </w:rPr>
        <w:t>, G. (2005) La cuestión socio-institucional turística en centros urbanos bonaerenses</w:t>
      </w:r>
      <w:r>
        <w:rPr>
          <w:rFonts w:ascii="Times New Roman" w:eastAsia="Calibri" w:hAnsi="Times New Roman" w:cs="Times New Roman"/>
          <w:bCs/>
          <w:sz w:val="24"/>
          <w:szCs w:val="24"/>
        </w:rPr>
        <w:t xml:space="preserve">. </w:t>
      </w:r>
      <w:r w:rsidRPr="00D35A83">
        <w:rPr>
          <w:rFonts w:ascii="Times New Roman" w:eastAsia="Calibri" w:hAnsi="Times New Roman" w:cs="Times New Roman"/>
          <w:bCs/>
          <w:i/>
          <w:sz w:val="24"/>
          <w:szCs w:val="24"/>
        </w:rPr>
        <w:t>Aportes y Transferencias</w:t>
      </w:r>
      <w:r w:rsidRPr="00D35A83">
        <w:rPr>
          <w:rFonts w:ascii="Times New Roman" w:eastAsia="Calibri" w:hAnsi="Times New Roman" w:cs="Times New Roman"/>
          <w:bCs/>
          <w:sz w:val="24"/>
          <w:szCs w:val="24"/>
        </w:rPr>
        <w:t>, Vol. 9, Núm. 2, sin mes, 2005, pp. 127-147</w:t>
      </w:r>
    </w:p>
    <w:p w:rsidR="00D35A83" w:rsidRDefault="00D35A83" w:rsidP="00D35A83">
      <w:pPr>
        <w:spacing w:after="0" w:line="360" w:lineRule="auto"/>
        <w:jc w:val="both"/>
        <w:rPr>
          <w:rFonts w:ascii="Times New Roman" w:eastAsia="Times New Roman" w:hAnsi="Times New Roman" w:cs="Times New Roman"/>
          <w:sz w:val="24"/>
          <w:szCs w:val="24"/>
        </w:rPr>
      </w:pPr>
    </w:p>
    <w:p w:rsidR="00D35A83" w:rsidRPr="00D35A83" w:rsidRDefault="00D35A83" w:rsidP="00D35A83">
      <w:pPr>
        <w:spacing w:after="0" w:line="360" w:lineRule="auto"/>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rPr>
        <w:t>Bertoncello</w:t>
      </w:r>
      <w:proofErr w:type="spellEnd"/>
      <w:r>
        <w:rPr>
          <w:rFonts w:ascii="Times New Roman" w:eastAsia="Times New Roman" w:hAnsi="Times New Roman" w:cs="Times New Roman"/>
          <w:sz w:val="24"/>
          <w:szCs w:val="24"/>
        </w:rPr>
        <w:t>, R. (200</w:t>
      </w:r>
      <w:r w:rsidRPr="00B72759">
        <w:rPr>
          <w:rFonts w:ascii="Times New Roman" w:eastAsia="Times New Roman" w:hAnsi="Times New Roman" w:cs="Times New Roman"/>
          <w:sz w:val="24"/>
          <w:szCs w:val="24"/>
        </w:rPr>
        <w:t xml:space="preserve">2) Turismo y Territorio, Otras Prácticas, Otras Miradas. </w:t>
      </w:r>
      <w:proofErr w:type="spellStart"/>
      <w:r w:rsidRPr="00D35A83">
        <w:rPr>
          <w:rFonts w:ascii="Times New Roman" w:eastAsia="Times New Roman" w:hAnsi="Times New Roman" w:cs="Times New Roman"/>
          <w:sz w:val="24"/>
          <w:szCs w:val="24"/>
          <w:lang w:val="en-US"/>
        </w:rPr>
        <w:t>Aportes</w:t>
      </w:r>
      <w:proofErr w:type="spellEnd"/>
      <w:r w:rsidRPr="00D35A83">
        <w:rPr>
          <w:rFonts w:ascii="Times New Roman" w:eastAsia="Times New Roman" w:hAnsi="Times New Roman" w:cs="Times New Roman"/>
          <w:sz w:val="24"/>
          <w:szCs w:val="24"/>
          <w:lang w:val="en-US"/>
        </w:rPr>
        <w:t xml:space="preserve"> y </w:t>
      </w:r>
      <w:proofErr w:type="spellStart"/>
      <w:r w:rsidRPr="00D35A83">
        <w:rPr>
          <w:rFonts w:ascii="Times New Roman" w:eastAsia="Times New Roman" w:hAnsi="Times New Roman" w:cs="Times New Roman"/>
          <w:sz w:val="24"/>
          <w:szCs w:val="24"/>
          <w:lang w:val="en-US"/>
        </w:rPr>
        <w:t>Transferencias</w:t>
      </w:r>
      <w:proofErr w:type="spellEnd"/>
      <w:r w:rsidRPr="00D35A83">
        <w:rPr>
          <w:rFonts w:ascii="Times New Roman" w:eastAsia="Times New Roman" w:hAnsi="Times New Roman" w:cs="Times New Roman"/>
          <w:sz w:val="24"/>
          <w:szCs w:val="24"/>
          <w:lang w:val="en-US"/>
        </w:rPr>
        <w:t xml:space="preserve">. </w:t>
      </w:r>
      <w:proofErr w:type="spellStart"/>
      <w:r w:rsidRPr="00D35A83">
        <w:rPr>
          <w:rFonts w:ascii="Times New Roman" w:eastAsia="Times New Roman" w:hAnsi="Times New Roman" w:cs="Times New Roman"/>
          <w:sz w:val="24"/>
          <w:szCs w:val="24"/>
          <w:lang w:val="en-US"/>
        </w:rPr>
        <w:t>Obtenido</w:t>
      </w:r>
      <w:proofErr w:type="spellEnd"/>
      <w:r w:rsidRPr="00D35A83">
        <w:rPr>
          <w:rFonts w:ascii="Times New Roman" w:eastAsia="Times New Roman" w:hAnsi="Times New Roman" w:cs="Times New Roman"/>
          <w:sz w:val="24"/>
          <w:szCs w:val="24"/>
          <w:lang w:val="en-US"/>
        </w:rPr>
        <w:t xml:space="preserve"> de:  </w:t>
      </w:r>
      <w:hyperlink r:id="rId7" w:history="1">
        <w:r w:rsidRPr="00D35A83">
          <w:rPr>
            <w:rStyle w:val="Hyperlink"/>
            <w:rFonts w:ascii="Times New Roman" w:eastAsia="Times New Roman" w:hAnsi="Times New Roman" w:cs="Times New Roman"/>
            <w:sz w:val="24"/>
            <w:szCs w:val="24"/>
            <w:lang w:val="en-US"/>
          </w:rPr>
          <w:t>http://www.scielo.org.ar</w:t>
        </w:r>
      </w:hyperlink>
    </w:p>
    <w:p w:rsidR="00D35A83" w:rsidRPr="00D35A83" w:rsidRDefault="00D35A83" w:rsidP="00D35A83">
      <w:pPr>
        <w:spacing w:after="0" w:line="360" w:lineRule="auto"/>
        <w:jc w:val="both"/>
        <w:rPr>
          <w:rFonts w:ascii="Times New Roman" w:eastAsia="Times New Roman" w:hAnsi="Times New Roman" w:cs="Times New Roman"/>
          <w:sz w:val="24"/>
          <w:szCs w:val="24"/>
          <w:lang w:val="en-US"/>
        </w:rPr>
      </w:pPr>
      <w:r w:rsidRPr="00D35A83">
        <w:rPr>
          <w:rFonts w:ascii="Times New Roman" w:eastAsia="Times New Roman" w:hAnsi="Times New Roman" w:cs="Times New Roman"/>
          <w:sz w:val="24"/>
          <w:szCs w:val="24"/>
          <w:lang w:val="en-US"/>
        </w:rPr>
        <w:t xml:space="preserve"> </w:t>
      </w:r>
    </w:p>
    <w:p w:rsidR="00D35A83" w:rsidRPr="00FC7C53" w:rsidRDefault="00D35A83" w:rsidP="00D35A83">
      <w:pPr>
        <w:spacing w:after="0" w:line="360" w:lineRule="auto"/>
        <w:jc w:val="both"/>
        <w:rPr>
          <w:rFonts w:ascii="Times New Roman" w:eastAsia="Times New Roman" w:hAnsi="Times New Roman" w:cs="Times New Roman"/>
          <w:sz w:val="24"/>
          <w:szCs w:val="24"/>
          <w:lang w:val="en-US"/>
        </w:rPr>
      </w:pPr>
      <w:r w:rsidRPr="00FC7C53">
        <w:rPr>
          <w:rFonts w:ascii="Times New Roman" w:eastAsia="Times New Roman" w:hAnsi="Times New Roman" w:cs="Times New Roman"/>
          <w:sz w:val="24"/>
          <w:szCs w:val="24"/>
          <w:lang w:val="en-US"/>
        </w:rPr>
        <w:t>Blackman et al., (2004)</w:t>
      </w:r>
      <w:r>
        <w:rPr>
          <w:rFonts w:ascii="Times New Roman" w:eastAsia="Times New Roman" w:hAnsi="Times New Roman" w:cs="Times New Roman"/>
          <w:sz w:val="24"/>
          <w:szCs w:val="24"/>
          <w:lang w:val="en-US"/>
        </w:rPr>
        <w:t xml:space="preserve"> </w:t>
      </w:r>
      <w:r w:rsidRPr="00FC7C53">
        <w:rPr>
          <w:rFonts w:ascii="Times New Roman" w:eastAsia="Times New Roman" w:hAnsi="Times New Roman" w:cs="Times New Roman"/>
          <w:sz w:val="24"/>
          <w:szCs w:val="24"/>
          <w:lang w:val="en-US"/>
        </w:rPr>
        <w:t>Factors</w:t>
      </w:r>
      <w:r>
        <w:rPr>
          <w:rFonts w:ascii="Times New Roman" w:eastAsia="Times New Roman" w:hAnsi="Times New Roman" w:cs="Times New Roman"/>
          <w:sz w:val="24"/>
          <w:szCs w:val="24"/>
          <w:lang w:val="en-US"/>
        </w:rPr>
        <w:t xml:space="preserve"> </w:t>
      </w:r>
      <w:r w:rsidRPr="00FC7C53">
        <w:rPr>
          <w:rFonts w:ascii="Times New Roman" w:eastAsia="Times New Roman" w:hAnsi="Times New Roman" w:cs="Times New Roman"/>
          <w:sz w:val="24"/>
          <w:szCs w:val="24"/>
          <w:lang w:val="en-US"/>
        </w:rPr>
        <w:t>Contributing to</w:t>
      </w:r>
      <w:r>
        <w:rPr>
          <w:rFonts w:ascii="Times New Roman" w:eastAsia="Times New Roman" w:hAnsi="Times New Roman" w:cs="Times New Roman"/>
          <w:sz w:val="24"/>
          <w:szCs w:val="24"/>
          <w:lang w:val="en-US"/>
        </w:rPr>
        <w:t xml:space="preserve"> </w:t>
      </w:r>
      <w:r w:rsidRPr="00FC7C53">
        <w:rPr>
          <w:rFonts w:ascii="Times New Roman" w:eastAsia="Times New Roman" w:hAnsi="Times New Roman" w:cs="Times New Roman"/>
          <w:sz w:val="24"/>
          <w:szCs w:val="24"/>
          <w:lang w:val="en-US"/>
        </w:rPr>
        <w:t>Successful</w:t>
      </w:r>
      <w:r>
        <w:rPr>
          <w:rFonts w:ascii="Times New Roman" w:eastAsia="Times New Roman" w:hAnsi="Times New Roman" w:cs="Times New Roman"/>
          <w:sz w:val="24"/>
          <w:szCs w:val="24"/>
          <w:lang w:val="en-US"/>
        </w:rPr>
        <w:t xml:space="preserve"> Tourism Development in </w:t>
      </w:r>
      <w:r w:rsidRPr="00FC7C53">
        <w:rPr>
          <w:rFonts w:ascii="Times New Roman" w:eastAsia="Times New Roman" w:hAnsi="Times New Roman" w:cs="Times New Roman"/>
          <w:sz w:val="24"/>
          <w:szCs w:val="24"/>
          <w:lang w:val="en-US"/>
        </w:rPr>
        <w:t>Peripheral</w:t>
      </w:r>
    </w:p>
    <w:p w:rsidR="00D35A83" w:rsidRDefault="00D35A83" w:rsidP="00D35A83">
      <w:pPr>
        <w:spacing w:after="0" w:line="360" w:lineRule="auto"/>
        <w:jc w:val="both"/>
        <w:rPr>
          <w:rFonts w:ascii="Times New Roman" w:eastAsia="Times New Roman" w:hAnsi="Times New Roman" w:cs="Times New Roman"/>
          <w:sz w:val="24"/>
          <w:szCs w:val="24"/>
        </w:rPr>
      </w:pPr>
      <w:proofErr w:type="gramStart"/>
      <w:r w:rsidRPr="00FC7C53">
        <w:rPr>
          <w:rFonts w:ascii="Times New Roman" w:eastAsia="Times New Roman" w:hAnsi="Times New Roman" w:cs="Times New Roman"/>
          <w:sz w:val="24"/>
          <w:szCs w:val="24"/>
          <w:lang w:val="en-US"/>
        </w:rPr>
        <w:t>Regions</w:t>
      </w:r>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proofErr w:type="gramStart"/>
      <w:r w:rsidRPr="00FC7C53">
        <w:rPr>
          <w:rFonts w:ascii="Times New Roman" w:eastAsia="Times New Roman" w:hAnsi="Times New Roman" w:cs="Times New Roman"/>
          <w:i/>
          <w:sz w:val="24"/>
          <w:szCs w:val="24"/>
          <w:lang w:val="en-US"/>
        </w:rPr>
        <w:t>Journal of Tourism Studies</w:t>
      </w:r>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r w:rsidRPr="00FC7C53">
        <w:rPr>
          <w:rFonts w:ascii="Times New Roman" w:eastAsia="Times New Roman" w:hAnsi="Times New Roman" w:cs="Times New Roman"/>
          <w:sz w:val="24"/>
          <w:szCs w:val="24"/>
        </w:rPr>
        <w:t>Vol. 15, No. 1, MAY '0</w:t>
      </w:r>
      <w:r w:rsidRPr="009533A6">
        <w:rPr>
          <w:rFonts w:ascii="Times New Roman" w:eastAsia="Times New Roman" w:hAnsi="Times New Roman" w:cs="Times New Roman"/>
          <w:sz w:val="24"/>
          <w:szCs w:val="24"/>
        </w:rPr>
        <w:t>4 59 Obtenido de:</w:t>
      </w:r>
      <w:r w:rsidRPr="00FC7C53">
        <w:rPr>
          <w:rFonts w:ascii="Times New Roman" w:eastAsia="Times New Roman" w:hAnsi="Times New Roman" w:cs="Times New Roman"/>
          <w:sz w:val="24"/>
          <w:szCs w:val="24"/>
        </w:rPr>
        <w:t xml:space="preserve"> </w:t>
      </w:r>
      <w:hyperlink r:id="rId8" w:history="1">
        <w:r w:rsidRPr="009E555D">
          <w:rPr>
            <w:rStyle w:val="Hyperlink"/>
            <w:rFonts w:ascii="Times New Roman" w:eastAsia="Times New Roman" w:hAnsi="Times New Roman" w:cs="Times New Roman"/>
            <w:sz w:val="24"/>
            <w:szCs w:val="24"/>
          </w:rPr>
          <w:t>http://www.jcu.edu.au</w:t>
        </w:r>
      </w:hyperlink>
    </w:p>
    <w:p w:rsidR="00D35A83"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Pr="004D68CE" w:rsidRDefault="00D35A83" w:rsidP="00D35A83">
      <w:pPr>
        <w:tabs>
          <w:tab w:val="left" w:pos="915"/>
        </w:tabs>
        <w:spacing w:after="0" w:line="360" w:lineRule="auto"/>
        <w:jc w:val="both"/>
        <w:rPr>
          <w:rFonts w:ascii="Times New Roman" w:eastAsia="Calibri" w:hAnsi="Times New Roman" w:cs="Times New Roman"/>
          <w:sz w:val="24"/>
          <w:szCs w:val="24"/>
        </w:rPr>
      </w:pPr>
      <w:r w:rsidRPr="004D68CE">
        <w:rPr>
          <w:rFonts w:ascii="Times New Roman" w:eastAsia="Calibri" w:hAnsi="Times New Roman" w:cs="Times New Roman"/>
          <w:sz w:val="24"/>
          <w:szCs w:val="24"/>
        </w:rPr>
        <w:t xml:space="preserve">Bosch, J &amp; Olivares, G (2006) </w:t>
      </w:r>
      <w:r w:rsidRPr="00B63C42">
        <w:rPr>
          <w:rFonts w:ascii="Times New Roman" w:eastAsia="Calibri" w:hAnsi="Times New Roman" w:cs="Times New Roman"/>
          <w:i/>
          <w:sz w:val="24"/>
          <w:szCs w:val="24"/>
        </w:rPr>
        <w:t>Política Turística. Relación de la Legislación Turística y Problemáticas del Desarrollo de la Actividad. Caso: San Carlos de Bariloche.</w:t>
      </w:r>
      <w:r w:rsidRPr="004D68CE">
        <w:rPr>
          <w:rFonts w:ascii="Times New Roman" w:eastAsia="Calibri" w:hAnsi="Times New Roman" w:cs="Times New Roman"/>
          <w:sz w:val="24"/>
          <w:szCs w:val="24"/>
        </w:rPr>
        <w:t xml:space="preserve"> Obtenido de: </w:t>
      </w:r>
      <w:r w:rsidRPr="004D68CE">
        <w:rPr>
          <w:rFonts w:ascii="Times New Roman" w:eastAsia="Calibri" w:hAnsi="Times New Roman" w:cs="Times New Roman"/>
          <w:color w:val="0000FF"/>
          <w:sz w:val="24"/>
          <w:szCs w:val="24"/>
          <w:u w:val="single"/>
        </w:rPr>
        <w:t>http://www.fatu-u</w:t>
      </w:r>
      <w:r>
        <w:rPr>
          <w:rFonts w:ascii="Times New Roman" w:eastAsia="Calibri" w:hAnsi="Times New Roman" w:cs="Times New Roman"/>
          <w:color w:val="0000FF"/>
          <w:sz w:val="24"/>
          <w:szCs w:val="24"/>
          <w:u w:val="single"/>
        </w:rPr>
        <w:t>ncoma.com.ar</w:t>
      </w:r>
    </w:p>
    <w:p w:rsidR="00D35A83" w:rsidRPr="00F77B50" w:rsidRDefault="00D35A83" w:rsidP="00D35A83">
      <w:pPr>
        <w:spacing w:line="360" w:lineRule="auto"/>
        <w:jc w:val="both"/>
        <w:rPr>
          <w:rFonts w:ascii="Times New Roman" w:eastAsia="Calibri" w:hAnsi="Times New Roman" w:cs="Times New Roman"/>
          <w:sz w:val="24"/>
          <w:szCs w:val="24"/>
        </w:rPr>
      </w:pPr>
    </w:p>
    <w:p w:rsidR="00D35A83" w:rsidRPr="00D26F60" w:rsidRDefault="00D35A83" w:rsidP="00D35A83">
      <w:pPr>
        <w:spacing w:line="360" w:lineRule="auto"/>
        <w:jc w:val="both"/>
        <w:rPr>
          <w:rFonts w:ascii="Times New Roman" w:eastAsia="Times New Roman" w:hAnsi="Times New Roman" w:cs="Times New Roman"/>
          <w:sz w:val="24"/>
          <w:szCs w:val="24"/>
          <w:lang w:val="en-US"/>
        </w:rPr>
      </w:pPr>
      <w:proofErr w:type="spellStart"/>
      <w:r w:rsidRPr="00F310D4">
        <w:rPr>
          <w:rFonts w:ascii="Times New Roman" w:eastAsia="Calibri" w:hAnsi="Times New Roman" w:cs="Times New Roman"/>
          <w:sz w:val="24"/>
          <w:szCs w:val="24"/>
          <w:lang w:val="en-US"/>
        </w:rPr>
        <w:t>Bramwell</w:t>
      </w:r>
      <w:proofErr w:type="spellEnd"/>
      <w:r w:rsidRPr="00F310D4">
        <w:rPr>
          <w:rFonts w:ascii="Times New Roman" w:eastAsia="Calibri" w:hAnsi="Times New Roman" w:cs="Times New Roman"/>
          <w:sz w:val="24"/>
          <w:szCs w:val="24"/>
          <w:lang w:val="en-US"/>
        </w:rPr>
        <w:t xml:space="preserve">, B. &amp; Lane, B. (2011) Critical research on the governance of tourism and sustainability. </w:t>
      </w:r>
      <w:r w:rsidRPr="00F310D4">
        <w:rPr>
          <w:rFonts w:ascii="Times New Roman" w:eastAsia="Calibri" w:hAnsi="Times New Roman" w:cs="Times New Roman"/>
          <w:i/>
          <w:sz w:val="24"/>
          <w:szCs w:val="24"/>
          <w:lang w:val="en-US"/>
        </w:rPr>
        <w:t>Journal of Sustainable Tourism</w:t>
      </w:r>
      <w:r w:rsidRPr="00F310D4">
        <w:rPr>
          <w:rFonts w:ascii="Times New Roman" w:eastAsia="Calibri" w:hAnsi="Times New Roman" w:cs="Times New Roman"/>
          <w:sz w:val="24"/>
          <w:szCs w:val="24"/>
          <w:lang w:val="en-US"/>
        </w:rPr>
        <w:t xml:space="preserve"> Vol. 19, Nos. 4–5, May–June 2011, 411–421. </w:t>
      </w:r>
      <w:proofErr w:type="spellStart"/>
      <w:r w:rsidRPr="00F310D4">
        <w:rPr>
          <w:rFonts w:ascii="Times New Roman" w:eastAsia="Calibri" w:hAnsi="Times New Roman" w:cs="Times New Roman"/>
          <w:sz w:val="24"/>
          <w:szCs w:val="24"/>
          <w:lang w:val="en-US"/>
        </w:rPr>
        <w:t>Obtenido</w:t>
      </w:r>
      <w:proofErr w:type="spellEnd"/>
      <w:r w:rsidRPr="00F310D4">
        <w:rPr>
          <w:rFonts w:ascii="Times New Roman" w:eastAsia="Calibri" w:hAnsi="Times New Roman" w:cs="Times New Roman"/>
          <w:sz w:val="24"/>
          <w:szCs w:val="24"/>
          <w:lang w:val="en-US"/>
        </w:rPr>
        <w:t xml:space="preserve"> de: </w:t>
      </w:r>
      <w:r w:rsidRPr="00F310D4">
        <w:rPr>
          <w:rFonts w:ascii="Times New Roman" w:eastAsia="Calibri" w:hAnsi="Times New Roman" w:cs="Times New Roman"/>
          <w:color w:val="0000FF"/>
          <w:sz w:val="24"/>
          <w:szCs w:val="24"/>
          <w:u w:val="single"/>
          <w:lang w:val="en-US"/>
        </w:rPr>
        <w:t>http://www.tandfonline.c</w:t>
      </w:r>
      <w:r>
        <w:rPr>
          <w:rFonts w:ascii="Times New Roman" w:eastAsia="Calibri" w:hAnsi="Times New Roman" w:cs="Times New Roman"/>
          <w:color w:val="0000FF"/>
          <w:sz w:val="24"/>
          <w:szCs w:val="24"/>
          <w:u w:val="single"/>
          <w:lang w:val="en-US"/>
        </w:rPr>
        <w:t>om</w:t>
      </w:r>
    </w:p>
    <w:p w:rsidR="00D35A83" w:rsidRDefault="00D35A83" w:rsidP="00D35A83">
      <w:pPr>
        <w:tabs>
          <w:tab w:val="left" w:pos="915"/>
        </w:tabs>
        <w:spacing w:after="0" w:line="360" w:lineRule="auto"/>
        <w:jc w:val="both"/>
        <w:rPr>
          <w:rFonts w:ascii="Times New Roman" w:eastAsia="Calibri" w:hAnsi="Times New Roman" w:cs="Times New Roman"/>
          <w:sz w:val="24"/>
          <w:szCs w:val="24"/>
          <w:lang w:val="en-US"/>
        </w:rPr>
      </w:pPr>
    </w:p>
    <w:p w:rsidR="00D35A83" w:rsidRPr="00D26F60" w:rsidRDefault="00D35A83" w:rsidP="00D35A83">
      <w:pPr>
        <w:tabs>
          <w:tab w:val="left" w:pos="915"/>
        </w:tabs>
        <w:spacing w:after="0" w:line="360" w:lineRule="auto"/>
        <w:jc w:val="both"/>
        <w:rPr>
          <w:rFonts w:ascii="Times New Roman" w:eastAsia="Calibri" w:hAnsi="Times New Roman" w:cs="Times New Roman"/>
          <w:sz w:val="24"/>
          <w:szCs w:val="24"/>
        </w:rPr>
      </w:pPr>
      <w:proofErr w:type="spellStart"/>
      <w:proofErr w:type="gramStart"/>
      <w:r w:rsidRPr="00F310D4">
        <w:rPr>
          <w:rFonts w:ascii="Times New Roman" w:eastAsia="Calibri" w:hAnsi="Times New Roman" w:cs="Times New Roman"/>
          <w:sz w:val="24"/>
          <w:szCs w:val="24"/>
          <w:lang w:val="en-US"/>
        </w:rPr>
        <w:t>Bramwell</w:t>
      </w:r>
      <w:proofErr w:type="spellEnd"/>
      <w:r w:rsidRPr="00F310D4">
        <w:rPr>
          <w:rFonts w:ascii="Times New Roman" w:eastAsia="Calibri" w:hAnsi="Times New Roman" w:cs="Times New Roman"/>
          <w:sz w:val="24"/>
          <w:szCs w:val="24"/>
          <w:lang w:val="en-US"/>
        </w:rPr>
        <w:t>, B. &amp; Sharman, A. (1999) Collaboration in Local Tourism Policy Making.</w:t>
      </w:r>
      <w:proofErr w:type="gramEnd"/>
      <w:r w:rsidRPr="00F310D4">
        <w:rPr>
          <w:rFonts w:ascii="Times New Roman" w:eastAsia="Calibri" w:hAnsi="Times New Roman" w:cs="Times New Roman"/>
          <w:sz w:val="24"/>
          <w:szCs w:val="24"/>
          <w:lang w:val="en-US"/>
        </w:rPr>
        <w:t xml:space="preserve"> </w:t>
      </w:r>
      <w:proofErr w:type="spellStart"/>
      <w:r w:rsidRPr="00B63C42">
        <w:rPr>
          <w:rFonts w:ascii="Times New Roman" w:eastAsia="Calibri" w:hAnsi="Times New Roman" w:cs="Times New Roman"/>
          <w:i/>
          <w:sz w:val="24"/>
          <w:szCs w:val="24"/>
        </w:rPr>
        <w:t>Annals</w:t>
      </w:r>
      <w:proofErr w:type="spellEnd"/>
      <w:r w:rsidRPr="00B63C42">
        <w:rPr>
          <w:rFonts w:ascii="Times New Roman" w:eastAsia="Calibri" w:hAnsi="Times New Roman" w:cs="Times New Roman"/>
          <w:i/>
          <w:sz w:val="24"/>
          <w:szCs w:val="24"/>
        </w:rPr>
        <w:t xml:space="preserve"> of </w:t>
      </w:r>
      <w:proofErr w:type="spellStart"/>
      <w:r w:rsidRPr="00B63C42">
        <w:rPr>
          <w:rFonts w:ascii="Times New Roman" w:eastAsia="Calibri" w:hAnsi="Times New Roman" w:cs="Times New Roman"/>
          <w:i/>
          <w:sz w:val="24"/>
          <w:szCs w:val="24"/>
        </w:rPr>
        <w:t>Tourism</w:t>
      </w:r>
      <w:proofErr w:type="spellEnd"/>
      <w:r w:rsidRPr="00B63C42">
        <w:rPr>
          <w:rFonts w:ascii="Times New Roman" w:eastAsia="Calibri" w:hAnsi="Times New Roman" w:cs="Times New Roman"/>
          <w:i/>
          <w:sz w:val="24"/>
          <w:szCs w:val="24"/>
        </w:rPr>
        <w:t xml:space="preserve"> </w:t>
      </w:r>
      <w:proofErr w:type="spellStart"/>
      <w:r w:rsidRPr="00B63C42">
        <w:rPr>
          <w:rFonts w:ascii="Times New Roman" w:eastAsia="Calibri" w:hAnsi="Times New Roman" w:cs="Times New Roman"/>
          <w:i/>
          <w:sz w:val="24"/>
          <w:szCs w:val="24"/>
        </w:rPr>
        <w:t>Research</w:t>
      </w:r>
      <w:proofErr w:type="spellEnd"/>
      <w:r w:rsidRPr="00D26F60">
        <w:rPr>
          <w:rFonts w:ascii="Times New Roman" w:eastAsia="Calibri" w:hAnsi="Times New Roman" w:cs="Times New Roman"/>
          <w:sz w:val="24"/>
          <w:szCs w:val="24"/>
        </w:rPr>
        <w:t>, Vol. 26, No. 2, pp. 392 Ð 415</w:t>
      </w:r>
    </w:p>
    <w:p w:rsidR="00D35A83" w:rsidRDefault="00D35A83" w:rsidP="00D35A83">
      <w:pPr>
        <w:spacing w:after="0" w:line="360" w:lineRule="auto"/>
        <w:jc w:val="both"/>
        <w:rPr>
          <w:rFonts w:ascii="Times New Roman" w:eastAsia="Calibri" w:hAnsi="Times New Roman" w:cs="Times New Roman"/>
          <w:sz w:val="24"/>
          <w:szCs w:val="24"/>
        </w:rPr>
      </w:pPr>
    </w:p>
    <w:p w:rsidR="00D35A83" w:rsidRDefault="00D35A83" w:rsidP="00D35A83">
      <w:pPr>
        <w:spacing w:after="0" w:line="360" w:lineRule="auto"/>
        <w:jc w:val="both"/>
        <w:rPr>
          <w:rFonts w:ascii="Times New Roman" w:eastAsia="Calibri" w:hAnsi="Times New Roman" w:cs="Times New Roman"/>
          <w:sz w:val="24"/>
          <w:szCs w:val="24"/>
        </w:rPr>
      </w:pPr>
      <w:proofErr w:type="spellStart"/>
      <w:r w:rsidRPr="00F310D4">
        <w:rPr>
          <w:rFonts w:ascii="Times New Roman" w:eastAsia="Calibri" w:hAnsi="Times New Roman" w:cs="Times New Roman"/>
          <w:sz w:val="24"/>
          <w:szCs w:val="24"/>
        </w:rPr>
        <w:lastRenderedPageBreak/>
        <w:t>Cronjé</w:t>
      </w:r>
      <w:proofErr w:type="spellEnd"/>
      <w:r w:rsidRPr="00F310D4">
        <w:rPr>
          <w:rFonts w:ascii="Times New Roman" w:eastAsia="Calibri" w:hAnsi="Times New Roman" w:cs="Times New Roman"/>
          <w:sz w:val="24"/>
          <w:szCs w:val="24"/>
        </w:rPr>
        <w:t xml:space="preserve"> S., </w:t>
      </w:r>
      <w:proofErr w:type="spellStart"/>
      <w:r w:rsidRPr="00F310D4">
        <w:rPr>
          <w:rFonts w:ascii="Times New Roman" w:eastAsia="Calibri" w:hAnsi="Times New Roman" w:cs="Times New Roman"/>
          <w:sz w:val="24"/>
          <w:szCs w:val="24"/>
        </w:rPr>
        <w:t>Muell</w:t>
      </w:r>
      <w:proofErr w:type="spellEnd"/>
      <w:r w:rsidRPr="00F310D4">
        <w:rPr>
          <w:rFonts w:ascii="Times New Roman" w:eastAsia="Calibri" w:hAnsi="Times New Roman" w:cs="Times New Roman"/>
          <w:sz w:val="24"/>
          <w:szCs w:val="24"/>
        </w:rPr>
        <w:t xml:space="preserve"> R. y Vieira J. (2008) Sobreponiéndose al Reto de la Implementación de Estrategia, </w:t>
      </w:r>
      <w:r w:rsidRPr="00F310D4">
        <w:rPr>
          <w:rFonts w:ascii="Times New Roman" w:eastAsia="Calibri" w:hAnsi="Times New Roman" w:cs="Times New Roman"/>
          <w:i/>
          <w:sz w:val="24"/>
          <w:szCs w:val="24"/>
        </w:rPr>
        <w:t xml:space="preserve">Sudafricana de Management </w:t>
      </w:r>
      <w:proofErr w:type="spellStart"/>
      <w:r w:rsidRPr="00F310D4">
        <w:rPr>
          <w:rFonts w:ascii="Times New Roman" w:eastAsia="Calibri" w:hAnsi="Times New Roman" w:cs="Times New Roman"/>
          <w:i/>
          <w:sz w:val="24"/>
          <w:szCs w:val="24"/>
        </w:rPr>
        <w:t>Today</w:t>
      </w:r>
      <w:proofErr w:type="spellEnd"/>
      <w:r w:rsidRPr="00F310D4">
        <w:rPr>
          <w:rFonts w:ascii="Times New Roman" w:eastAsia="Calibri" w:hAnsi="Times New Roman" w:cs="Times New Roman"/>
          <w:sz w:val="24"/>
          <w:szCs w:val="24"/>
        </w:rPr>
        <w:t xml:space="preserve">. Obtenido de: </w:t>
      </w:r>
      <w:hyperlink r:id="rId9" w:history="1">
        <w:r w:rsidRPr="00961E99">
          <w:rPr>
            <w:rStyle w:val="Hyperlink"/>
            <w:rFonts w:ascii="Times New Roman" w:eastAsia="Calibri" w:hAnsi="Times New Roman" w:cs="Times New Roman"/>
            <w:sz w:val="24"/>
            <w:szCs w:val="24"/>
          </w:rPr>
          <w:t>http://www.topmanagement.com.mx</w:t>
        </w:r>
      </w:hyperlink>
      <w:r w:rsidRPr="00F310D4">
        <w:rPr>
          <w:rFonts w:ascii="Times New Roman" w:eastAsia="Calibri" w:hAnsi="Times New Roman" w:cs="Times New Roman"/>
          <w:sz w:val="24"/>
          <w:szCs w:val="24"/>
        </w:rPr>
        <w:t xml:space="preserve"> </w:t>
      </w:r>
    </w:p>
    <w:p w:rsidR="00D35A83" w:rsidRDefault="00D35A83" w:rsidP="00D35A83">
      <w:pPr>
        <w:spacing w:after="0" w:line="360" w:lineRule="auto"/>
        <w:jc w:val="both"/>
        <w:rPr>
          <w:rFonts w:ascii="Times New Roman" w:eastAsia="Calibri" w:hAnsi="Times New Roman" w:cs="Times New Roman"/>
          <w:sz w:val="24"/>
          <w:szCs w:val="24"/>
        </w:rPr>
      </w:pPr>
    </w:p>
    <w:p w:rsidR="00D35A83" w:rsidRPr="004D68CE" w:rsidRDefault="00D35A83" w:rsidP="00D35A83">
      <w:pPr>
        <w:spacing w:after="0" w:line="360" w:lineRule="auto"/>
        <w:jc w:val="both"/>
        <w:rPr>
          <w:rFonts w:ascii="Times New Roman" w:eastAsia="Calibri" w:hAnsi="Times New Roman" w:cs="Times New Roman"/>
          <w:sz w:val="24"/>
          <w:szCs w:val="24"/>
        </w:rPr>
      </w:pPr>
      <w:r w:rsidRPr="004D68CE">
        <w:rPr>
          <w:rFonts w:ascii="Times New Roman" w:eastAsia="Calibri" w:hAnsi="Times New Roman" w:cs="Times New Roman"/>
          <w:sz w:val="24"/>
          <w:szCs w:val="24"/>
        </w:rPr>
        <w:t xml:space="preserve">Cruz Jiménez, G. et al., (2010) Redes de Política Pública y Turismo en San Miguel </w:t>
      </w:r>
      <w:proofErr w:type="spellStart"/>
      <w:r w:rsidRPr="004D68CE">
        <w:rPr>
          <w:rFonts w:ascii="Times New Roman" w:eastAsia="Calibri" w:hAnsi="Times New Roman" w:cs="Times New Roman"/>
          <w:sz w:val="24"/>
          <w:szCs w:val="24"/>
        </w:rPr>
        <w:t>Almaya</w:t>
      </w:r>
      <w:proofErr w:type="spellEnd"/>
      <w:r w:rsidRPr="004D68CE">
        <w:rPr>
          <w:rFonts w:ascii="Times New Roman" w:eastAsia="Calibri" w:hAnsi="Times New Roman" w:cs="Times New Roman"/>
          <w:sz w:val="24"/>
          <w:szCs w:val="24"/>
        </w:rPr>
        <w:t>. ¿Promotoras o limitantes del desarrollo local?</w:t>
      </w:r>
      <w:r w:rsidRPr="004D68CE">
        <w:rPr>
          <w:rFonts w:ascii="Calibri" w:eastAsia="Calibri" w:hAnsi="Calibri" w:cs="Times New Roman"/>
          <w:i/>
        </w:rPr>
        <w:t xml:space="preserve"> </w:t>
      </w:r>
      <w:r w:rsidRPr="004D68CE">
        <w:rPr>
          <w:rFonts w:ascii="Times New Roman" w:eastAsia="Calibri" w:hAnsi="Times New Roman" w:cs="Times New Roman"/>
          <w:i/>
          <w:sz w:val="24"/>
          <w:szCs w:val="24"/>
        </w:rPr>
        <w:t>Estudios y Perspectivas en Turismo</w:t>
      </w:r>
      <w:r w:rsidRPr="004D68CE">
        <w:rPr>
          <w:rFonts w:ascii="Times New Roman" w:eastAsia="Calibri" w:hAnsi="Times New Roman" w:cs="Times New Roman"/>
          <w:sz w:val="24"/>
          <w:szCs w:val="24"/>
        </w:rPr>
        <w:t xml:space="preserve"> Volumen 19 </w:t>
      </w:r>
      <w:proofErr w:type="spellStart"/>
      <w:r w:rsidRPr="004D68CE">
        <w:rPr>
          <w:rFonts w:ascii="Times New Roman" w:eastAsia="Calibri" w:hAnsi="Times New Roman" w:cs="Times New Roman"/>
          <w:sz w:val="24"/>
          <w:szCs w:val="24"/>
        </w:rPr>
        <w:t>pp</w:t>
      </w:r>
      <w:proofErr w:type="spellEnd"/>
      <w:r w:rsidRPr="004D68CE">
        <w:rPr>
          <w:rFonts w:ascii="Times New Roman" w:eastAsia="Calibri" w:hAnsi="Times New Roman" w:cs="Times New Roman"/>
          <w:sz w:val="24"/>
          <w:szCs w:val="24"/>
        </w:rPr>
        <w:t xml:space="preserve"> 792 – 811Obtenido de: </w:t>
      </w:r>
      <w:r w:rsidRPr="004D68CE">
        <w:rPr>
          <w:rFonts w:ascii="Times New Roman" w:eastAsia="Calibri" w:hAnsi="Times New Roman" w:cs="Times New Roman"/>
          <w:color w:val="0000FF"/>
          <w:sz w:val="24"/>
          <w:szCs w:val="24"/>
          <w:u w:val="single"/>
        </w:rPr>
        <w:t>http://www.scielo.</w:t>
      </w:r>
      <w:r>
        <w:rPr>
          <w:rFonts w:ascii="Times New Roman" w:eastAsia="Calibri" w:hAnsi="Times New Roman" w:cs="Times New Roman"/>
          <w:color w:val="0000FF"/>
          <w:sz w:val="24"/>
          <w:szCs w:val="24"/>
          <w:u w:val="single"/>
        </w:rPr>
        <w:t>org.ar</w:t>
      </w:r>
    </w:p>
    <w:p w:rsidR="00D35A83"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Pr="00C82456" w:rsidRDefault="00D35A83" w:rsidP="00D35A83">
      <w:pPr>
        <w:tabs>
          <w:tab w:val="left" w:pos="915"/>
        </w:tabs>
        <w:spacing w:after="0" w:line="360" w:lineRule="auto"/>
        <w:jc w:val="both"/>
        <w:rPr>
          <w:rFonts w:ascii="Times New Roman" w:eastAsia="Calibri" w:hAnsi="Times New Roman" w:cs="Times New Roman"/>
          <w:sz w:val="24"/>
          <w:szCs w:val="24"/>
        </w:rPr>
      </w:pPr>
      <w:proofErr w:type="spellStart"/>
      <w:r w:rsidRPr="00C82456">
        <w:rPr>
          <w:rFonts w:ascii="Times New Roman" w:eastAsia="Calibri" w:hAnsi="Times New Roman" w:cs="Times New Roman"/>
          <w:sz w:val="24"/>
          <w:szCs w:val="24"/>
        </w:rPr>
        <w:t>Delamaza</w:t>
      </w:r>
      <w:proofErr w:type="spellEnd"/>
      <w:r w:rsidRPr="00C82456">
        <w:rPr>
          <w:rFonts w:ascii="Times New Roman" w:eastAsia="Calibri" w:hAnsi="Times New Roman" w:cs="Times New Roman"/>
          <w:sz w:val="24"/>
          <w:szCs w:val="24"/>
        </w:rPr>
        <w:t xml:space="preserve">, G. (2009), </w:t>
      </w:r>
      <w:r w:rsidRPr="00C82456">
        <w:rPr>
          <w:rFonts w:ascii="Times New Roman" w:eastAsia="Calibri" w:hAnsi="Times New Roman" w:cs="Times New Roman"/>
          <w:i/>
          <w:sz w:val="24"/>
          <w:szCs w:val="24"/>
        </w:rPr>
        <w:t>Del elitismo democrático a la ciudadanía: desafío de la participación en Chile</w:t>
      </w:r>
      <w:r w:rsidRPr="00C82456">
        <w:rPr>
          <w:rFonts w:ascii="Times New Roman" w:eastAsia="Calibri" w:hAnsi="Times New Roman" w:cs="Times New Roman"/>
          <w:sz w:val="24"/>
          <w:szCs w:val="24"/>
        </w:rPr>
        <w:t xml:space="preserve">, en Von </w:t>
      </w:r>
      <w:proofErr w:type="spellStart"/>
      <w:r w:rsidRPr="00C82456">
        <w:rPr>
          <w:rFonts w:ascii="Times New Roman" w:eastAsia="Calibri" w:hAnsi="Times New Roman" w:cs="Times New Roman"/>
          <w:sz w:val="24"/>
          <w:szCs w:val="24"/>
        </w:rPr>
        <w:t>Baer</w:t>
      </w:r>
      <w:proofErr w:type="spellEnd"/>
      <w:r w:rsidRPr="00C82456">
        <w:rPr>
          <w:rFonts w:ascii="Times New Roman" w:eastAsia="Calibri" w:hAnsi="Times New Roman" w:cs="Times New Roman"/>
          <w:sz w:val="24"/>
          <w:szCs w:val="24"/>
        </w:rPr>
        <w:t xml:space="preserve"> E. (ed.) Pensando chile desde sus regiones, Universidad de La Frontera, Temuco. </w:t>
      </w:r>
    </w:p>
    <w:p w:rsidR="00D35A83" w:rsidRDefault="00D35A83" w:rsidP="00D35A83">
      <w:pPr>
        <w:spacing w:after="0" w:line="360" w:lineRule="auto"/>
        <w:jc w:val="both"/>
        <w:rPr>
          <w:rFonts w:ascii="Times New Roman" w:eastAsia="Calibri" w:hAnsi="Times New Roman" w:cs="Times New Roman"/>
          <w:sz w:val="24"/>
          <w:szCs w:val="24"/>
        </w:rPr>
      </w:pPr>
    </w:p>
    <w:p w:rsidR="00D35A83" w:rsidRPr="00F310D4" w:rsidRDefault="00D35A83" w:rsidP="00D35A83">
      <w:pPr>
        <w:spacing w:after="0" w:line="360" w:lineRule="auto"/>
        <w:jc w:val="both"/>
        <w:rPr>
          <w:rFonts w:ascii="Times New Roman" w:eastAsia="Calibri" w:hAnsi="Times New Roman" w:cs="Times New Roman"/>
          <w:color w:val="FF0000"/>
          <w:sz w:val="24"/>
          <w:szCs w:val="24"/>
        </w:rPr>
      </w:pPr>
      <w:r w:rsidRPr="00F310D4">
        <w:rPr>
          <w:rFonts w:ascii="Times New Roman" w:eastAsia="Calibri" w:hAnsi="Times New Roman" w:cs="Times New Roman"/>
          <w:sz w:val="24"/>
          <w:szCs w:val="24"/>
        </w:rPr>
        <w:t xml:space="preserve">Díaz, I. &amp; Pulido, I. (2006) ADN Organizacional: La Clave de la Ejecución. </w:t>
      </w:r>
      <w:r w:rsidRPr="00F310D4">
        <w:rPr>
          <w:rFonts w:ascii="Times New Roman" w:eastAsia="Calibri" w:hAnsi="Times New Roman" w:cs="Times New Roman"/>
          <w:i/>
          <w:sz w:val="24"/>
          <w:szCs w:val="24"/>
        </w:rPr>
        <w:t>Revista Debates IESA.</w:t>
      </w:r>
      <w:r w:rsidRPr="00F310D4">
        <w:rPr>
          <w:rFonts w:ascii="Times New Roman" w:eastAsia="Calibri" w:hAnsi="Times New Roman" w:cs="Times New Roman"/>
          <w:sz w:val="24"/>
          <w:szCs w:val="24"/>
        </w:rPr>
        <w:t xml:space="preserve"> Volumen XI N. 3 Pp. 62 – 66 Obtenido de:</w:t>
      </w:r>
      <w:r>
        <w:rPr>
          <w:rFonts w:ascii="Calibri" w:eastAsia="Calibri" w:hAnsi="Calibri" w:cs="Times New Roman"/>
        </w:rPr>
        <w:t xml:space="preserve"> </w:t>
      </w:r>
      <w:r w:rsidRPr="00F310D4">
        <w:rPr>
          <w:rFonts w:ascii="Times New Roman" w:eastAsia="Calibri" w:hAnsi="Times New Roman" w:cs="Times New Roman"/>
          <w:color w:val="0000FF"/>
          <w:sz w:val="24"/>
          <w:szCs w:val="24"/>
          <w:u w:val="single"/>
        </w:rPr>
        <w:t>http://www.bibliodar.mppeu.gob.</w:t>
      </w:r>
      <w:r>
        <w:rPr>
          <w:rFonts w:ascii="Times New Roman" w:eastAsia="Calibri" w:hAnsi="Times New Roman" w:cs="Times New Roman"/>
          <w:color w:val="0000FF"/>
          <w:sz w:val="24"/>
          <w:szCs w:val="24"/>
          <w:u w:val="single"/>
        </w:rPr>
        <w:t>ve</w:t>
      </w:r>
    </w:p>
    <w:p w:rsidR="00D35A83" w:rsidRPr="00F310D4" w:rsidRDefault="00D35A83" w:rsidP="00D35A83">
      <w:pPr>
        <w:spacing w:line="360" w:lineRule="auto"/>
        <w:jc w:val="both"/>
        <w:rPr>
          <w:rFonts w:ascii="Times New Roman" w:eastAsia="Calibri" w:hAnsi="Times New Roman" w:cs="Times New Roman"/>
          <w:sz w:val="24"/>
          <w:szCs w:val="24"/>
        </w:rPr>
      </w:pPr>
    </w:p>
    <w:p w:rsidR="00D35A83" w:rsidRPr="00F310D4" w:rsidRDefault="00D35A83" w:rsidP="00D35A83">
      <w:pPr>
        <w:tabs>
          <w:tab w:val="left" w:pos="915"/>
        </w:tabs>
        <w:spacing w:after="0" w:line="360" w:lineRule="auto"/>
        <w:jc w:val="both"/>
        <w:rPr>
          <w:rFonts w:ascii="Times New Roman" w:eastAsia="Calibri" w:hAnsi="Times New Roman" w:cs="Times New Roman"/>
          <w:color w:val="0000FF"/>
          <w:sz w:val="24"/>
          <w:szCs w:val="24"/>
          <w:u w:val="single"/>
          <w:lang w:val="en-US"/>
        </w:rPr>
      </w:pPr>
      <w:proofErr w:type="gramStart"/>
      <w:r>
        <w:rPr>
          <w:rFonts w:ascii="Times New Roman" w:eastAsia="Calibri" w:hAnsi="Times New Roman" w:cs="Times New Roman"/>
          <w:sz w:val="24"/>
          <w:szCs w:val="24"/>
          <w:lang w:val="en-US"/>
        </w:rPr>
        <w:t>Dwyer</w:t>
      </w:r>
      <w:r w:rsidRPr="00F310D4">
        <w:rPr>
          <w:rFonts w:ascii="Times New Roman" w:eastAsia="Calibri" w:hAnsi="Times New Roman" w:cs="Times New Roman"/>
          <w:sz w:val="24"/>
          <w:szCs w:val="24"/>
          <w:lang w:val="en-US"/>
        </w:rPr>
        <w:t xml:space="preserve"> &amp; Edwards (2009) Tourism Product and Service Innovation to Avoid ‘Strategic Drift.</w:t>
      </w:r>
      <w:proofErr w:type="gramEnd"/>
      <w:r w:rsidRPr="00F310D4">
        <w:rPr>
          <w:rFonts w:ascii="Times New Roman" w:eastAsia="Calibri" w:hAnsi="Times New Roman" w:cs="Times New Roman"/>
          <w:sz w:val="24"/>
          <w:szCs w:val="24"/>
          <w:lang w:val="en-US"/>
        </w:rPr>
        <w:t xml:space="preserve"> </w:t>
      </w:r>
      <w:r w:rsidRPr="00F310D4">
        <w:rPr>
          <w:rFonts w:ascii="Times New Roman" w:eastAsia="Calibri" w:hAnsi="Times New Roman" w:cs="Times New Roman"/>
          <w:i/>
          <w:sz w:val="24"/>
          <w:szCs w:val="24"/>
          <w:lang w:val="en-US"/>
        </w:rPr>
        <w:t>International Journal of Tourism Research</w:t>
      </w:r>
      <w:r w:rsidRPr="00F310D4">
        <w:rPr>
          <w:rFonts w:ascii="Times New Roman" w:eastAsia="Calibri" w:hAnsi="Times New Roman" w:cs="Times New Roman"/>
          <w:sz w:val="24"/>
          <w:szCs w:val="24"/>
          <w:lang w:val="en-US"/>
        </w:rPr>
        <w:t xml:space="preserve"> Int. J. Tourism Res. 11, 321–335 published online 13 October 2008 in Wiley </w:t>
      </w:r>
      <w:proofErr w:type="spellStart"/>
      <w:r w:rsidRPr="00F310D4">
        <w:rPr>
          <w:rFonts w:ascii="Times New Roman" w:eastAsia="Calibri" w:hAnsi="Times New Roman" w:cs="Times New Roman"/>
          <w:sz w:val="24"/>
          <w:szCs w:val="24"/>
          <w:lang w:val="en-US"/>
        </w:rPr>
        <w:t>InterScience</w:t>
      </w:r>
      <w:proofErr w:type="spellEnd"/>
      <w:r w:rsidRPr="00F310D4">
        <w:rPr>
          <w:rFonts w:ascii="Times New Roman" w:eastAsia="Calibri" w:hAnsi="Times New Roman" w:cs="Times New Roman"/>
          <w:sz w:val="24"/>
          <w:szCs w:val="24"/>
          <w:lang w:val="en-US"/>
        </w:rPr>
        <w:t xml:space="preserve">. </w:t>
      </w:r>
      <w:proofErr w:type="spellStart"/>
      <w:r w:rsidRPr="00F310D4">
        <w:rPr>
          <w:rFonts w:ascii="Times New Roman" w:eastAsia="Calibri" w:hAnsi="Times New Roman" w:cs="Times New Roman"/>
          <w:sz w:val="24"/>
          <w:szCs w:val="24"/>
          <w:lang w:val="en-US"/>
        </w:rPr>
        <w:t>Obtenido</w:t>
      </w:r>
      <w:proofErr w:type="spellEnd"/>
      <w:r w:rsidRPr="00F310D4">
        <w:rPr>
          <w:rFonts w:ascii="Times New Roman" w:eastAsia="Calibri" w:hAnsi="Times New Roman" w:cs="Times New Roman"/>
          <w:sz w:val="24"/>
          <w:szCs w:val="24"/>
          <w:lang w:val="en-US"/>
        </w:rPr>
        <w:t xml:space="preserve"> de:  </w:t>
      </w:r>
      <w:hyperlink r:id="rId10" w:history="1">
        <w:r w:rsidRPr="00F310D4">
          <w:rPr>
            <w:rFonts w:ascii="Times New Roman" w:eastAsia="Calibri" w:hAnsi="Times New Roman" w:cs="Times New Roman"/>
            <w:color w:val="0000FF"/>
            <w:sz w:val="24"/>
            <w:szCs w:val="24"/>
            <w:u w:val="single"/>
            <w:lang w:val="en-US"/>
          </w:rPr>
          <w:t>www.interscience.wiley.com</w:t>
        </w:r>
      </w:hyperlink>
    </w:p>
    <w:p w:rsidR="00D35A83" w:rsidRDefault="00D35A83" w:rsidP="00D35A83">
      <w:pPr>
        <w:tabs>
          <w:tab w:val="left" w:pos="915"/>
        </w:tabs>
        <w:spacing w:after="0" w:line="360" w:lineRule="auto"/>
        <w:jc w:val="both"/>
        <w:rPr>
          <w:rFonts w:ascii="Times New Roman" w:eastAsia="Calibri" w:hAnsi="Times New Roman" w:cs="Times New Roman"/>
          <w:sz w:val="24"/>
          <w:szCs w:val="24"/>
          <w:lang w:val="en-US"/>
        </w:rPr>
      </w:pPr>
    </w:p>
    <w:p w:rsidR="00D35A83" w:rsidRPr="00D26F60" w:rsidRDefault="00D35A83" w:rsidP="00D35A83">
      <w:pPr>
        <w:tabs>
          <w:tab w:val="left" w:pos="915"/>
        </w:tabs>
        <w:spacing w:after="0" w:line="360" w:lineRule="auto"/>
        <w:jc w:val="both"/>
        <w:rPr>
          <w:rFonts w:ascii="Times New Roman" w:eastAsia="Calibri" w:hAnsi="Times New Roman" w:cs="Times New Roman"/>
          <w:sz w:val="24"/>
          <w:szCs w:val="24"/>
        </w:rPr>
      </w:pPr>
      <w:r w:rsidRPr="00F310D4">
        <w:rPr>
          <w:rFonts w:ascii="Times New Roman" w:eastAsia="Calibri" w:hAnsi="Times New Roman" w:cs="Times New Roman"/>
          <w:sz w:val="24"/>
          <w:szCs w:val="24"/>
          <w:lang w:val="en-US"/>
        </w:rPr>
        <w:t xml:space="preserve">Elmore, R. (1978) Organizational Models of Social Programs Implementations. </w:t>
      </w:r>
      <w:proofErr w:type="spellStart"/>
      <w:r w:rsidRPr="00F310D4">
        <w:rPr>
          <w:rFonts w:ascii="Times New Roman" w:eastAsia="Calibri" w:hAnsi="Times New Roman" w:cs="Times New Roman"/>
          <w:i/>
          <w:sz w:val="24"/>
          <w:szCs w:val="24"/>
        </w:rPr>
        <w:t>Public</w:t>
      </w:r>
      <w:proofErr w:type="spellEnd"/>
      <w:r w:rsidRPr="00F310D4">
        <w:rPr>
          <w:rFonts w:ascii="Times New Roman" w:eastAsia="Calibri" w:hAnsi="Times New Roman" w:cs="Times New Roman"/>
          <w:i/>
          <w:sz w:val="24"/>
          <w:szCs w:val="24"/>
        </w:rPr>
        <w:t xml:space="preserve"> </w:t>
      </w:r>
      <w:proofErr w:type="spellStart"/>
      <w:r w:rsidRPr="00F310D4">
        <w:rPr>
          <w:rFonts w:ascii="Times New Roman" w:eastAsia="Calibri" w:hAnsi="Times New Roman" w:cs="Times New Roman"/>
          <w:i/>
          <w:sz w:val="24"/>
          <w:szCs w:val="24"/>
        </w:rPr>
        <w:t>Policy</w:t>
      </w:r>
      <w:proofErr w:type="spellEnd"/>
      <w:r w:rsidRPr="00F310D4">
        <w:rPr>
          <w:rFonts w:ascii="Times New Roman" w:eastAsia="Calibri" w:hAnsi="Times New Roman" w:cs="Times New Roman"/>
          <w:sz w:val="24"/>
          <w:szCs w:val="24"/>
        </w:rPr>
        <w:t xml:space="preserve">, Vol. 26 (Núm. 2) Págs. 185 – 228. </w:t>
      </w:r>
      <w:r w:rsidRPr="00D26F60">
        <w:rPr>
          <w:rFonts w:ascii="Times New Roman" w:eastAsia="Calibri" w:hAnsi="Times New Roman" w:cs="Times New Roman"/>
          <w:sz w:val="24"/>
          <w:szCs w:val="24"/>
        </w:rPr>
        <w:t xml:space="preserve">Obtenido de: </w:t>
      </w:r>
      <w:r w:rsidRPr="00D26F60">
        <w:rPr>
          <w:rFonts w:ascii="Times New Roman" w:eastAsia="Calibri" w:hAnsi="Times New Roman" w:cs="Times New Roman"/>
          <w:color w:val="0000FF"/>
          <w:sz w:val="24"/>
          <w:szCs w:val="24"/>
          <w:u w:val="single"/>
        </w:rPr>
        <w:t>http://rds.epi-ucsf.org</w:t>
      </w:r>
    </w:p>
    <w:p w:rsidR="00D35A83" w:rsidRPr="00D26F60" w:rsidRDefault="00D35A83" w:rsidP="00D35A83">
      <w:pPr>
        <w:spacing w:line="360" w:lineRule="auto"/>
        <w:jc w:val="both"/>
        <w:rPr>
          <w:rFonts w:ascii="Times New Roman" w:eastAsia="Times New Roman" w:hAnsi="Times New Roman" w:cs="Times New Roman"/>
          <w:sz w:val="24"/>
          <w:szCs w:val="24"/>
        </w:rPr>
      </w:pPr>
    </w:p>
    <w:p w:rsidR="00D35A83" w:rsidRDefault="00D35A83" w:rsidP="00D35A83">
      <w:pPr>
        <w:spacing w:after="0" w:line="360" w:lineRule="auto"/>
        <w:jc w:val="both"/>
        <w:rPr>
          <w:rFonts w:ascii="Times New Roman" w:eastAsia="Calibri" w:hAnsi="Times New Roman" w:cs="Times New Roman"/>
          <w:color w:val="0000FF"/>
          <w:sz w:val="24"/>
          <w:u w:val="single"/>
        </w:rPr>
      </w:pPr>
      <w:r w:rsidRPr="00F310D4">
        <w:rPr>
          <w:rFonts w:ascii="Times New Roman" w:eastAsia="Calibri" w:hAnsi="Times New Roman" w:cs="Times New Roman"/>
          <w:color w:val="000000"/>
          <w:sz w:val="24"/>
          <w:lang w:val="en-US"/>
        </w:rPr>
        <w:t xml:space="preserve">Elmore, R. (1979) “Backward Mapping: Implementation Research and Policy Decisions” </w:t>
      </w:r>
      <w:r w:rsidRPr="00B63C42">
        <w:rPr>
          <w:rFonts w:ascii="Times New Roman" w:eastAsia="Calibri" w:hAnsi="Times New Roman" w:cs="Times New Roman"/>
          <w:i/>
          <w:color w:val="000000"/>
          <w:sz w:val="24"/>
          <w:lang w:val="en-US"/>
        </w:rPr>
        <w:t>Political Science Quarterly</w:t>
      </w:r>
      <w:r w:rsidRPr="00F310D4">
        <w:rPr>
          <w:rFonts w:ascii="Times New Roman" w:eastAsia="Calibri" w:hAnsi="Times New Roman" w:cs="Times New Roman"/>
          <w:color w:val="000000"/>
          <w:sz w:val="24"/>
          <w:lang w:val="en-US"/>
        </w:rPr>
        <w:t xml:space="preserve">. </w:t>
      </w:r>
      <w:r w:rsidRPr="00F310D4">
        <w:rPr>
          <w:rFonts w:ascii="Times New Roman" w:eastAsia="Calibri" w:hAnsi="Times New Roman" w:cs="Times New Roman"/>
          <w:color w:val="000000"/>
          <w:sz w:val="24"/>
        </w:rPr>
        <w:t xml:space="preserve">Obtenido de: </w:t>
      </w:r>
      <w:hyperlink r:id="rId11" w:history="1">
        <w:r w:rsidRPr="00961E99">
          <w:rPr>
            <w:rStyle w:val="Hyperlink"/>
            <w:rFonts w:ascii="Times New Roman" w:eastAsia="Calibri" w:hAnsi="Times New Roman" w:cs="Times New Roman"/>
            <w:sz w:val="24"/>
          </w:rPr>
          <w:t>http://rds.epi-ucsf.org</w:t>
        </w:r>
      </w:hyperlink>
    </w:p>
    <w:p w:rsidR="00D35A83" w:rsidRDefault="00D35A83" w:rsidP="00D35A83">
      <w:pPr>
        <w:spacing w:after="0" w:line="360" w:lineRule="auto"/>
        <w:jc w:val="both"/>
        <w:rPr>
          <w:rFonts w:ascii="Times New Roman" w:eastAsia="Calibri" w:hAnsi="Times New Roman" w:cs="Times New Roman"/>
          <w:color w:val="0000FF"/>
          <w:sz w:val="24"/>
          <w:u w:val="single"/>
        </w:rPr>
      </w:pPr>
    </w:p>
    <w:p w:rsidR="00D35A83" w:rsidRPr="00F310D4" w:rsidRDefault="00D35A83" w:rsidP="00D35A83">
      <w:pPr>
        <w:spacing w:after="0" w:line="360" w:lineRule="auto"/>
        <w:jc w:val="both"/>
        <w:rPr>
          <w:rFonts w:ascii="Times New Roman" w:eastAsia="Calibri" w:hAnsi="Times New Roman" w:cs="Times New Roman"/>
          <w:color w:val="000000"/>
          <w:sz w:val="24"/>
        </w:rPr>
      </w:pPr>
      <w:r w:rsidRPr="00F310D4">
        <w:rPr>
          <w:rFonts w:ascii="Times New Roman" w:eastAsia="Calibri" w:hAnsi="Times New Roman" w:cs="Times New Roman"/>
          <w:color w:val="000000"/>
          <w:sz w:val="24"/>
        </w:rPr>
        <w:t xml:space="preserve">Esteban, M.; Rodríguez, A.; Moreno, J.; </w:t>
      </w:r>
      <w:proofErr w:type="spellStart"/>
      <w:r w:rsidRPr="00F310D4">
        <w:rPr>
          <w:rFonts w:ascii="Times New Roman" w:eastAsia="Calibri" w:hAnsi="Times New Roman" w:cs="Times New Roman"/>
          <w:color w:val="000000"/>
          <w:sz w:val="24"/>
        </w:rPr>
        <w:t>Altuzarra</w:t>
      </w:r>
      <w:proofErr w:type="spellEnd"/>
      <w:r w:rsidRPr="00F310D4">
        <w:rPr>
          <w:rFonts w:ascii="Times New Roman" w:eastAsia="Calibri" w:hAnsi="Times New Roman" w:cs="Times New Roman"/>
          <w:color w:val="000000"/>
          <w:sz w:val="24"/>
        </w:rPr>
        <w:t xml:space="preserve">, A.; Larrañaga, J. (2009) La evaluación de la Política Regional Europea. Análisis empírico de las metodologías aplicadas. </w:t>
      </w:r>
      <w:r w:rsidRPr="00F310D4">
        <w:rPr>
          <w:rFonts w:ascii="Times New Roman" w:eastAsia="Calibri" w:hAnsi="Times New Roman" w:cs="Times New Roman"/>
          <w:i/>
          <w:color w:val="000000"/>
          <w:sz w:val="24"/>
        </w:rPr>
        <w:t>Investigaciones Regionales</w:t>
      </w:r>
      <w:r w:rsidRPr="00F310D4">
        <w:rPr>
          <w:rFonts w:ascii="Times New Roman" w:eastAsia="Calibri" w:hAnsi="Times New Roman" w:cs="Times New Roman"/>
          <w:color w:val="000000"/>
          <w:sz w:val="24"/>
        </w:rPr>
        <w:t>, Nú</w:t>
      </w:r>
      <w:r>
        <w:rPr>
          <w:rFonts w:ascii="Times New Roman" w:eastAsia="Calibri" w:hAnsi="Times New Roman" w:cs="Times New Roman"/>
          <w:color w:val="000000"/>
          <w:sz w:val="24"/>
        </w:rPr>
        <w:t xml:space="preserve">m. 14, pp. 157-183 Obtenido de: </w:t>
      </w:r>
      <w:r w:rsidRPr="00F310D4">
        <w:rPr>
          <w:rFonts w:ascii="Times New Roman" w:eastAsia="Calibri" w:hAnsi="Times New Roman" w:cs="Times New Roman"/>
          <w:color w:val="0000FF"/>
          <w:sz w:val="24"/>
          <w:u w:val="single"/>
        </w:rPr>
        <w:t>ht</w:t>
      </w:r>
      <w:r>
        <w:rPr>
          <w:rFonts w:ascii="Times New Roman" w:eastAsia="Calibri" w:hAnsi="Times New Roman" w:cs="Times New Roman"/>
          <w:color w:val="0000FF"/>
          <w:sz w:val="24"/>
          <w:u w:val="single"/>
        </w:rPr>
        <w:t>tp://redalyc.uaemex.mx</w:t>
      </w:r>
    </w:p>
    <w:p w:rsidR="00D35A83" w:rsidRDefault="00D35A83" w:rsidP="00D35A83">
      <w:pPr>
        <w:spacing w:after="0" w:line="360" w:lineRule="auto"/>
        <w:jc w:val="both"/>
        <w:rPr>
          <w:rFonts w:ascii="Times New Roman" w:eastAsia="Calibri" w:hAnsi="Times New Roman" w:cs="Times New Roman"/>
          <w:color w:val="000000"/>
          <w:sz w:val="24"/>
        </w:rPr>
      </w:pPr>
    </w:p>
    <w:p w:rsidR="00D35A83" w:rsidRPr="00B64E53" w:rsidRDefault="00D35A83" w:rsidP="00D35A83">
      <w:pPr>
        <w:tabs>
          <w:tab w:val="left" w:pos="915"/>
        </w:tabs>
        <w:spacing w:after="0" w:line="360" w:lineRule="auto"/>
        <w:jc w:val="both"/>
        <w:rPr>
          <w:rFonts w:ascii="Times New Roman" w:eastAsia="Calibri" w:hAnsi="Times New Roman" w:cs="Times New Roman"/>
          <w:sz w:val="24"/>
          <w:szCs w:val="24"/>
        </w:rPr>
      </w:pPr>
      <w:r w:rsidRPr="00B64E53">
        <w:rPr>
          <w:rFonts w:ascii="Times New Roman" w:eastAsia="Calibri" w:hAnsi="Times New Roman" w:cs="Times New Roman"/>
          <w:sz w:val="24"/>
          <w:szCs w:val="24"/>
        </w:rPr>
        <w:lastRenderedPageBreak/>
        <w:t xml:space="preserve">Fernández Tabales, A. (2004) </w:t>
      </w:r>
      <w:r w:rsidRPr="00B64E53">
        <w:rPr>
          <w:rFonts w:ascii="Times New Roman" w:eastAsia="Calibri" w:hAnsi="Times New Roman" w:cs="Times New Roman"/>
          <w:i/>
          <w:sz w:val="24"/>
          <w:szCs w:val="24"/>
        </w:rPr>
        <w:t>Turismo y Ordenación del Territorio</w:t>
      </w:r>
      <w:r w:rsidRPr="00B64E53">
        <w:rPr>
          <w:rFonts w:ascii="Times New Roman" w:eastAsia="Calibri" w:hAnsi="Times New Roman" w:cs="Times New Roman"/>
          <w:sz w:val="24"/>
          <w:szCs w:val="24"/>
        </w:rPr>
        <w:t xml:space="preserve">. Obtenido de </w:t>
      </w:r>
      <w:r>
        <w:rPr>
          <w:rFonts w:ascii="Times New Roman" w:eastAsia="Calibri" w:hAnsi="Times New Roman" w:cs="Times New Roman"/>
          <w:color w:val="0000FF"/>
          <w:sz w:val="24"/>
          <w:szCs w:val="24"/>
          <w:u w:val="single"/>
        </w:rPr>
        <w:t>http://www.uv.es</w:t>
      </w:r>
    </w:p>
    <w:p w:rsidR="00D35A83"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Pr="00F310D4" w:rsidRDefault="00D35A83" w:rsidP="00D35A83">
      <w:pPr>
        <w:tabs>
          <w:tab w:val="left" w:pos="915"/>
        </w:tabs>
        <w:spacing w:after="0" w:line="360" w:lineRule="auto"/>
        <w:jc w:val="both"/>
        <w:rPr>
          <w:rFonts w:ascii="Times New Roman" w:eastAsia="Calibri" w:hAnsi="Times New Roman" w:cs="Times New Roman"/>
          <w:sz w:val="24"/>
          <w:szCs w:val="24"/>
        </w:rPr>
      </w:pPr>
      <w:r w:rsidRPr="00F310D4">
        <w:rPr>
          <w:rFonts w:ascii="Times New Roman" w:eastAsia="Calibri" w:hAnsi="Times New Roman" w:cs="Times New Roman"/>
          <w:sz w:val="24"/>
          <w:szCs w:val="24"/>
        </w:rPr>
        <w:t xml:space="preserve">Flores Ruiz, D. (2007) </w:t>
      </w:r>
      <w:r w:rsidRPr="00B63C42">
        <w:rPr>
          <w:rFonts w:ascii="Times New Roman" w:eastAsia="Calibri" w:hAnsi="Times New Roman" w:cs="Times New Roman"/>
          <w:i/>
          <w:sz w:val="24"/>
          <w:szCs w:val="24"/>
        </w:rPr>
        <w:t xml:space="preserve">Competitividad sostenible de los espacios naturales protegidos como destinos turísticos: un análisis comparativo de los parques naturales Sierra de Aracena y Picos de </w:t>
      </w:r>
      <w:proofErr w:type="spellStart"/>
      <w:r w:rsidRPr="00B63C42">
        <w:rPr>
          <w:rFonts w:ascii="Times New Roman" w:eastAsia="Calibri" w:hAnsi="Times New Roman" w:cs="Times New Roman"/>
          <w:i/>
          <w:sz w:val="24"/>
          <w:szCs w:val="24"/>
        </w:rPr>
        <w:t>Aroche</w:t>
      </w:r>
      <w:proofErr w:type="spellEnd"/>
      <w:r w:rsidRPr="00B63C42">
        <w:rPr>
          <w:rFonts w:ascii="Times New Roman" w:eastAsia="Calibri" w:hAnsi="Times New Roman" w:cs="Times New Roman"/>
          <w:i/>
          <w:sz w:val="24"/>
          <w:szCs w:val="24"/>
        </w:rPr>
        <w:t xml:space="preserve"> y Sierras de Cazorla, Segura y Las Villas</w:t>
      </w:r>
      <w:r w:rsidRPr="00F310D4">
        <w:rPr>
          <w:rFonts w:ascii="Times New Roman" w:eastAsia="Calibri" w:hAnsi="Times New Roman" w:cs="Times New Roman"/>
          <w:sz w:val="24"/>
          <w:szCs w:val="24"/>
        </w:rPr>
        <w:t xml:space="preserve">. Obtenido de: </w:t>
      </w:r>
      <w:r w:rsidRPr="00F310D4">
        <w:rPr>
          <w:rFonts w:ascii="Times New Roman" w:eastAsia="Calibri" w:hAnsi="Times New Roman" w:cs="Times New Roman"/>
          <w:color w:val="0000FF"/>
          <w:sz w:val="24"/>
          <w:szCs w:val="24"/>
          <w:u w:val="single"/>
        </w:rPr>
        <w:t>http://dialnet.unirio</w:t>
      </w:r>
      <w:r>
        <w:rPr>
          <w:rFonts w:ascii="Times New Roman" w:eastAsia="Calibri" w:hAnsi="Times New Roman" w:cs="Times New Roman"/>
          <w:color w:val="0000FF"/>
          <w:sz w:val="24"/>
          <w:szCs w:val="24"/>
          <w:u w:val="single"/>
        </w:rPr>
        <w:t>ja.es</w:t>
      </w:r>
    </w:p>
    <w:p w:rsidR="00D35A83" w:rsidRDefault="00D35A83" w:rsidP="00D35A83">
      <w:pPr>
        <w:spacing w:after="0" w:line="360" w:lineRule="auto"/>
        <w:jc w:val="both"/>
        <w:rPr>
          <w:rFonts w:ascii="Times New Roman" w:eastAsia="Calibri" w:hAnsi="Times New Roman" w:cs="Times New Roman"/>
          <w:color w:val="000000"/>
          <w:sz w:val="24"/>
        </w:rPr>
      </w:pPr>
    </w:p>
    <w:p w:rsidR="00D35A83" w:rsidRDefault="00D35A83" w:rsidP="00D35A83">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Fontes</w:t>
      </w:r>
      <w:proofErr w:type="spellEnd"/>
      <w:r w:rsidRPr="00FC7C53">
        <w:rPr>
          <w:rFonts w:ascii="Times New Roman" w:eastAsia="Times New Roman" w:hAnsi="Times New Roman" w:cs="Times New Roman"/>
          <w:sz w:val="24"/>
          <w:szCs w:val="24"/>
        </w:rPr>
        <w:t xml:space="preserve"> &amp; </w:t>
      </w:r>
      <w:proofErr w:type="spellStart"/>
      <w:r w:rsidRPr="00FC7C53">
        <w:rPr>
          <w:rFonts w:ascii="Times New Roman" w:eastAsia="Times New Roman" w:hAnsi="Times New Roman" w:cs="Times New Roman"/>
          <w:sz w:val="24"/>
          <w:szCs w:val="24"/>
        </w:rPr>
        <w:t>Marinho</w:t>
      </w:r>
      <w:proofErr w:type="spellEnd"/>
      <w:r w:rsidRPr="00FC7C53">
        <w:rPr>
          <w:rFonts w:ascii="Times New Roman" w:eastAsia="Times New Roman" w:hAnsi="Times New Roman" w:cs="Times New Roman"/>
          <w:sz w:val="24"/>
          <w:szCs w:val="24"/>
        </w:rPr>
        <w:t>, (2011</w:t>
      </w:r>
      <w:r>
        <w:rPr>
          <w:rFonts w:ascii="Times New Roman" w:eastAsia="Times New Roman" w:hAnsi="Times New Roman" w:cs="Times New Roman"/>
          <w:sz w:val="24"/>
          <w:szCs w:val="24"/>
        </w:rPr>
        <w:t xml:space="preserve">) Turismo, Políticas y Desigualdades en la Villa Ponte Negra - Brasil </w:t>
      </w:r>
      <w:r w:rsidRPr="00FC7C53">
        <w:rPr>
          <w:rFonts w:ascii="Times New Roman" w:eastAsia="Times New Roman" w:hAnsi="Times New Roman" w:cs="Times New Roman"/>
          <w:i/>
          <w:sz w:val="24"/>
          <w:szCs w:val="24"/>
        </w:rPr>
        <w:t>Estudios y Perspectivas en Turismo</w:t>
      </w:r>
      <w:r w:rsidRPr="00FC7C53">
        <w:rPr>
          <w:rFonts w:ascii="Times New Roman" w:eastAsia="Times New Roman" w:hAnsi="Times New Roman" w:cs="Times New Roman"/>
          <w:sz w:val="24"/>
          <w:szCs w:val="24"/>
        </w:rPr>
        <w:t xml:space="preserve"> Volumen 20 (2011) pp. 1281 </w:t>
      </w:r>
      <w:r w:rsidRPr="009533A6">
        <w:rPr>
          <w:rFonts w:ascii="Times New Roman" w:eastAsia="Times New Roman" w:hAnsi="Times New Roman" w:cs="Times New Roman"/>
          <w:sz w:val="24"/>
          <w:szCs w:val="24"/>
        </w:rPr>
        <w:t>– 1294 Obtenido de:</w:t>
      </w:r>
      <w:r>
        <w:rPr>
          <w:rFonts w:ascii="Times New Roman" w:eastAsia="Times New Roman" w:hAnsi="Times New Roman" w:cs="Times New Roman"/>
          <w:sz w:val="24"/>
          <w:szCs w:val="24"/>
        </w:rPr>
        <w:t xml:space="preserve"> </w:t>
      </w:r>
      <w:hyperlink r:id="rId12" w:history="1">
        <w:r w:rsidRPr="009E555D">
          <w:rPr>
            <w:rStyle w:val="Hyperlink"/>
            <w:rFonts w:ascii="Times New Roman" w:eastAsia="Times New Roman" w:hAnsi="Times New Roman" w:cs="Times New Roman"/>
            <w:sz w:val="24"/>
            <w:szCs w:val="24"/>
          </w:rPr>
          <w:t>http://www.scielo.org</w:t>
        </w:r>
      </w:hyperlink>
    </w:p>
    <w:p w:rsidR="00D35A83" w:rsidRPr="00F310D4" w:rsidRDefault="00D35A83" w:rsidP="00D35A83">
      <w:pPr>
        <w:spacing w:after="0" w:line="360" w:lineRule="auto"/>
        <w:jc w:val="both"/>
        <w:rPr>
          <w:rFonts w:ascii="Times New Roman" w:eastAsia="Calibri" w:hAnsi="Times New Roman" w:cs="Times New Roman"/>
          <w:color w:val="000000"/>
          <w:sz w:val="24"/>
        </w:rPr>
      </w:pPr>
    </w:p>
    <w:p w:rsidR="00D35A83" w:rsidRPr="00B64E53" w:rsidRDefault="00D35A83" w:rsidP="00D35A83">
      <w:pPr>
        <w:tabs>
          <w:tab w:val="left" w:pos="915"/>
        </w:tabs>
        <w:spacing w:after="0" w:line="360" w:lineRule="auto"/>
        <w:jc w:val="both"/>
        <w:rPr>
          <w:rFonts w:ascii="Times New Roman" w:eastAsia="Calibri" w:hAnsi="Times New Roman" w:cs="Times New Roman"/>
          <w:sz w:val="24"/>
          <w:szCs w:val="24"/>
        </w:rPr>
      </w:pPr>
      <w:r w:rsidRPr="00B64E53">
        <w:rPr>
          <w:rFonts w:ascii="Times New Roman" w:eastAsia="Calibri" w:hAnsi="Times New Roman" w:cs="Times New Roman"/>
          <w:sz w:val="24"/>
          <w:szCs w:val="24"/>
        </w:rPr>
        <w:t xml:space="preserve">Foronda Robles, C; García López, A. (2009) </w:t>
      </w:r>
      <w:r w:rsidRPr="00B64E53">
        <w:rPr>
          <w:rFonts w:ascii="Times New Roman" w:eastAsia="Calibri" w:hAnsi="Times New Roman" w:cs="Times New Roman"/>
          <w:i/>
          <w:sz w:val="24"/>
          <w:szCs w:val="24"/>
        </w:rPr>
        <w:t>La Apuesta por la Calidad como Elemento Diferenciador en los Destinos Turísticos: Planes Renovados</w:t>
      </w:r>
      <w:r w:rsidRPr="00B64E53">
        <w:rPr>
          <w:rFonts w:ascii="Times New Roman" w:eastAsia="Calibri" w:hAnsi="Times New Roman" w:cs="Times New Roman"/>
          <w:sz w:val="24"/>
          <w:szCs w:val="24"/>
        </w:rPr>
        <w:t xml:space="preserve">. Obtenido de: </w:t>
      </w:r>
      <w:r w:rsidRPr="00B64E53">
        <w:rPr>
          <w:rFonts w:ascii="Times New Roman" w:eastAsia="Calibri" w:hAnsi="Times New Roman" w:cs="Times New Roman"/>
          <w:color w:val="0000FF"/>
          <w:sz w:val="24"/>
          <w:szCs w:val="24"/>
          <w:u w:val="single"/>
        </w:rPr>
        <w:t>http://revistas.</w:t>
      </w:r>
      <w:r>
        <w:rPr>
          <w:rFonts w:ascii="Times New Roman" w:eastAsia="Calibri" w:hAnsi="Times New Roman" w:cs="Times New Roman"/>
          <w:color w:val="0000FF"/>
          <w:sz w:val="24"/>
          <w:szCs w:val="24"/>
          <w:u w:val="single"/>
        </w:rPr>
        <w:t>um.es</w:t>
      </w:r>
    </w:p>
    <w:p w:rsidR="00D35A83"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Pr="000A2806" w:rsidRDefault="00D35A83" w:rsidP="00D35A83">
      <w:pPr>
        <w:tabs>
          <w:tab w:val="left" w:pos="915"/>
        </w:tabs>
        <w:spacing w:after="0" w:line="360" w:lineRule="auto"/>
        <w:jc w:val="both"/>
        <w:rPr>
          <w:rFonts w:ascii="Times New Roman" w:eastAsia="Calibri" w:hAnsi="Times New Roman" w:cs="Times New Roman"/>
          <w:sz w:val="24"/>
          <w:szCs w:val="24"/>
          <w:lang w:eastAsia="es-PR"/>
        </w:rPr>
      </w:pPr>
      <w:r w:rsidRPr="000A2806">
        <w:rPr>
          <w:rFonts w:ascii="Times New Roman" w:eastAsia="Calibri" w:hAnsi="Times New Roman" w:cs="Times New Roman"/>
          <w:sz w:val="24"/>
          <w:szCs w:val="24"/>
        </w:rPr>
        <w:t>Gatica Arreola, L. (</w:t>
      </w:r>
      <w:r w:rsidRPr="000A2806">
        <w:rPr>
          <w:rFonts w:ascii="Times New Roman" w:eastAsia="Calibri" w:hAnsi="Times New Roman" w:cs="Times New Roman"/>
          <w:sz w:val="24"/>
          <w:szCs w:val="24"/>
          <w:lang w:eastAsia="es-PR"/>
        </w:rPr>
        <w:t xml:space="preserve">2012) ¿Por qué el distanciamiento ideológico disminuye la provisión de bienes públicos?; una explicación basada en el empleo clientelar. </w:t>
      </w:r>
      <w:r w:rsidRPr="000A2806">
        <w:rPr>
          <w:rFonts w:ascii="Times New Roman" w:eastAsia="Calibri" w:hAnsi="Times New Roman" w:cs="Times New Roman"/>
          <w:i/>
          <w:sz w:val="24"/>
          <w:szCs w:val="24"/>
          <w:lang w:eastAsia="es-PR"/>
        </w:rPr>
        <w:t>Estudios de Economía</w:t>
      </w:r>
      <w:r w:rsidRPr="000A2806">
        <w:rPr>
          <w:rFonts w:ascii="Times New Roman" w:eastAsia="Calibri" w:hAnsi="Times New Roman" w:cs="Times New Roman"/>
          <w:sz w:val="24"/>
          <w:szCs w:val="24"/>
          <w:lang w:eastAsia="es-PR"/>
        </w:rPr>
        <w:t xml:space="preserve">. Vol. 39 - N° 1, Junio 2012. Págs. 27-51 Obtenido de: </w:t>
      </w:r>
      <w:r w:rsidRPr="000A2806">
        <w:rPr>
          <w:rFonts w:ascii="Times New Roman" w:eastAsia="Calibri" w:hAnsi="Times New Roman" w:cs="Times New Roman"/>
          <w:color w:val="0000FF"/>
          <w:sz w:val="24"/>
          <w:szCs w:val="24"/>
          <w:u w:val="single"/>
          <w:lang w:eastAsia="es-PR"/>
        </w:rPr>
        <w:t>http://www.sci</w:t>
      </w:r>
      <w:r>
        <w:rPr>
          <w:rFonts w:ascii="Times New Roman" w:eastAsia="Calibri" w:hAnsi="Times New Roman" w:cs="Times New Roman"/>
          <w:color w:val="0000FF"/>
          <w:sz w:val="24"/>
          <w:szCs w:val="24"/>
          <w:u w:val="single"/>
          <w:lang w:eastAsia="es-PR"/>
        </w:rPr>
        <w:t>elo.cl</w:t>
      </w:r>
    </w:p>
    <w:p w:rsidR="00D35A83"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Pr="00F310D4" w:rsidRDefault="00D35A83" w:rsidP="00D35A83">
      <w:pPr>
        <w:tabs>
          <w:tab w:val="left" w:pos="915"/>
        </w:tabs>
        <w:spacing w:after="0" w:line="360" w:lineRule="auto"/>
        <w:jc w:val="both"/>
        <w:rPr>
          <w:rFonts w:ascii="Times New Roman" w:eastAsia="Calibri" w:hAnsi="Times New Roman" w:cs="Times New Roman"/>
          <w:sz w:val="24"/>
          <w:szCs w:val="24"/>
        </w:rPr>
      </w:pPr>
      <w:proofErr w:type="spellStart"/>
      <w:r w:rsidRPr="00F310D4">
        <w:rPr>
          <w:rFonts w:ascii="Times New Roman" w:eastAsia="Calibri" w:hAnsi="Times New Roman" w:cs="Times New Roman"/>
          <w:sz w:val="24"/>
          <w:szCs w:val="24"/>
        </w:rPr>
        <w:t>Gillet</w:t>
      </w:r>
      <w:proofErr w:type="spellEnd"/>
      <w:r w:rsidRPr="00F310D4">
        <w:rPr>
          <w:rFonts w:ascii="Times New Roman" w:eastAsia="Calibri" w:hAnsi="Times New Roman" w:cs="Times New Roman"/>
          <w:sz w:val="24"/>
          <w:szCs w:val="24"/>
        </w:rPr>
        <w:t xml:space="preserve">, R. (2009), </w:t>
      </w:r>
      <w:r w:rsidRPr="00F310D4">
        <w:rPr>
          <w:rFonts w:ascii="Times New Roman" w:eastAsia="Calibri" w:hAnsi="Times New Roman" w:cs="Times New Roman"/>
          <w:i/>
          <w:sz w:val="24"/>
          <w:szCs w:val="24"/>
        </w:rPr>
        <w:t>Un camino y pasos a la descentralización fiscal</w:t>
      </w:r>
      <w:r w:rsidRPr="00F310D4">
        <w:rPr>
          <w:rFonts w:ascii="Times New Roman" w:eastAsia="Calibri" w:hAnsi="Times New Roman" w:cs="Times New Roman"/>
          <w:sz w:val="24"/>
          <w:szCs w:val="24"/>
        </w:rPr>
        <w:t xml:space="preserve">, en Von </w:t>
      </w:r>
      <w:proofErr w:type="spellStart"/>
      <w:r w:rsidRPr="00F310D4">
        <w:rPr>
          <w:rFonts w:ascii="Times New Roman" w:eastAsia="Calibri" w:hAnsi="Times New Roman" w:cs="Times New Roman"/>
          <w:sz w:val="24"/>
          <w:szCs w:val="24"/>
        </w:rPr>
        <w:t>Baer</w:t>
      </w:r>
      <w:proofErr w:type="spellEnd"/>
      <w:r w:rsidRPr="00F310D4">
        <w:rPr>
          <w:rFonts w:ascii="Times New Roman" w:eastAsia="Calibri" w:hAnsi="Times New Roman" w:cs="Times New Roman"/>
          <w:sz w:val="24"/>
          <w:szCs w:val="24"/>
        </w:rPr>
        <w:t xml:space="preserve"> E. (ed.) Pensando chile desde sus regiones, Universidad de La Frontera, Temuco.</w:t>
      </w:r>
    </w:p>
    <w:p w:rsidR="00D35A83" w:rsidRPr="00F310D4"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Pr="00214497" w:rsidRDefault="00D35A83" w:rsidP="00D35A83">
      <w:pPr>
        <w:tabs>
          <w:tab w:val="left" w:pos="915"/>
        </w:tabs>
        <w:spacing w:after="0" w:line="360" w:lineRule="auto"/>
        <w:jc w:val="both"/>
        <w:rPr>
          <w:rFonts w:ascii="Times New Roman" w:eastAsia="Calibri" w:hAnsi="Times New Roman" w:cs="Times New Roman"/>
          <w:color w:val="0000FF"/>
          <w:sz w:val="24"/>
          <w:szCs w:val="24"/>
          <w:u w:val="single"/>
          <w:lang w:val="en-US"/>
        </w:rPr>
      </w:pPr>
      <w:r w:rsidRPr="000A2806">
        <w:rPr>
          <w:rFonts w:ascii="Times New Roman" w:eastAsia="Calibri" w:hAnsi="Times New Roman" w:cs="Times New Roman"/>
          <w:sz w:val="24"/>
          <w:szCs w:val="24"/>
        </w:rPr>
        <w:t xml:space="preserve">Guerras Martín, L. A., Problemas Organizativos en el Proceso de la Dirección Estratégica. </w:t>
      </w:r>
      <w:r w:rsidRPr="00214497">
        <w:rPr>
          <w:rFonts w:ascii="Times New Roman" w:eastAsia="Calibri" w:hAnsi="Times New Roman" w:cs="Times New Roman"/>
          <w:sz w:val="24"/>
          <w:szCs w:val="24"/>
          <w:lang w:val="en-US"/>
        </w:rPr>
        <w:t xml:space="preserve">(2004) </w:t>
      </w:r>
      <w:proofErr w:type="spellStart"/>
      <w:r w:rsidRPr="00B63C42">
        <w:rPr>
          <w:rFonts w:ascii="Times New Roman" w:eastAsia="Calibri" w:hAnsi="Times New Roman" w:cs="Times New Roman"/>
          <w:i/>
          <w:sz w:val="24"/>
          <w:szCs w:val="24"/>
          <w:lang w:val="en-US"/>
        </w:rPr>
        <w:t>Universia</w:t>
      </w:r>
      <w:proofErr w:type="spellEnd"/>
      <w:r w:rsidRPr="00B63C42">
        <w:rPr>
          <w:rFonts w:ascii="Times New Roman" w:eastAsia="Calibri" w:hAnsi="Times New Roman" w:cs="Times New Roman"/>
          <w:i/>
          <w:sz w:val="24"/>
          <w:szCs w:val="24"/>
          <w:lang w:val="en-US"/>
        </w:rPr>
        <w:t xml:space="preserve"> Business Review</w:t>
      </w:r>
      <w:r w:rsidRPr="00214497">
        <w:rPr>
          <w:rFonts w:ascii="Times New Roman" w:eastAsia="Calibri" w:hAnsi="Times New Roman" w:cs="Times New Roman"/>
          <w:sz w:val="24"/>
          <w:szCs w:val="24"/>
          <w:lang w:val="en-US"/>
        </w:rPr>
        <w:t xml:space="preserve">, Issue 1, pp. 116 </w:t>
      </w:r>
      <w:proofErr w:type="spellStart"/>
      <w:r w:rsidRPr="00214497">
        <w:rPr>
          <w:rFonts w:ascii="Times New Roman" w:eastAsia="Calibri" w:hAnsi="Times New Roman" w:cs="Times New Roman"/>
          <w:sz w:val="24"/>
          <w:szCs w:val="24"/>
          <w:lang w:val="en-US"/>
        </w:rPr>
        <w:t>Obtenido</w:t>
      </w:r>
      <w:proofErr w:type="spellEnd"/>
      <w:r w:rsidRPr="00214497">
        <w:rPr>
          <w:rFonts w:ascii="Times New Roman" w:eastAsia="Calibri" w:hAnsi="Times New Roman" w:cs="Times New Roman"/>
          <w:sz w:val="24"/>
          <w:szCs w:val="24"/>
          <w:lang w:val="en-US"/>
        </w:rPr>
        <w:t xml:space="preserve"> de: </w:t>
      </w:r>
      <w:r w:rsidRPr="00214497">
        <w:rPr>
          <w:rFonts w:ascii="Times New Roman" w:eastAsia="Calibri" w:hAnsi="Times New Roman" w:cs="Times New Roman"/>
          <w:color w:val="0000FF"/>
          <w:sz w:val="24"/>
          <w:szCs w:val="24"/>
          <w:u w:val="single"/>
          <w:lang w:val="en-US"/>
        </w:rPr>
        <w:t>http://redalyc.uaemex.mx</w:t>
      </w:r>
    </w:p>
    <w:p w:rsidR="00D35A83" w:rsidRPr="00214497" w:rsidRDefault="00D35A83" w:rsidP="00D35A83">
      <w:pPr>
        <w:tabs>
          <w:tab w:val="left" w:pos="915"/>
        </w:tabs>
        <w:spacing w:after="0" w:line="360" w:lineRule="auto"/>
        <w:jc w:val="both"/>
        <w:rPr>
          <w:rFonts w:ascii="Times New Roman" w:eastAsia="Calibri" w:hAnsi="Times New Roman" w:cs="Times New Roman"/>
          <w:sz w:val="24"/>
          <w:szCs w:val="24"/>
          <w:lang w:val="en-US"/>
        </w:rPr>
      </w:pPr>
    </w:p>
    <w:p w:rsidR="00D35A83" w:rsidRDefault="00D35A83" w:rsidP="00D35A83">
      <w:pPr>
        <w:spacing w:after="0" w:line="360" w:lineRule="auto"/>
        <w:jc w:val="both"/>
        <w:rPr>
          <w:rFonts w:ascii="Times New Roman" w:eastAsia="Calibri" w:hAnsi="Times New Roman" w:cs="Times New Roman"/>
          <w:color w:val="0000FF"/>
          <w:sz w:val="24"/>
          <w:szCs w:val="24"/>
          <w:u w:val="single"/>
          <w:lang w:val="en-US"/>
        </w:rPr>
      </w:pPr>
      <w:proofErr w:type="gramStart"/>
      <w:r w:rsidRPr="000A2806">
        <w:rPr>
          <w:rFonts w:ascii="Times New Roman" w:eastAsia="Calibri" w:hAnsi="Times New Roman" w:cs="Times New Roman"/>
          <w:color w:val="000000"/>
          <w:sz w:val="24"/>
          <w:szCs w:val="24"/>
          <w:lang w:val="en-US"/>
        </w:rPr>
        <w:t>Hall, M. (2011) A typology of governance and its implications for tourism policy analysis.</w:t>
      </w:r>
      <w:proofErr w:type="gramEnd"/>
      <w:r w:rsidRPr="000A2806">
        <w:rPr>
          <w:rFonts w:ascii="Times New Roman" w:eastAsia="Calibri" w:hAnsi="Times New Roman" w:cs="Times New Roman"/>
          <w:color w:val="000000"/>
          <w:sz w:val="24"/>
          <w:szCs w:val="24"/>
          <w:lang w:val="en-US"/>
        </w:rPr>
        <w:t xml:space="preserve"> </w:t>
      </w:r>
      <w:r w:rsidRPr="000A2806">
        <w:rPr>
          <w:rFonts w:ascii="Times New Roman" w:eastAsia="Calibri" w:hAnsi="Times New Roman" w:cs="Times New Roman"/>
          <w:i/>
          <w:color w:val="000000"/>
          <w:sz w:val="24"/>
          <w:szCs w:val="24"/>
          <w:lang w:val="en-US"/>
        </w:rPr>
        <w:t>Journal of Sustainable Tourism</w:t>
      </w:r>
      <w:r w:rsidRPr="000A2806">
        <w:rPr>
          <w:rFonts w:ascii="Times New Roman" w:eastAsia="Calibri" w:hAnsi="Times New Roman" w:cs="Times New Roman"/>
          <w:color w:val="000000"/>
          <w:sz w:val="24"/>
          <w:szCs w:val="24"/>
          <w:lang w:val="en-US"/>
        </w:rPr>
        <w:t xml:space="preserve"> Vol. 19, Nos. 4–5, May–June 2011, 437–457. </w:t>
      </w:r>
      <w:proofErr w:type="spellStart"/>
      <w:r w:rsidRPr="000A2806">
        <w:rPr>
          <w:rFonts w:ascii="Times New Roman" w:eastAsia="Calibri" w:hAnsi="Times New Roman" w:cs="Times New Roman"/>
          <w:color w:val="000000"/>
          <w:sz w:val="24"/>
          <w:szCs w:val="24"/>
          <w:lang w:val="en-US"/>
        </w:rPr>
        <w:t>Obtenido</w:t>
      </w:r>
      <w:proofErr w:type="spellEnd"/>
      <w:r w:rsidRPr="000A2806">
        <w:rPr>
          <w:rFonts w:ascii="Times New Roman" w:eastAsia="Calibri" w:hAnsi="Times New Roman" w:cs="Times New Roman"/>
          <w:color w:val="000000"/>
          <w:sz w:val="24"/>
          <w:szCs w:val="24"/>
          <w:lang w:val="en-US"/>
        </w:rPr>
        <w:t xml:space="preserve"> de:  </w:t>
      </w:r>
      <w:r w:rsidRPr="000A2806">
        <w:rPr>
          <w:rFonts w:ascii="Times New Roman" w:eastAsia="Calibri" w:hAnsi="Times New Roman" w:cs="Times New Roman"/>
          <w:color w:val="0000FF"/>
          <w:sz w:val="24"/>
          <w:szCs w:val="24"/>
          <w:u w:val="single"/>
          <w:lang w:val="en-US"/>
        </w:rPr>
        <w:t>http://www.tandfonline.com</w:t>
      </w:r>
    </w:p>
    <w:p w:rsidR="00D35A83" w:rsidRPr="000A2806" w:rsidRDefault="00D35A83" w:rsidP="00D35A83">
      <w:pPr>
        <w:spacing w:after="0" w:line="360" w:lineRule="auto"/>
        <w:jc w:val="both"/>
        <w:rPr>
          <w:rFonts w:ascii="Times New Roman" w:eastAsia="Calibri" w:hAnsi="Times New Roman" w:cs="Times New Roman"/>
          <w:color w:val="000000"/>
          <w:sz w:val="24"/>
          <w:szCs w:val="24"/>
          <w:lang w:val="en-US"/>
        </w:rPr>
      </w:pPr>
    </w:p>
    <w:p w:rsidR="00D35A83" w:rsidRPr="000A2806" w:rsidRDefault="00D35A83" w:rsidP="00D35A83">
      <w:pPr>
        <w:spacing w:after="0" w:line="360" w:lineRule="auto"/>
        <w:jc w:val="both"/>
        <w:rPr>
          <w:rFonts w:ascii="Times New Roman" w:eastAsia="Calibri" w:hAnsi="Times New Roman" w:cs="Times New Roman"/>
          <w:color w:val="000000"/>
          <w:sz w:val="24"/>
          <w:szCs w:val="24"/>
        </w:rPr>
      </w:pPr>
      <w:proofErr w:type="spellStart"/>
      <w:r w:rsidRPr="000A2806">
        <w:rPr>
          <w:rFonts w:ascii="Times New Roman" w:eastAsia="Calibri" w:hAnsi="Times New Roman" w:cs="Times New Roman"/>
          <w:color w:val="000000"/>
          <w:sz w:val="24"/>
          <w:szCs w:val="24"/>
          <w:lang w:val="en-US"/>
        </w:rPr>
        <w:t>Hicklin</w:t>
      </w:r>
      <w:proofErr w:type="spellEnd"/>
      <w:r w:rsidRPr="000A2806">
        <w:rPr>
          <w:rFonts w:ascii="Times New Roman" w:eastAsia="Calibri" w:hAnsi="Times New Roman" w:cs="Times New Roman"/>
          <w:color w:val="000000"/>
          <w:sz w:val="24"/>
          <w:szCs w:val="24"/>
          <w:lang w:val="en-US"/>
        </w:rPr>
        <w:t xml:space="preserve"> A. &amp; Godwin, E. (2009) Agents of Change: The Role of Public Managers in Public Policy. </w:t>
      </w:r>
      <w:proofErr w:type="spellStart"/>
      <w:r w:rsidRPr="00D26F60">
        <w:rPr>
          <w:rFonts w:ascii="Times New Roman" w:eastAsia="Calibri" w:hAnsi="Times New Roman" w:cs="Times New Roman"/>
          <w:i/>
          <w:color w:val="000000"/>
          <w:sz w:val="24"/>
          <w:szCs w:val="24"/>
        </w:rPr>
        <w:t>The</w:t>
      </w:r>
      <w:proofErr w:type="spellEnd"/>
      <w:r w:rsidRPr="00D26F60">
        <w:rPr>
          <w:rFonts w:ascii="Times New Roman" w:eastAsia="Calibri" w:hAnsi="Times New Roman" w:cs="Times New Roman"/>
          <w:i/>
          <w:color w:val="000000"/>
          <w:sz w:val="24"/>
          <w:szCs w:val="24"/>
        </w:rPr>
        <w:t xml:space="preserve"> </w:t>
      </w:r>
      <w:proofErr w:type="spellStart"/>
      <w:r w:rsidRPr="00D26F60">
        <w:rPr>
          <w:rFonts w:ascii="Times New Roman" w:eastAsia="Calibri" w:hAnsi="Times New Roman" w:cs="Times New Roman"/>
          <w:i/>
          <w:color w:val="000000"/>
          <w:sz w:val="24"/>
          <w:szCs w:val="24"/>
        </w:rPr>
        <w:t>Policy</w:t>
      </w:r>
      <w:proofErr w:type="spellEnd"/>
      <w:r w:rsidRPr="00D26F60">
        <w:rPr>
          <w:rFonts w:ascii="Times New Roman" w:eastAsia="Calibri" w:hAnsi="Times New Roman" w:cs="Times New Roman"/>
          <w:i/>
          <w:color w:val="000000"/>
          <w:sz w:val="24"/>
          <w:szCs w:val="24"/>
        </w:rPr>
        <w:t xml:space="preserve"> </w:t>
      </w:r>
      <w:proofErr w:type="spellStart"/>
      <w:r w:rsidRPr="00D26F60">
        <w:rPr>
          <w:rFonts w:ascii="Times New Roman" w:eastAsia="Calibri" w:hAnsi="Times New Roman" w:cs="Times New Roman"/>
          <w:i/>
          <w:color w:val="000000"/>
          <w:sz w:val="24"/>
          <w:szCs w:val="24"/>
        </w:rPr>
        <w:t>Studies</w:t>
      </w:r>
      <w:proofErr w:type="spellEnd"/>
      <w:r w:rsidRPr="00D26F60">
        <w:rPr>
          <w:rFonts w:ascii="Times New Roman" w:eastAsia="Calibri" w:hAnsi="Times New Roman" w:cs="Times New Roman"/>
          <w:i/>
          <w:color w:val="000000"/>
          <w:sz w:val="24"/>
          <w:szCs w:val="24"/>
        </w:rPr>
        <w:t xml:space="preserve"> </w:t>
      </w:r>
      <w:proofErr w:type="spellStart"/>
      <w:r w:rsidRPr="00D26F60">
        <w:rPr>
          <w:rFonts w:ascii="Times New Roman" w:eastAsia="Calibri" w:hAnsi="Times New Roman" w:cs="Times New Roman"/>
          <w:i/>
          <w:color w:val="000000"/>
          <w:sz w:val="24"/>
          <w:szCs w:val="24"/>
        </w:rPr>
        <w:t>Journal</w:t>
      </w:r>
      <w:proofErr w:type="spellEnd"/>
      <w:r w:rsidRPr="00D26F60">
        <w:rPr>
          <w:rFonts w:ascii="Times New Roman" w:eastAsia="Calibri" w:hAnsi="Times New Roman" w:cs="Times New Roman"/>
          <w:color w:val="000000"/>
          <w:sz w:val="24"/>
          <w:szCs w:val="24"/>
        </w:rPr>
        <w:t xml:space="preserve">, Vol. 37, No. 1, 2009. </w:t>
      </w:r>
      <w:r w:rsidRPr="000A2806">
        <w:rPr>
          <w:rFonts w:ascii="Times New Roman" w:eastAsia="Calibri" w:hAnsi="Times New Roman" w:cs="Times New Roman"/>
          <w:color w:val="000000"/>
          <w:sz w:val="24"/>
          <w:szCs w:val="24"/>
        </w:rPr>
        <w:t xml:space="preserve">Obtenido de: </w:t>
      </w:r>
      <w:r w:rsidRPr="000A2806">
        <w:rPr>
          <w:rFonts w:ascii="Times New Roman" w:eastAsia="Calibri" w:hAnsi="Times New Roman" w:cs="Times New Roman"/>
          <w:color w:val="0000FF"/>
          <w:sz w:val="24"/>
          <w:szCs w:val="24"/>
          <w:u w:val="single"/>
        </w:rPr>
        <w:t>http://onlinelibrary.wiley.com</w:t>
      </w:r>
    </w:p>
    <w:p w:rsidR="00D35A83" w:rsidRDefault="00D35A83" w:rsidP="00D35A83">
      <w:pPr>
        <w:tabs>
          <w:tab w:val="left" w:pos="915"/>
        </w:tabs>
        <w:spacing w:after="0" w:line="360" w:lineRule="auto"/>
        <w:jc w:val="both"/>
        <w:rPr>
          <w:rFonts w:ascii="Times New Roman" w:eastAsia="Calibri" w:hAnsi="Times New Roman" w:cs="Times New Roman"/>
          <w:color w:val="0000FF"/>
          <w:sz w:val="24"/>
          <w:szCs w:val="24"/>
          <w:u w:val="single"/>
        </w:rPr>
      </w:pPr>
      <w:proofErr w:type="spellStart"/>
      <w:r w:rsidRPr="000A2806">
        <w:rPr>
          <w:rFonts w:ascii="Times New Roman" w:eastAsia="Calibri" w:hAnsi="Times New Roman" w:cs="Times New Roman"/>
          <w:sz w:val="24"/>
          <w:szCs w:val="24"/>
        </w:rPr>
        <w:lastRenderedPageBreak/>
        <w:t>Izabeta</w:t>
      </w:r>
      <w:proofErr w:type="spellEnd"/>
      <w:r w:rsidRPr="000A2806">
        <w:rPr>
          <w:rFonts w:ascii="Times New Roman" w:eastAsia="Calibri" w:hAnsi="Times New Roman" w:cs="Times New Roman"/>
          <w:sz w:val="24"/>
          <w:szCs w:val="24"/>
        </w:rPr>
        <w:t xml:space="preserve">, R. (2005) </w:t>
      </w:r>
      <w:r w:rsidRPr="00B63C42">
        <w:rPr>
          <w:rFonts w:ascii="Times New Roman" w:eastAsia="Calibri" w:hAnsi="Times New Roman" w:cs="Times New Roman"/>
          <w:i/>
          <w:sz w:val="24"/>
          <w:szCs w:val="24"/>
        </w:rPr>
        <w:t>Implementación y Evaluación de Políticas</w:t>
      </w:r>
      <w:r w:rsidRPr="000A2806">
        <w:rPr>
          <w:rFonts w:ascii="Times New Roman" w:eastAsia="Calibri" w:hAnsi="Times New Roman" w:cs="Times New Roman"/>
          <w:sz w:val="24"/>
          <w:szCs w:val="24"/>
        </w:rPr>
        <w:t xml:space="preserve">. Obtenido de: </w:t>
      </w:r>
      <w:hyperlink r:id="rId13" w:history="1">
        <w:r w:rsidRPr="000A2806">
          <w:rPr>
            <w:rFonts w:ascii="Times New Roman" w:eastAsia="Calibri" w:hAnsi="Times New Roman" w:cs="Times New Roman"/>
            <w:color w:val="0000FF"/>
            <w:sz w:val="24"/>
            <w:szCs w:val="24"/>
            <w:u w:val="single"/>
          </w:rPr>
          <w:t>http://www.mendoza.edu.ar/</w:t>
        </w:r>
      </w:hyperlink>
    </w:p>
    <w:p w:rsidR="00D35A83" w:rsidRDefault="00D35A83" w:rsidP="00D35A83">
      <w:pPr>
        <w:spacing w:after="0" w:line="360" w:lineRule="auto"/>
        <w:jc w:val="both"/>
        <w:rPr>
          <w:rFonts w:ascii="Times New Roman" w:eastAsia="Calibri" w:hAnsi="Times New Roman" w:cs="Times New Roman"/>
          <w:sz w:val="24"/>
          <w:szCs w:val="24"/>
        </w:rPr>
      </w:pPr>
    </w:p>
    <w:p w:rsidR="00D35A83" w:rsidRDefault="00D35A83" w:rsidP="00D35A83">
      <w:pPr>
        <w:spacing w:after="0" w:line="360" w:lineRule="auto"/>
        <w:jc w:val="both"/>
        <w:rPr>
          <w:rFonts w:ascii="Times New Roman" w:eastAsia="Calibri" w:hAnsi="Times New Roman" w:cs="Times New Roman"/>
          <w:color w:val="0000FF"/>
          <w:sz w:val="24"/>
          <w:szCs w:val="24"/>
          <w:u w:val="single"/>
        </w:rPr>
      </w:pPr>
      <w:r w:rsidRPr="00B64E53">
        <w:rPr>
          <w:rFonts w:ascii="Times New Roman" w:eastAsia="Calibri" w:hAnsi="Times New Roman" w:cs="Times New Roman"/>
          <w:sz w:val="24"/>
          <w:szCs w:val="24"/>
        </w:rPr>
        <w:t xml:space="preserve">Izaguirre Sotomayor, M. (2009) </w:t>
      </w:r>
      <w:r w:rsidRPr="00B64E53">
        <w:rPr>
          <w:rFonts w:ascii="Times New Roman" w:eastAsia="Calibri" w:hAnsi="Times New Roman" w:cs="Times New Roman"/>
          <w:i/>
          <w:sz w:val="24"/>
          <w:szCs w:val="24"/>
        </w:rPr>
        <w:t xml:space="preserve">Algunas Reflexiones Sobre La Política Pública y El Desarrollo Turístico. </w:t>
      </w:r>
      <w:r w:rsidRPr="00B64E53">
        <w:rPr>
          <w:rFonts w:ascii="Times New Roman" w:eastAsia="Calibri" w:hAnsi="Times New Roman" w:cs="Times New Roman"/>
          <w:sz w:val="24"/>
          <w:szCs w:val="24"/>
        </w:rPr>
        <w:t xml:space="preserve">Obtenido de: </w:t>
      </w:r>
      <w:hyperlink r:id="rId14" w:history="1">
        <w:r w:rsidRPr="00961E99">
          <w:rPr>
            <w:rStyle w:val="Hyperlink"/>
            <w:rFonts w:ascii="Times New Roman" w:eastAsia="Calibri" w:hAnsi="Times New Roman" w:cs="Times New Roman"/>
            <w:sz w:val="24"/>
            <w:szCs w:val="24"/>
          </w:rPr>
          <w:t>http://www.Observatorioturisticodelperu.com</w:t>
        </w:r>
      </w:hyperlink>
    </w:p>
    <w:p w:rsidR="00D35A83" w:rsidRDefault="00D35A83" w:rsidP="00D35A83">
      <w:pPr>
        <w:spacing w:after="0" w:line="360" w:lineRule="auto"/>
        <w:jc w:val="both"/>
        <w:rPr>
          <w:rFonts w:ascii="Times New Roman" w:eastAsia="Calibri" w:hAnsi="Times New Roman" w:cs="Times New Roman"/>
          <w:color w:val="0000FF"/>
          <w:sz w:val="24"/>
          <w:szCs w:val="24"/>
          <w:u w:val="single"/>
        </w:rPr>
      </w:pPr>
    </w:p>
    <w:p w:rsidR="00D35A83" w:rsidRPr="00B64E53" w:rsidRDefault="00D35A83" w:rsidP="00D35A83">
      <w:pPr>
        <w:spacing w:after="0" w:line="360" w:lineRule="auto"/>
        <w:jc w:val="both"/>
        <w:rPr>
          <w:rFonts w:ascii="Times New Roman" w:eastAsia="Calibri" w:hAnsi="Times New Roman" w:cs="Times New Roman"/>
          <w:color w:val="FF0000"/>
          <w:sz w:val="24"/>
          <w:szCs w:val="24"/>
        </w:rPr>
      </w:pPr>
      <w:proofErr w:type="spellStart"/>
      <w:r w:rsidRPr="00B64E53">
        <w:rPr>
          <w:rFonts w:ascii="Times New Roman" w:eastAsia="Calibri" w:hAnsi="Times New Roman" w:cs="Times New Roman"/>
          <w:sz w:val="24"/>
          <w:szCs w:val="24"/>
        </w:rPr>
        <w:t>Ivars</w:t>
      </w:r>
      <w:proofErr w:type="spellEnd"/>
      <w:r w:rsidRPr="00B64E53">
        <w:rPr>
          <w:rFonts w:ascii="Times New Roman" w:eastAsia="Calibri" w:hAnsi="Times New Roman" w:cs="Times New Roman"/>
          <w:sz w:val="24"/>
          <w:szCs w:val="24"/>
        </w:rPr>
        <w:t xml:space="preserve"> </w:t>
      </w:r>
      <w:proofErr w:type="spellStart"/>
      <w:r w:rsidRPr="00B64E53">
        <w:rPr>
          <w:rFonts w:ascii="Times New Roman" w:eastAsia="Calibri" w:hAnsi="Times New Roman" w:cs="Times New Roman"/>
          <w:sz w:val="24"/>
          <w:szCs w:val="24"/>
        </w:rPr>
        <w:t>Baidal</w:t>
      </w:r>
      <w:proofErr w:type="spellEnd"/>
      <w:r w:rsidRPr="00B64E53">
        <w:rPr>
          <w:rFonts w:ascii="Times New Roman" w:eastAsia="Calibri" w:hAnsi="Times New Roman" w:cs="Times New Roman"/>
          <w:sz w:val="24"/>
          <w:szCs w:val="24"/>
        </w:rPr>
        <w:t xml:space="preserve">, J. (2000) </w:t>
      </w:r>
      <w:r w:rsidRPr="00B63C42">
        <w:rPr>
          <w:rFonts w:ascii="Times New Roman" w:eastAsia="Calibri" w:hAnsi="Times New Roman" w:cs="Times New Roman"/>
          <w:i/>
          <w:sz w:val="24"/>
          <w:szCs w:val="24"/>
        </w:rPr>
        <w:t>Turismo y Espacios Rurales: Conceptos, Filosofías y Realidades.</w:t>
      </w:r>
      <w:r w:rsidRPr="00B64E53">
        <w:rPr>
          <w:rFonts w:ascii="Times New Roman" w:eastAsia="Calibri" w:hAnsi="Times New Roman" w:cs="Times New Roman"/>
          <w:sz w:val="24"/>
          <w:szCs w:val="24"/>
        </w:rPr>
        <w:t xml:space="preserve"> Obtenido de: </w:t>
      </w:r>
      <w:r w:rsidRPr="00B64E53">
        <w:rPr>
          <w:rFonts w:ascii="Times New Roman" w:eastAsia="Calibri" w:hAnsi="Times New Roman" w:cs="Times New Roman"/>
          <w:color w:val="0000FF"/>
          <w:sz w:val="24"/>
          <w:szCs w:val="24"/>
          <w:u w:val="single"/>
        </w:rPr>
        <w:t>http://redaly</w:t>
      </w:r>
      <w:r>
        <w:rPr>
          <w:rFonts w:ascii="Times New Roman" w:eastAsia="Calibri" w:hAnsi="Times New Roman" w:cs="Times New Roman"/>
          <w:color w:val="0000FF"/>
          <w:sz w:val="24"/>
          <w:szCs w:val="24"/>
          <w:u w:val="single"/>
        </w:rPr>
        <w:t>c.uaemex.mx</w:t>
      </w:r>
    </w:p>
    <w:p w:rsidR="00D35A83" w:rsidRDefault="00D35A83" w:rsidP="00D35A83">
      <w:pPr>
        <w:spacing w:after="0" w:line="360" w:lineRule="auto"/>
        <w:jc w:val="both"/>
        <w:rPr>
          <w:rFonts w:ascii="Times New Roman" w:eastAsia="Calibri" w:hAnsi="Times New Roman" w:cs="Times New Roman"/>
          <w:color w:val="0000FF"/>
          <w:sz w:val="24"/>
          <w:szCs w:val="24"/>
          <w:u w:val="single"/>
        </w:rPr>
      </w:pPr>
    </w:p>
    <w:p w:rsidR="00D35A83" w:rsidRDefault="00D35A83" w:rsidP="00D35A83">
      <w:pPr>
        <w:tabs>
          <w:tab w:val="left" w:pos="915"/>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James, J. (2009) El Papel del Estado en la Construcción del Desarrollo Sostenible: El Caso del Turismo en el Caribe Insular. Cuadernos de Economía, Vol. 28 Numero 51. Obtenido de: </w:t>
      </w:r>
      <w:hyperlink r:id="rId15" w:history="1">
        <w:r w:rsidRPr="000A38F1">
          <w:rPr>
            <w:rStyle w:val="Hyperlink"/>
            <w:rFonts w:ascii="Times New Roman" w:eastAsia="Calibri" w:hAnsi="Times New Roman" w:cs="Times New Roman"/>
            <w:sz w:val="24"/>
            <w:szCs w:val="24"/>
          </w:rPr>
          <w:t>http://www.scielo.org</w:t>
        </w:r>
      </w:hyperlink>
    </w:p>
    <w:p w:rsidR="00D35A83"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Pr="00D35A83" w:rsidRDefault="00D35A83" w:rsidP="00D35A83">
      <w:pPr>
        <w:tabs>
          <w:tab w:val="left" w:pos="915"/>
        </w:tabs>
        <w:spacing w:after="0" w:line="360" w:lineRule="auto"/>
        <w:jc w:val="both"/>
        <w:rPr>
          <w:rFonts w:ascii="Times New Roman" w:eastAsia="Calibri" w:hAnsi="Times New Roman" w:cs="Times New Roman"/>
          <w:sz w:val="24"/>
          <w:szCs w:val="24"/>
        </w:rPr>
      </w:pPr>
      <w:proofErr w:type="spellStart"/>
      <w:r w:rsidRPr="00792252">
        <w:rPr>
          <w:rFonts w:ascii="Times New Roman" w:eastAsia="Calibri" w:hAnsi="Times New Roman" w:cs="Times New Roman"/>
          <w:sz w:val="24"/>
          <w:szCs w:val="24"/>
          <w:lang w:val="en-US"/>
        </w:rPr>
        <w:t>Jayawardena</w:t>
      </w:r>
      <w:proofErr w:type="spellEnd"/>
      <w:r w:rsidRPr="00792252">
        <w:rPr>
          <w:rFonts w:ascii="Times New Roman" w:eastAsia="Calibri" w:hAnsi="Times New Roman" w:cs="Times New Roman"/>
          <w:sz w:val="24"/>
          <w:szCs w:val="24"/>
          <w:lang w:val="en-US"/>
        </w:rPr>
        <w:t xml:space="preserve">, C. &amp; </w:t>
      </w:r>
      <w:proofErr w:type="spellStart"/>
      <w:r w:rsidRPr="00792252">
        <w:rPr>
          <w:rFonts w:ascii="Times New Roman" w:eastAsia="Calibri" w:hAnsi="Times New Roman" w:cs="Times New Roman"/>
          <w:sz w:val="24"/>
          <w:szCs w:val="24"/>
          <w:lang w:val="en-US"/>
        </w:rPr>
        <w:t>Ramajeesingh</w:t>
      </w:r>
      <w:proofErr w:type="spellEnd"/>
      <w:r w:rsidRPr="00792252">
        <w:rPr>
          <w:rFonts w:ascii="Times New Roman" w:eastAsia="Calibri" w:hAnsi="Times New Roman" w:cs="Times New Roman"/>
          <w:sz w:val="24"/>
          <w:szCs w:val="24"/>
          <w:lang w:val="en-US"/>
        </w:rPr>
        <w:t>, D. (2003) Performance of Tourism Analysis:  A Caribbean Perspective</w:t>
      </w:r>
      <w:r w:rsidRPr="00792252">
        <w:rPr>
          <w:rFonts w:ascii="Times New Roman" w:eastAsia="Calibri" w:hAnsi="Times New Roman" w:cs="Times New Roman"/>
          <w:i/>
          <w:sz w:val="24"/>
          <w:szCs w:val="24"/>
          <w:lang w:val="en-US"/>
        </w:rPr>
        <w:t xml:space="preserve">. </w:t>
      </w:r>
      <w:r w:rsidRPr="00D35A83">
        <w:rPr>
          <w:rFonts w:ascii="Times New Roman" w:eastAsia="Calibri" w:hAnsi="Times New Roman" w:cs="Times New Roman"/>
          <w:i/>
          <w:sz w:val="24"/>
          <w:szCs w:val="24"/>
        </w:rPr>
        <w:t xml:space="preserve">International </w:t>
      </w:r>
      <w:proofErr w:type="spellStart"/>
      <w:r w:rsidRPr="00D35A83">
        <w:rPr>
          <w:rFonts w:ascii="Times New Roman" w:eastAsia="Calibri" w:hAnsi="Times New Roman" w:cs="Times New Roman"/>
          <w:i/>
          <w:sz w:val="24"/>
          <w:szCs w:val="24"/>
        </w:rPr>
        <w:t>Journal</w:t>
      </w:r>
      <w:proofErr w:type="spellEnd"/>
      <w:r w:rsidRPr="00D35A83">
        <w:rPr>
          <w:rFonts w:ascii="Times New Roman" w:eastAsia="Calibri" w:hAnsi="Times New Roman" w:cs="Times New Roman"/>
          <w:i/>
          <w:sz w:val="24"/>
          <w:szCs w:val="24"/>
        </w:rPr>
        <w:t xml:space="preserve"> of </w:t>
      </w:r>
      <w:proofErr w:type="spellStart"/>
      <w:r w:rsidRPr="00D35A83">
        <w:rPr>
          <w:rFonts w:ascii="Times New Roman" w:eastAsia="Calibri" w:hAnsi="Times New Roman" w:cs="Times New Roman"/>
          <w:i/>
          <w:sz w:val="24"/>
          <w:szCs w:val="24"/>
        </w:rPr>
        <w:t>Contemporary</w:t>
      </w:r>
      <w:proofErr w:type="spellEnd"/>
      <w:r w:rsidRPr="00D35A83">
        <w:rPr>
          <w:rFonts w:ascii="Times New Roman" w:eastAsia="Calibri" w:hAnsi="Times New Roman" w:cs="Times New Roman"/>
          <w:i/>
          <w:sz w:val="24"/>
          <w:szCs w:val="24"/>
        </w:rPr>
        <w:t xml:space="preserve"> </w:t>
      </w:r>
      <w:proofErr w:type="spellStart"/>
      <w:r w:rsidRPr="00D35A83">
        <w:rPr>
          <w:rFonts w:ascii="Times New Roman" w:eastAsia="Calibri" w:hAnsi="Times New Roman" w:cs="Times New Roman"/>
          <w:i/>
          <w:sz w:val="24"/>
          <w:szCs w:val="24"/>
        </w:rPr>
        <w:t>Hospitality</w:t>
      </w:r>
      <w:proofErr w:type="spellEnd"/>
      <w:r w:rsidRPr="00D35A83">
        <w:rPr>
          <w:rFonts w:ascii="Times New Roman" w:eastAsia="Calibri" w:hAnsi="Times New Roman" w:cs="Times New Roman"/>
          <w:i/>
          <w:sz w:val="24"/>
          <w:szCs w:val="24"/>
        </w:rPr>
        <w:t xml:space="preserve"> Management</w:t>
      </w:r>
      <w:r w:rsidRPr="00D35A83">
        <w:rPr>
          <w:rFonts w:ascii="Times New Roman" w:eastAsia="Calibri" w:hAnsi="Times New Roman" w:cs="Times New Roman"/>
          <w:sz w:val="24"/>
          <w:szCs w:val="24"/>
        </w:rPr>
        <w:t xml:space="preserve">. Vol. 15 Numero 3 Pp. 176. </w:t>
      </w:r>
    </w:p>
    <w:p w:rsidR="00D35A83" w:rsidRPr="00D35A83"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Pr="00D35A83" w:rsidRDefault="00D35A83" w:rsidP="00D35A83">
      <w:pPr>
        <w:tabs>
          <w:tab w:val="left" w:pos="915"/>
        </w:tabs>
        <w:spacing w:after="0" w:line="360" w:lineRule="auto"/>
        <w:jc w:val="both"/>
        <w:rPr>
          <w:rFonts w:ascii="Times New Roman" w:eastAsia="Calibri" w:hAnsi="Times New Roman" w:cs="Times New Roman"/>
          <w:sz w:val="24"/>
          <w:szCs w:val="24"/>
          <w:lang w:val="en-US"/>
        </w:rPr>
      </w:pPr>
      <w:proofErr w:type="spellStart"/>
      <w:r w:rsidRPr="00D35A83">
        <w:rPr>
          <w:rFonts w:ascii="Times New Roman" w:eastAsia="Calibri" w:hAnsi="Times New Roman" w:cs="Times New Roman"/>
          <w:sz w:val="24"/>
          <w:szCs w:val="24"/>
        </w:rPr>
        <w:t>Kauffer</w:t>
      </w:r>
      <w:proofErr w:type="spellEnd"/>
      <w:r w:rsidRPr="00D35A83">
        <w:rPr>
          <w:rFonts w:ascii="Times New Roman" w:eastAsia="Calibri" w:hAnsi="Times New Roman" w:cs="Times New Roman"/>
          <w:sz w:val="24"/>
          <w:szCs w:val="24"/>
        </w:rPr>
        <w:t xml:space="preserve">, E. (2012) </w:t>
      </w:r>
      <w:r w:rsidRPr="00D35A83">
        <w:rPr>
          <w:rFonts w:ascii="Times New Roman" w:eastAsia="Calibri" w:hAnsi="Times New Roman" w:cs="Times New Roman"/>
          <w:i/>
          <w:sz w:val="24"/>
          <w:szCs w:val="24"/>
        </w:rPr>
        <w:t>Las políticas públicas: a</w:t>
      </w:r>
      <w:r w:rsidRPr="00B63C42">
        <w:rPr>
          <w:rFonts w:ascii="Times New Roman" w:eastAsia="Calibri" w:hAnsi="Times New Roman" w:cs="Times New Roman"/>
          <w:i/>
          <w:sz w:val="24"/>
          <w:szCs w:val="24"/>
        </w:rPr>
        <w:t>lgunos apuntes generales. Las Políticas Públicas y los Compromisos de la Investigación</w:t>
      </w:r>
      <w:r w:rsidRPr="000A2806">
        <w:rPr>
          <w:rFonts w:ascii="Times New Roman" w:eastAsia="Calibri" w:hAnsi="Times New Roman" w:cs="Times New Roman"/>
          <w:sz w:val="24"/>
          <w:szCs w:val="24"/>
        </w:rPr>
        <w:t xml:space="preserve">. </w:t>
      </w:r>
      <w:proofErr w:type="spellStart"/>
      <w:r w:rsidRPr="00D35A83">
        <w:rPr>
          <w:rFonts w:ascii="Times New Roman" w:eastAsia="Calibri" w:hAnsi="Times New Roman" w:cs="Times New Roman"/>
          <w:sz w:val="24"/>
          <w:szCs w:val="24"/>
          <w:lang w:val="en-US"/>
        </w:rPr>
        <w:t>Obtenido</w:t>
      </w:r>
      <w:proofErr w:type="spellEnd"/>
      <w:r w:rsidRPr="00D35A83">
        <w:rPr>
          <w:rFonts w:ascii="Times New Roman" w:eastAsia="Calibri" w:hAnsi="Times New Roman" w:cs="Times New Roman"/>
          <w:sz w:val="24"/>
          <w:szCs w:val="24"/>
          <w:lang w:val="en-US"/>
        </w:rPr>
        <w:t xml:space="preserve"> de: </w:t>
      </w:r>
      <w:r w:rsidRPr="00D35A83">
        <w:rPr>
          <w:rFonts w:ascii="Times New Roman" w:eastAsia="Calibri" w:hAnsi="Times New Roman" w:cs="Times New Roman"/>
          <w:color w:val="0000FF"/>
          <w:sz w:val="24"/>
          <w:szCs w:val="24"/>
          <w:u w:val="single"/>
          <w:lang w:val="en-US"/>
        </w:rPr>
        <w:t>http://conferenciapesmexico2012.com</w:t>
      </w:r>
    </w:p>
    <w:p w:rsidR="00D35A83" w:rsidRPr="00D35A83" w:rsidRDefault="00D35A83" w:rsidP="00D35A83">
      <w:pPr>
        <w:spacing w:after="0" w:line="360" w:lineRule="auto"/>
        <w:jc w:val="both"/>
        <w:rPr>
          <w:rFonts w:ascii="Times New Roman" w:eastAsia="Calibri" w:hAnsi="Times New Roman" w:cs="Times New Roman"/>
          <w:color w:val="000000"/>
          <w:sz w:val="24"/>
          <w:szCs w:val="24"/>
          <w:lang w:val="en-US"/>
        </w:rPr>
      </w:pPr>
    </w:p>
    <w:p w:rsidR="00D35A83" w:rsidRPr="00F310D4" w:rsidRDefault="00D35A83" w:rsidP="00D35A83">
      <w:pPr>
        <w:spacing w:after="0" w:line="360" w:lineRule="auto"/>
        <w:jc w:val="both"/>
        <w:rPr>
          <w:rFonts w:ascii="Times New Roman" w:eastAsia="Calibri" w:hAnsi="Times New Roman" w:cs="Times New Roman"/>
          <w:color w:val="000000"/>
          <w:sz w:val="24"/>
          <w:szCs w:val="24"/>
          <w:lang w:val="en-US"/>
        </w:rPr>
      </w:pPr>
      <w:proofErr w:type="spellStart"/>
      <w:r w:rsidRPr="00F310D4">
        <w:rPr>
          <w:rFonts w:ascii="Times New Roman" w:eastAsia="Calibri" w:hAnsi="Times New Roman" w:cs="Times New Roman"/>
          <w:color w:val="000000"/>
          <w:sz w:val="24"/>
          <w:szCs w:val="24"/>
          <w:lang w:val="en-US"/>
        </w:rPr>
        <w:t>Kinicky</w:t>
      </w:r>
      <w:proofErr w:type="spellEnd"/>
      <w:r w:rsidRPr="00F310D4">
        <w:rPr>
          <w:rFonts w:ascii="Times New Roman" w:eastAsia="Calibri" w:hAnsi="Times New Roman" w:cs="Times New Roman"/>
          <w:color w:val="000000"/>
          <w:sz w:val="24"/>
          <w:szCs w:val="24"/>
          <w:lang w:val="en-US"/>
        </w:rPr>
        <w:t xml:space="preserve">, A &amp; Williams, B. (2009) </w:t>
      </w:r>
      <w:r w:rsidRPr="00F310D4">
        <w:rPr>
          <w:rFonts w:ascii="Times New Roman" w:eastAsia="Calibri" w:hAnsi="Times New Roman" w:cs="Times New Roman"/>
          <w:i/>
          <w:color w:val="000000"/>
          <w:sz w:val="24"/>
          <w:szCs w:val="24"/>
          <w:lang w:val="en-US"/>
        </w:rPr>
        <w:t>Management: A Practical Introduction</w:t>
      </w:r>
      <w:r w:rsidRPr="00F310D4">
        <w:rPr>
          <w:rFonts w:ascii="Times New Roman" w:eastAsia="Calibri" w:hAnsi="Times New Roman" w:cs="Times New Roman"/>
          <w:color w:val="000000"/>
          <w:sz w:val="24"/>
          <w:szCs w:val="24"/>
          <w:lang w:val="en-US"/>
        </w:rPr>
        <w:t xml:space="preserve">. </w:t>
      </w:r>
      <w:proofErr w:type="gramStart"/>
      <w:r w:rsidRPr="00F310D4">
        <w:rPr>
          <w:rFonts w:ascii="Times New Roman" w:eastAsia="Calibri" w:hAnsi="Times New Roman" w:cs="Times New Roman"/>
          <w:color w:val="000000"/>
          <w:sz w:val="24"/>
          <w:szCs w:val="24"/>
          <w:lang w:val="en-US"/>
        </w:rPr>
        <w:t>4</w:t>
      </w:r>
      <w:r w:rsidRPr="00F310D4">
        <w:rPr>
          <w:rFonts w:ascii="Times New Roman" w:eastAsia="Calibri" w:hAnsi="Times New Roman" w:cs="Times New Roman"/>
          <w:color w:val="000000"/>
          <w:sz w:val="24"/>
          <w:szCs w:val="24"/>
          <w:vertAlign w:val="superscript"/>
          <w:lang w:val="en-US"/>
        </w:rPr>
        <w:t>th</w:t>
      </w:r>
      <w:r>
        <w:rPr>
          <w:rFonts w:ascii="Times New Roman" w:eastAsia="Calibri" w:hAnsi="Times New Roman" w:cs="Times New Roman"/>
          <w:color w:val="000000"/>
          <w:sz w:val="24"/>
          <w:szCs w:val="24"/>
          <w:lang w:val="en-US"/>
        </w:rPr>
        <w:t xml:space="preserve"> edition.</w:t>
      </w:r>
      <w:proofErr w:type="gramEnd"/>
      <w:r>
        <w:rPr>
          <w:rFonts w:ascii="Times New Roman" w:eastAsia="Calibri" w:hAnsi="Times New Roman" w:cs="Times New Roman"/>
          <w:color w:val="000000"/>
          <w:sz w:val="24"/>
          <w:szCs w:val="24"/>
          <w:lang w:val="en-US"/>
        </w:rPr>
        <w:t xml:space="preserve"> </w:t>
      </w:r>
      <w:proofErr w:type="gramStart"/>
      <w:r>
        <w:rPr>
          <w:rFonts w:ascii="Times New Roman" w:eastAsia="Calibri" w:hAnsi="Times New Roman" w:cs="Times New Roman"/>
          <w:color w:val="000000"/>
          <w:sz w:val="24"/>
          <w:szCs w:val="24"/>
          <w:lang w:val="en-US"/>
        </w:rPr>
        <w:t xml:space="preserve">McGraw </w:t>
      </w:r>
      <w:r w:rsidRPr="00F310D4">
        <w:rPr>
          <w:rFonts w:ascii="Times New Roman" w:eastAsia="Calibri" w:hAnsi="Times New Roman" w:cs="Times New Roman"/>
          <w:color w:val="000000"/>
          <w:sz w:val="24"/>
          <w:szCs w:val="24"/>
          <w:lang w:val="en-US"/>
        </w:rPr>
        <w:t>Hill.</w:t>
      </w:r>
      <w:proofErr w:type="gramEnd"/>
      <w:r w:rsidRPr="00F310D4">
        <w:rPr>
          <w:rFonts w:ascii="Times New Roman" w:eastAsia="Calibri" w:hAnsi="Times New Roman" w:cs="Times New Roman"/>
          <w:color w:val="000000"/>
          <w:sz w:val="24"/>
          <w:szCs w:val="24"/>
          <w:lang w:val="en-US"/>
        </w:rPr>
        <w:t xml:space="preserve"> ISBN-13: 978-0-07- 338148-0</w:t>
      </w:r>
    </w:p>
    <w:p w:rsidR="00D35A83" w:rsidRDefault="00D35A83" w:rsidP="00D35A83">
      <w:pPr>
        <w:spacing w:line="360" w:lineRule="auto"/>
        <w:jc w:val="both"/>
        <w:rPr>
          <w:rFonts w:ascii="Times New Roman" w:eastAsia="Calibri" w:hAnsi="Times New Roman" w:cs="Times New Roman"/>
          <w:sz w:val="24"/>
          <w:szCs w:val="24"/>
          <w:lang w:val="en-US"/>
        </w:rPr>
      </w:pPr>
    </w:p>
    <w:p w:rsidR="00D35A83" w:rsidRDefault="00D35A83" w:rsidP="00D35A83">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Kirk, P &amp; </w:t>
      </w:r>
      <w:proofErr w:type="spellStart"/>
      <w:r>
        <w:rPr>
          <w:rFonts w:ascii="Times New Roman" w:eastAsia="Calibri" w:hAnsi="Times New Roman" w:cs="Times New Roman"/>
          <w:sz w:val="24"/>
          <w:szCs w:val="24"/>
          <w:lang w:val="en-US"/>
        </w:rPr>
        <w:t>Shutte</w:t>
      </w:r>
      <w:proofErr w:type="spellEnd"/>
      <w:r>
        <w:rPr>
          <w:rFonts w:ascii="Times New Roman" w:eastAsia="Calibri" w:hAnsi="Times New Roman" w:cs="Times New Roman"/>
          <w:sz w:val="24"/>
          <w:szCs w:val="24"/>
          <w:lang w:val="en-US"/>
        </w:rPr>
        <w:t>, A. (2004) Community leadership development. Community Development Journal Vol. 39 No 3</w:t>
      </w:r>
    </w:p>
    <w:p w:rsidR="00D35A83" w:rsidRPr="00D26F60" w:rsidRDefault="00D35A83" w:rsidP="00D35A83">
      <w:pPr>
        <w:spacing w:after="0" w:line="360" w:lineRule="auto"/>
        <w:jc w:val="both"/>
        <w:rPr>
          <w:rFonts w:ascii="Times New Roman" w:eastAsia="Calibri" w:hAnsi="Times New Roman" w:cs="Times New Roman"/>
          <w:sz w:val="24"/>
          <w:szCs w:val="24"/>
          <w:lang w:val="en-US"/>
        </w:rPr>
      </w:pPr>
    </w:p>
    <w:p w:rsidR="00D35A83" w:rsidRDefault="00D35A83" w:rsidP="00D35A83">
      <w:pPr>
        <w:tabs>
          <w:tab w:val="left" w:pos="915"/>
        </w:tabs>
        <w:spacing w:after="0" w:line="360" w:lineRule="auto"/>
        <w:jc w:val="both"/>
        <w:rPr>
          <w:rFonts w:ascii="Times New Roman" w:eastAsia="Calibri" w:hAnsi="Times New Roman" w:cs="Times New Roman"/>
          <w:sz w:val="24"/>
          <w:szCs w:val="24"/>
          <w:lang w:val="en-US"/>
        </w:rPr>
      </w:pPr>
      <w:r w:rsidRPr="0051099C">
        <w:rPr>
          <w:rFonts w:ascii="Times New Roman" w:eastAsia="Calibri" w:hAnsi="Times New Roman" w:cs="Times New Roman"/>
          <w:sz w:val="24"/>
          <w:szCs w:val="24"/>
          <w:lang w:val="en-US"/>
        </w:rPr>
        <w:t xml:space="preserve">Kraft, M. &amp; Furlong, S. (2006) </w:t>
      </w:r>
      <w:r w:rsidRPr="0051099C">
        <w:rPr>
          <w:rFonts w:ascii="Times New Roman" w:eastAsia="Calibri" w:hAnsi="Times New Roman" w:cs="Times New Roman"/>
          <w:i/>
          <w:sz w:val="24"/>
          <w:szCs w:val="24"/>
          <w:lang w:val="en-US"/>
        </w:rPr>
        <w:t>Public Policy: Politics, Analysis and Alternatives</w:t>
      </w:r>
      <w:r w:rsidRPr="0051099C">
        <w:rPr>
          <w:rFonts w:ascii="Times New Roman" w:eastAsia="Calibri" w:hAnsi="Times New Roman" w:cs="Times New Roman"/>
          <w:sz w:val="24"/>
          <w:szCs w:val="24"/>
          <w:lang w:val="en-US"/>
        </w:rPr>
        <w:t xml:space="preserve">, 2nd, CQ Press, Washington, DC. </w:t>
      </w:r>
      <w:r>
        <w:rPr>
          <w:rFonts w:ascii="Times New Roman" w:eastAsia="Calibri" w:hAnsi="Times New Roman" w:cs="Times New Roman"/>
          <w:sz w:val="24"/>
          <w:szCs w:val="24"/>
          <w:lang w:val="en-US"/>
        </w:rPr>
        <w:t xml:space="preserve">Pp. 5 </w:t>
      </w:r>
    </w:p>
    <w:p w:rsidR="00D35A83" w:rsidRPr="0051099C" w:rsidRDefault="00D35A83" w:rsidP="00D35A83">
      <w:pPr>
        <w:tabs>
          <w:tab w:val="left" w:pos="915"/>
        </w:tabs>
        <w:spacing w:after="0" w:line="360" w:lineRule="auto"/>
        <w:jc w:val="both"/>
        <w:rPr>
          <w:rFonts w:ascii="Times New Roman" w:eastAsia="Calibri" w:hAnsi="Times New Roman" w:cs="Times New Roman"/>
          <w:sz w:val="24"/>
          <w:szCs w:val="24"/>
          <w:lang w:val="en-US"/>
        </w:rPr>
      </w:pPr>
    </w:p>
    <w:p w:rsidR="00D35A83" w:rsidRDefault="00D35A83" w:rsidP="00D35A83">
      <w:pPr>
        <w:tabs>
          <w:tab w:val="left" w:pos="915"/>
        </w:tabs>
        <w:spacing w:after="0" w:line="360" w:lineRule="auto"/>
        <w:jc w:val="both"/>
        <w:rPr>
          <w:rFonts w:ascii="Times New Roman" w:eastAsia="Calibri" w:hAnsi="Times New Roman" w:cs="Times New Roman"/>
          <w:sz w:val="24"/>
          <w:szCs w:val="24"/>
        </w:rPr>
      </w:pPr>
      <w:proofErr w:type="spellStart"/>
      <w:r w:rsidRPr="00290441">
        <w:rPr>
          <w:rFonts w:ascii="Times New Roman" w:eastAsia="Calibri" w:hAnsi="Times New Roman" w:cs="Times New Roman"/>
          <w:sz w:val="24"/>
          <w:szCs w:val="24"/>
        </w:rPr>
        <w:t>Krippendorff</w:t>
      </w:r>
      <w:proofErr w:type="spellEnd"/>
      <w:r w:rsidRPr="00290441">
        <w:rPr>
          <w:rFonts w:ascii="Times New Roman" w:eastAsia="Calibri" w:hAnsi="Times New Roman" w:cs="Times New Roman"/>
          <w:sz w:val="24"/>
          <w:szCs w:val="24"/>
        </w:rPr>
        <w:t xml:space="preserve">, K. (1990) </w:t>
      </w:r>
      <w:r w:rsidRPr="00290441">
        <w:rPr>
          <w:rFonts w:ascii="Times New Roman" w:eastAsia="Calibri" w:hAnsi="Times New Roman" w:cs="Times New Roman"/>
          <w:i/>
          <w:sz w:val="24"/>
          <w:szCs w:val="24"/>
        </w:rPr>
        <w:t>Metodología del Análisis de Contenido. Teoría y Práctica</w:t>
      </w:r>
      <w:r>
        <w:rPr>
          <w:rFonts w:ascii="Times New Roman" w:eastAsia="Calibri" w:hAnsi="Times New Roman" w:cs="Times New Roman"/>
          <w:sz w:val="24"/>
          <w:szCs w:val="24"/>
        </w:rPr>
        <w:t xml:space="preserve">. Ediciones Paidós, Barcelona. </w:t>
      </w:r>
    </w:p>
    <w:p w:rsidR="00D35A83" w:rsidRDefault="00D35A83" w:rsidP="00D35A83">
      <w:pPr>
        <w:tabs>
          <w:tab w:val="left" w:pos="915"/>
        </w:tabs>
        <w:spacing w:after="0" w:line="360" w:lineRule="auto"/>
        <w:jc w:val="both"/>
        <w:rPr>
          <w:rFonts w:ascii="Times New Roman" w:eastAsia="Calibri" w:hAnsi="Times New Roman" w:cs="Times New Roman"/>
          <w:color w:val="0000FF"/>
          <w:sz w:val="24"/>
          <w:szCs w:val="24"/>
          <w:u w:val="single"/>
        </w:rPr>
      </w:pPr>
      <w:r w:rsidRPr="000A2806">
        <w:rPr>
          <w:rFonts w:ascii="Times New Roman" w:eastAsia="Calibri" w:hAnsi="Times New Roman" w:cs="Times New Roman"/>
          <w:sz w:val="24"/>
          <w:szCs w:val="24"/>
          <w:lang w:val="en-US"/>
        </w:rPr>
        <w:lastRenderedPageBreak/>
        <w:t xml:space="preserve">Kumar P. (2007) Policy Implementation in Urban Bangladesh: Role of Intra-organizational Coordination. </w:t>
      </w:r>
      <w:proofErr w:type="spellStart"/>
      <w:r w:rsidRPr="000A2806">
        <w:rPr>
          <w:rFonts w:ascii="Times New Roman" w:eastAsia="Calibri" w:hAnsi="Times New Roman" w:cs="Times New Roman"/>
          <w:i/>
          <w:sz w:val="24"/>
          <w:szCs w:val="24"/>
        </w:rPr>
        <w:t>Public</w:t>
      </w:r>
      <w:proofErr w:type="spellEnd"/>
      <w:r w:rsidRPr="000A2806">
        <w:rPr>
          <w:rFonts w:ascii="Times New Roman" w:eastAsia="Calibri" w:hAnsi="Times New Roman" w:cs="Times New Roman"/>
          <w:i/>
          <w:sz w:val="24"/>
          <w:szCs w:val="24"/>
        </w:rPr>
        <w:t xml:space="preserve"> </w:t>
      </w:r>
      <w:proofErr w:type="spellStart"/>
      <w:r w:rsidRPr="000A2806">
        <w:rPr>
          <w:rFonts w:ascii="Times New Roman" w:eastAsia="Calibri" w:hAnsi="Times New Roman" w:cs="Times New Roman"/>
          <w:i/>
          <w:sz w:val="24"/>
          <w:szCs w:val="24"/>
        </w:rPr>
        <w:t>Organiz</w:t>
      </w:r>
      <w:proofErr w:type="spellEnd"/>
      <w:r w:rsidRPr="000A2806">
        <w:rPr>
          <w:rFonts w:ascii="Times New Roman" w:eastAsia="Calibri" w:hAnsi="Times New Roman" w:cs="Times New Roman"/>
          <w:i/>
          <w:sz w:val="24"/>
          <w:szCs w:val="24"/>
        </w:rPr>
        <w:t xml:space="preserve"> </w:t>
      </w:r>
      <w:proofErr w:type="spellStart"/>
      <w:r w:rsidRPr="000A2806">
        <w:rPr>
          <w:rFonts w:ascii="Times New Roman" w:eastAsia="Calibri" w:hAnsi="Times New Roman" w:cs="Times New Roman"/>
          <w:i/>
          <w:sz w:val="24"/>
          <w:szCs w:val="24"/>
        </w:rPr>
        <w:t>Rev</w:t>
      </w:r>
      <w:proofErr w:type="spellEnd"/>
      <w:r w:rsidRPr="000A2806">
        <w:rPr>
          <w:rFonts w:ascii="Times New Roman" w:eastAsia="Calibri" w:hAnsi="Times New Roman" w:cs="Times New Roman"/>
          <w:sz w:val="24"/>
          <w:szCs w:val="24"/>
        </w:rPr>
        <w:t xml:space="preserve"> (2007) 7:237–259 DOI 10.1007/s11115-007-0034-3 Obtenido de: </w:t>
      </w:r>
      <w:hyperlink r:id="rId16" w:history="1">
        <w:r w:rsidRPr="006F0133">
          <w:rPr>
            <w:rStyle w:val="Hyperlink"/>
            <w:rFonts w:ascii="Times New Roman" w:eastAsia="Calibri" w:hAnsi="Times New Roman" w:cs="Times New Roman"/>
            <w:sz w:val="24"/>
            <w:szCs w:val="24"/>
          </w:rPr>
          <w:t>http://ideas.repec.org</w:t>
        </w:r>
      </w:hyperlink>
    </w:p>
    <w:p w:rsidR="00D35A83" w:rsidRPr="00D35A83"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Default="00D35A83" w:rsidP="00D35A83">
      <w:pPr>
        <w:tabs>
          <w:tab w:val="left" w:pos="915"/>
        </w:tabs>
        <w:spacing w:after="0" w:line="360" w:lineRule="auto"/>
        <w:jc w:val="both"/>
        <w:rPr>
          <w:rFonts w:ascii="Times New Roman" w:eastAsia="Calibri" w:hAnsi="Times New Roman" w:cs="Times New Roman"/>
          <w:sz w:val="24"/>
          <w:szCs w:val="24"/>
          <w:lang w:val="en-US"/>
        </w:rPr>
      </w:pPr>
      <w:proofErr w:type="spellStart"/>
      <w:proofErr w:type="gramStart"/>
      <w:r>
        <w:rPr>
          <w:rFonts w:ascii="Times New Roman" w:eastAsia="Calibri" w:hAnsi="Times New Roman" w:cs="Times New Roman"/>
          <w:sz w:val="24"/>
          <w:szCs w:val="24"/>
          <w:lang w:val="en-US"/>
        </w:rPr>
        <w:t>Lachapelle</w:t>
      </w:r>
      <w:proofErr w:type="spellEnd"/>
      <w:r>
        <w:rPr>
          <w:rFonts w:ascii="Times New Roman" w:eastAsia="Calibri" w:hAnsi="Times New Roman" w:cs="Times New Roman"/>
          <w:sz w:val="24"/>
          <w:szCs w:val="24"/>
          <w:lang w:val="en-US"/>
        </w:rPr>
        <w:t>, P et al. (2003)</w:t>
      </w:r>
      <w:r w:rsidRPr="000A2806">
        <w:rPr>
          <w:rFonts w:ascii="Times New Roman" w:eastAsia="Calibri" w:hAnsi="Times New Roman" w:cs="Times New Roman"/>
          <w:sz w:val="24"/>
          <w:szCs w:val="24"/>
          <w:lang w:val="en-US"/>
        </w:rPr>
        <w:t xml:space="preserve"> Barriers to effective natural resource planning in a “messy” world.</w:t>
      </w:r>
      <w:proofErr w:type="gramEnd"/>
      <w:r w:rsidRPr="000A2806">
        <w:rPr>
          <w:rFonts w:ascii="Times New Roman" w:eastAsia="Calibri" w:hAnsi="Times New Roman" w:cs="Times New Roman"/>
          <w:sz w:val="24"/>
          <w:szCs w:val="24"/>
          <w:lang w:val="en-US"/>
        </w:rPr>
        <w:t xml:space="preserve"> </w:t>
      </w:r>
      <w:r w:rsidRPr="00B63C42">
        <w:rPr>
          <w:rFonts w:ascii="Times New Roman" w:eastAsia="Calibri" w:hAnsi="Times New Roman" w:cs="Times New Roman"/>
          <w:i/>
          <w:sz w:val="24"/>
          <w:szCs w:val="24"/>
          <w:lang w:val="en-US"/>
        </w:rPr>
        <w:t>Society &amp; Natural Resources</w:t>
      </w:r>
      <w:r w:rsidRPr="000A2806">
        <w:rPr>
          <w:rFonts w:ascii="Times New Roman" w:eastAsia="Calibri" w:hAnsi="Times New Roman" w:cs="Times New Roman"/>
          <w:sz w:val="24"/>
          <w:szCs w:val="24"/>
          <w:lang w:val="en-US"/>
        </w:rPr>
        <w:t>, 16(6), 473–490.</w:t>
      </w:r>
    </w:p>
    <w:p w:rsidR="00D35A83" w:rsidRDefault="00D35A83" w:rsidP="00D35A83">
      <w:pPr>
        <w:tabs>
          <w:tab w:val="left" w:pos="915"/>
        </w:tabs>
        <w:spacing w:after="0" w:line="360" w:lineRule="auto"/>
        <w:jc w:val="both"/>
        <w:rPr>
          <w:rFonts w:ascii="Times New Roman" w:eastAsia="Calibri" w:hAnsi="Times New Roman" w:cs="Times New Roman"/>
          <w:sz w:val="24"/>
          <w:szCs w:val="24"/>
          <w:lang w:val="en-US"/>
        </w:rPr>
      </w:pPr>
    </w:p>
    <w:p w:rsidR="00D35A83" w:rsidRPr="00D26F60" w:rsidRDefault="00D35A83" w:rsidP="00D35A83">
      <w:pPr>
        <w:tabs>
          <w:tab w:val="left" w:pos="915"/>
        </w:tabs>
        <w:spacing w:after="0" w:line="360" w:lineRule="auto"/>
        <w:jc w:val="both"/>
        <w:rPr>
          <w:rFonts w:ascii="Times New Roman" w:eastAsia="Calibri" w:hAnsi="Times New Roman" w:cs="Times New Roman"/>
          <w:sz w:val="24"/>
          <w:szCs w:val="24"/>
          <w:lang w:val="en-US"/>
        </w:rPr>
      </w:pPr>
      <w:proofErr w:type="spellStart"/>
      <w:r w:rsidRPr="00F310D4">
        <w:rPr>
          <w:rFonts w:ascii="Times New Roman" w:eastAsia="Calibri" w:hAnsi="Times New Roman" w:cs="Times New Roman"/>
          <w:sz w:val="24"/>
          <w:szCs w:val="24"/>
          <w:lang w:val="en-US"/>
        </w:rPr>
        <w:t>Licha</w:t>
      </w:r>
      <w:proofErr w:type="spellEnd"/>
      <w:r w:rsidRPr="00F310D4">
        <w:rPr>
          <w:rFonts w:ascii="Times New Roman" w:eastAsia="Calibri" w:hAnsi="Times New Roman" w:cs="Times New Roman"/>
          <w:sz w:val="24"/>
          <w:szCs w:val="24"/>
          <w:lang w:val="en-US"/>
        </w:rPr>
        <w:t xml:space="preserve">, I. (2002) </w:t>
      </w:r>
      <w:r w:rsidRPr="00F310D4">
        <w:rPr>
          <w:rFonts w:ascii="Times New Roman" w:eastAsia="Calibri" w:hAnsi="Times New Roman" w:cs="Times New Roman"/>
          <w:i/>
          <w:sz w:val="24"/>
          <w:szCs w:val="24"/>
          <w:lang w:val="en-US"/>
        </w:rPr>
        <w:t xml:space="preserve">Citizen Participation and Local </w:t>
      </w:r>
      <w:proofErr w:type="spellStart"/>
      <w:r w:rsidRPr="00F310D4">
        <w:rPr>
          <w:rFonts w:ascii="Times New Roman" w:eastAsia="Calibri" w:hAnsi="Times New Roman" w:cs="Times New Roman"/>
          <w:i/>
          <w:sz w:val="24"/>
          <w:szCs w:val="24"/>
          <w:lang w:val="en-US"/>
        </w:rPr>
        <w:t>Goverment</w:t>
      </w:r>
      <w:proofErr w:type="spellEnd"/>
      <w:r w:rsidRPr="00F310D4">
        <w:rPr>
          <w:rFonts w:ascii="Times New Roman" w:eastAsia="Calibri" w:hAnsi="Times New Roman" w:cs="Times New Roman"/>
          <w:i/>
          <w:sz w:val="24"/>
          <w:szCs w:val="24"/>
          <w:lang w:val="en-US"/>
        </w:rPr>
        <w:t xml:space="preserve"> in Latin America: Advances Challenges and Exemplary Practices</w:t>
      </w:r>
      <w:r w:rsidRPr="00F310D4">
        <w:rPr>
          <w:rFonts w:ascii="Times New Roman" w:eastAsia="Calibri" w:hAnsi="Times New Roman" w:cs="Times New Roman"/>
          <w:sz w:val="24"/>
          <w:szCs w:val="24"/>
          <w:lang w:val="en-US"/>
        </w:rPr>
        <w:t xml:space="preserve">. </w:t>
      </w:r>
      <w:r w:rsidRPr="00F310D4">
        <w:rPr>
          <w:rFonts w:ascii="Times New Roman" w:eastAsia="Calibri" w:hAnsi="Times New Roman" w:cs="Times New Roman"/>
          <w:sz w:val="24"/>
          <w:szCs w:val="24"/>
        </w:rPr>
        <w:t xml:space="preserve">Instituto Inter Americano para el Desarrollo Social (INDES). Banco Interamericano de Desarrollo. </w:t>
      </w:r>
      <w:r w:rsidRPr="00D26F60">
        <w:rPr>
          <w:rFonts w:ascii="Times New Roman" w:eastAsia="Calibri" w:hAnsi="Times New Roman" w:cs="Times New Roman"/>
          <w:sz w:val="24"/>
          <w:szCs w:val="24"/>
          <w:lang w:val="en-US"/>
        </w:rPr>
        <w:t xml:space="preserve">Washington, D.C. </w:t>
      </w:r>
    </w:p>
    <w:p w:rsidR="00D35A83" w:rsidRDefault="00D35A83" w:rsidP="00D35A83">
      <w:pPr>
        <w:spacing w:line="360" w:lineRule="auto"/>
        <w:jc w:val="both"/>
        <w:rPr>
          <w:rFonts w:ascii="Times New Roman" w:eastAsia="Calibri" w:hAnsi="Times New Roman" w:cs="Times New Roman"/>
          <w:bCs/>
          <w:sz w:val="24"/>
          <w:szCs w:val="24"/>
          <w:lang w:val="en-US"/>
        </w:rPr>
      </w:pPr>
    </w:p>
    <w:p w:rsidR="00D35A83" w:rsidRDefault="00D35A83" w:rsidP="00D35A83">
      <w:pPr>
        <w:spacing w:line="360" w:lineRule="auto"/>
        <w:jc w:val="both"/>
        <w:rPr>
          <w:rFonts w:ascii="Times New Roman" w:eastAsia="Calibri" w:hAnsi="Times New Roman" w:cs="Times New Roman"/>
          <w:bCs/>
          <w:sz w:val="24"/>
          <w:szCs w:val="24"/>
          <w:lang w:val="en-US"/>
        </w:rPr>
      </w:pPr>
      <w:proofErr w:type="spellStart"/>
      <w:r w:rsidRPr="008D29D6">
        <w:rPr>
          <w:rFonts w:ascii="Times New Roman" w:eastAsia="Calibri" w:hAnsi="Times New Roman" w:cs="Times New Roman"/>
          <w:bCs/>
          <w:sz w:val="24"/>
          <w:szCs w:val="24"/>
          <w:lang w:val="en-US"/>
        </w:rPr>
        <w:t>Litoselliti</w:t>
      </w:r>
      <w:proofErr w:type="spellEnd"/>
      <w:r w:rsidRPr="008D29D6">
        <w:rPr>
          <w:rFonts w:ascii="Times New Roman" w:eastAsia="Calibri" w:hAnsi="Times New Roman" w:cs="Times New Roman"/>
          <w:bCs/>
          <w:sz w:val="24"/>
          <w:szCs w:val="24"/>
          <w:lang w:val="en-US"/>
        </w:rPr>
        <w:t xml:space="preserve">, L. (2007). </w:t>
      </w:r>
      <w:proofErr w:type="gramStart"/>
      <w:r w:rsidRPr="00BD07AF">
        <w:rPr>
          <w:rFonts w:ascii="Times New Roman" w:eastAsia="Calibri" w:hAnsi="Times New Roman" w:cs="Times New Roman"/>
          <w:bCs/>
          <w:i/>
          <w:sz w:val="24"/>
          <w:szCs w:val="24"/>
          <w:lang w:val="en-US"/>
        </w:rPr>
        <w:t>Using focus groups in research</w:t>
      </w:r>
      <w:r w:rsidRPr="008D29D6">
        <w:rPr>
          <w:rFonts w:ascii="Times New Roman" w:eastAsia="Calibri" w:hAnsi="Times New Roman" w:cs="Times New Roman"/>
          <w:bCs/>
          <w:sz w:val="24"/>
          <w:szCs w:val="24"/>
          <w:lang w:val="en-US"/>
        </w:rPr>
        <w:t>.</w:t>
      </w:r>
      <w:proofErr w:type="gramEnd"/>
      <w:r w:rsidRPr="008D29D6">
        <w:rPr>
          <w:rFonts w:ascii="Times New Roman" w:eastAsia="Calibri" w:hAnsi="Times New Roman" w:cs="Times New Roman"/>
          <w:bCs/>
          <w:sz w:val="24"/>
          <w:szCs w:val="24"/>
          <w:lang w:val="en-US"/>
        </w:rPr>
        <w:t xml:space="preserve"> New York, N.Y: Continuum. </w:t>
      </w:r>
    </w:p>
    <w:p w:rsidR="00D35A83" w:rsidRDefault="00D35A83" w:rsidP="00D35A83">
      <w:pPr>
        <w:spacing w:line="360" w:lineRule="auto"/>
        <w:jc w:val="both"/>
        <w:rPr>
          <w:rFonts w:ascii="Times New Roman" w:eastAsia="Calibri" w:hAnsi="Times New Roman" w:cs="Times New Roman"/>
          <w:bCs/>
          <w:sz w:val="24"/>
          <w:szCs w:val="24"/>
          <w:lang w:val="en-US"/>
        </w:rPr>
      </w:pPr>
      <w:proofErr w:type="spellStart"/>
      <w:proofErr w:type="gramStart"/>
      <w:r w:rsidRPr="00214497">
        <w:rPr>
          <w:rFonts w:ascii="Times New Roman" w:eastAsia="Calibri" w:hAnsi="Times New Roman" w:cs="Times New Roman"/>
          <w:bCs/>
          <w:sz w:val="24"/>
          <w:szCs w:val="24"/>
          <w:lang w:val="en-US"/>
        </w:rPr>
        <w:t>Lundin</w:t>
      </w:r>
      <w:proofErr w:type="spellEnd"/>
      <w:r w:rsidRPr="00214497">
        <w:rPr>
          <w:rFonts w:ascii="Times New Roman" w:eastAsia="Calibri" w:hAnsi="Times New Roman" w:cs="Times New Roman"/>
          <w:bCs/>
          <w:sz w:val="24"/>
          <w:szCs w:val="24"/>
          <w:lang w:val="en-US"/>
        </w:rPr>
        <w:t>, M. (2007)</w:t>
      </w:r>
      <w:r w:rsidRPr="00214497">
        <w:rPr>
          <w:lang w:val="en-US"/>
        </w:rPr>
        <w:t xml:space="preserve"> </w:t>
      </w:r>
      <w:r w:rsidRPr="00214497">
        <w:rPr>
          <w:rFonts w:ascii="Times New Roman" w:hAnsi="Times New Roman" w:cs="Times New Roman"/>
          <w:sz w:val="24"/>
          <w:szCs w:val="24"/>
          <w:lang w:val="en-US"/>
        </w:rPr>
        <w:t>When</w:t>
      </w:r>
      <w:r w:rsidRPr="00D26F60">
        <w:rPr>
          <w:rFonts w:ascii="Times New Roman" w:eastAsia="Calibri" w:hAnsi="Times New Roman" w:cs="Times New Roman"/>
          <w:bCs/>
          <w:sz w:val="24"/>
          <w:szCs w:val="24"/>
          <w:lang w:val="en-US"/>
        </w:rPr>
        <w:t xml:space="preserve"> D</w:t>
      </w:r>
      <w:r w:rsidRPr="00FC7C53">
        <w:rPr>
          <w:rFonts w:ascii="Times New Roman" w:eastAsia="Calibri" w:hAnsi="Times New Roman" w:cs="Times New Roman"/>
          <w:bCs/>
          <w:sz w:val="24"/>
          <w:szCs w:val="24"/>
          <w:lang w:val="en-US"/>
        </w:rPr>
        <w:t>oes Cooperation Improve Public</w:t>
      </w:r>
      <w:r>
        <w:rPr>
          <w:rFonts w:ascii="Times New Roman" w:eastAsia="Calibri" w:hAnsi="Times New Roman" w:cs="Times New Roman"/>
          <w:bCs/>
          <w:sz w:val="24"/>
          <w:szCs w:val="24"/>
          <w:lang w:val="en-US"/>
        </w:rPr>
        <w:t xml:space="preserve"> </w:t>
      </w:r>
      <w:r w:rsidRPr="00FC7C53">
        <w:rPr>
          <w:rFonts w:ascii="Times New Roman" w:eastAsia="Calibri" w:hAnsi="Times New Roman" w:cs="Times New Roman"/>
          <w:bCs/>
          <w:sz w:val="24"/>
          <w:szCs w:val="24"/>
          <w:lang w:val="en-US"/>
        </w:rPr>
        <w:t>Policy Implementation?</w:t>
      </w:r>
      <w:proofErr w:type="gramEnd"/>
      <w:r>
        <w:rPr>
          <w:rFonts w:ascii="Times New Roman" w:eastAsia="Calibri" w:hAnsi="Times New Roman" w:cs="Times New Roman"/>
          <w:bCs/>
          <w:sz w:val="24"/>
          <w:szCs w:val="24"/>
          <w:lang w:val="en-US"/>
        </w:rPr>
        <w:t xml:space="preserve"> </w:t>
      </w:r>
      <w:r w:rsidRPr="00725A43">
        <w:rPr>
          <w:rFonts w:ascii="Times New Roman" w:eastAsia="Calibri" w:hAnsi="Times New Roman" w:cs="Times New Roman"/>
          <w:bCs/>
          <w:i/>
          <w:sz w:val="24"/>
          <w:szCs w:val="24"/>
          <w:lang w:val="en-US"/>
        </w:rPr>
        <w:t>The Policy Studies Journa</w:t>
      </w:r>
      <w:r w:rsidRPr="00725A43">
        <w:rPr>
          <w:rFonts w:ascii="Times New Roman" w:eastAsia="Calibri" w:hAnsi="Times New Roman" w:cs="Times New Roman"/>
          <w:bCs/>
          <w:sz w:val="24"/>
          <w:szCs w:val="24"/>
          <w:lang w:val="en-US"/>
        </w:rPr>
        <w:t xml:space="preserve">l, Vol. 35, No. 4, </w:t>
      </w:r>
      <w:r w:rsidRPr="009533A6">
        <w:rPr>
          <w:rFonts w:ascii="Times New Roman" w:eastAsia="Calibri" w:hAnsi="Times New Roman" w:cs="Times New Roman"/>
          <w:bCs/>
          <w:sz w:val="24"/>
          <w:szCs w:val="24"/>
          <w:lang w:val="en-US"/>
        </w:rPr>
        <w:t xml:space="preserve">2007 </w:t>
      </w:r>
      <w:proofErr w:type="spellStart"/>
      <w:r w:rsidRPr="009533A6">
        <w:rPr>
          <w:rFonts w:ascii="Times New Roman" w:eastAsia="Calibri" w:hAnsi="Times New Roman" w:cs="Times New Roman"/>
          <w:bCs/>
          <w:sz w:val="24"/>
          <w:szCs w:val="24"/>
          <w:lang w:val="en-US"/>
        </w:rPr>
        <w:t>Obtenido</w:t>
      </w:r>
      <w:proofErr w:type="spellEnd"/>
      <w:r w:rsidRPr="009533A6">
        <w:rPr>
          <w:rFonts w:ascii="Times New Roman" w:eastAsia="Calibri" w:hAnsi="Times New Roman" w:cs="Times New Roman"/>
          <w:bCs/>
          <w:sz w:val="24"/>
          <w:szCs w:val="24"/>
          <w:lang w:val="en-US"/>
        </w:rPr>
        <w:t xml:space="preserve"> de:</w:t>
      </w:r>
      <w:r w:rsidRPr="009533A6">
        <w:rPr>
          <w:lang w:val="en-US"/>
        </w:rPr>
        <w:t xml:space="preserve"> </w:t>
      </w:r>
      <w:hyperlink r:id="rId17" w:history="1">
        <w:r w:rsidRPr="009E555D">
          <w:rPr>
            <w:rStyle w:val="Hyperlink"/>
            <w:rFonts w:ascii="Times New Roman" w:eastAsia="Calibri" w:hAnsi="Times New Roman" w:cs="Times New Roman"/>
            <w:bCs/>
            <w:sz w:val="24"/>
            <w:szCs w:val="24"/>
            <w:lang w:val="en-US"/>
          </w:rPr>
          <w:t>http://onlinelibrary.wiley.com</w:t>
        </w:r>
      </w:hyperlink>
    </w:p>
    <w:p w:rsidR="00D35A83" w:rsidRPr="000A2806" w:rsidRDefault="00D35A83" w:rsidP="00D35A83">
      <w:pPr>
        <w:tabs>
          <w:tab w:val="left" w:pos="915"/>
        </w:tabs>
        <w:spacing w:after="0" w:line="360" w:lineRule="auto"/>
        <w:jc w:val="both"/>
        <w:rPr>
          <w:rFonts w:ascii="Times New Roman" w:eastAsia="Calibri" w:hAnsi="Times New Roman" w:cs="Times New Roman"/>
          <w:sz w:val="24"/>
          <w:szCs w:val="24"/>
          <w:lang w:val="en-US"/>
        </w:rPr>
      </w:pPr>
      <w:proofErr w:type="spellStart"/>
      <w:r w:rsidRPr="000A2806">
        <w:rPr>
          <w:rFonts w:ascii="Times New Roman" w:eastAsia="Calibri" w:hAnsi="Times New Roman" w:cs="Times New Roman"/>
          <w:sz w:val="24"/>
          <w:szCs w:val="24"/>
          <w:lang w:val="en-US"/>
        </w:rPr>
        <w:t>Mahjabeen</w:t>
      </w:r>
      <w:proofErr w:type="spellEnd"/>
      <w:r w:rsidRPr="000A2806">
        <w:rPr>
          <w:rFonts w:ascii="Times New Roman" w:eastAsia="Calibri" w:hAnsi="Times New Roman" w:cs="Times New Roman"/>
          <w:sz w:val="24"/>
          <w:szCs w:val="24"/>
          <w:lang w:val="en-US"/>
        </w:rPr>
        <w:t xml:space="preserve">, Z., </w:t>
      </w:r>
      <w:proofErr w:type="spellStart"/>
      <w:r w:rsidRPr="000A2806">
        <w:rPr>
          <w:rFonts w:ascii="Times New Roman" w:eastAsia="Calibri" w:hAnsi="Times New Roman" w:cs="Times New Roman"/>
          <w:sz w:val="24"/>
          <w:szCs w:val="24"/>
          <w:lang w:val="en-US"/>
        </w:rPr>
        <w:t>Shresha</w:t>
      </w:r>
      <w:proofErr w:type="spellEnd"/>
      <w:r w:rsidRPr="000A2806">
        <w:rPr>
          <w:rFonts w:ascii="Times New Roman" w:eastAsia="Calibri" w:hAnsi="Times New Roman" w:cs="Times New Roman"/>
          <w:sz w:val="24"/>
          <w:szCs w:val="24"/>
          <w:lang w:val="en-US"/>
        </w:rPr>
        <w:t xml:space="preserve">, K.K., &amp; Dee, J.A. (2009) Rethinking community participation in urban planning: The role of disadvantaged groups in Sydney metropolitan strategy. </w:t>
      </w:r>
      <w:proofErr w:type="spellStart"/>
      <w:r w:rsidRPr="000A2806">
        <w:rPr>
          <w:rFonts w:ascii="Times New Roman" w:eastAsia="Calibri" w:hAnsi="Times New Roman" w:cs="Times New Roman"/>
          <w:i/>
          <w:sz w:val="24"/>
          <w:szCs w:val="24"/>
          <w:lang w:val="en-US"/>
        </w:rPr>
        <w:t>Australiasian</w:t>
      </w:r>
      <w:proofErr w:type="spellEnd"/>
      <w:r w:rsidRPr="000A2806">
        <w:rPr>
          <w:rFonts w:ascii="Times New Roman" w:eastAsia="Calibri" w:hAnsi="Times New Roman" w:cs="Times New Roman"/>
          <w:i/>
          <w:sz w:val="24"/>
          <w:szCs w:val="24"/>
          <w:lang w:val="en-US"/>
        </w:rPr>
        <w:t xml:space="preserve"> Journal of Regional Studies</w:t>
      </w:r>
      <w:r w:rsidRPr="000A2806">
        <w:rPr>
          <w:rFonts w:ascii="Times New Roman" w:eastAsia="Calibri" w:hAnsi="Times New Roman" w:cs="Times New Roman"/>
          <w:sz w:val="24"/>
          <w:szCs w:val="24"/>
          <w:lang w:val="en-US"/>
        </w:rPr>
        <w:t>, 15(1), 45–63.</w:t>
      </w:r>
    </w:p>
    <w:p w:rsidR="00D35A83" w:rsidRDefault="00D35A83" w:rsidP="00D35A83">
      <w:pPr>
        <w:tabs>
          <w:tab w:val="left" w:pos="915"/>
        </w:tabs>
        <w:spacing w:after="0" w:line="360" w:lineRule="auto"/>
        <w:jc w:val="both"/>
        <w:rPr>
          <w:rFonts w:ascii="Times New Roman" w:eastAsia="Calibri" w:hAnsi="Times New Roman" w:cs="Times New Roman"/>
          <w:sz w:val="24"/>
          <w:szCs w:val="24"/>
          <w:lang w:val="en-US"/>
        </w:rPr>
      </w:pPr>
    </w:p>
    <w:p w:rsidR="00D35A83" w:rsidRDefault="00D35A83" w:rsidP="00D35A83">
      <w:pPr>
        <w:tabs>
          <w:tab w:val="left" w:pos="915"/>
        </w:tabs>
        <w:spacing w:after="0" w:line="360" w:lineRule="auto"/>
        <w:jc w:val="both"/>
        <w:rPr>
          <w:rFonts w:ascii="Times New Roman" w:eastAsia="Calibri" w:hAnsi="Times New Roman" w:cs="Times New Roman"/>
          <w:sz w:val="24"/>
          <w:szCs w:val="20"/>
          <w:lang w:val="en-US"/>
        </w:rPr>
      </w:pPr>
      <w:r w:rsidRPr="0056329D">
        <w:rPr>
          <w:rFonts w:ascii="Times New Roman" w:eastAsia="Calibri" w:hAnsi="Times New Roman" w:cs="Times New Roman"/>
          <w:sz w:val="24"/>
          <w:szCs w:val="20"/>
          <w:lang w:val="en-US"/>
        </w:rPr>
        <w:t xml:space="preserve">Merriam, S. B. </w:t>
      </w:r>
      <w:r>
        <w:rPr>
          <w:rFonts w:ascii="Times New Roman" w:eastAsia="Calibri" w:hAnsi="Times New Roman" w:cs="Times New Roman"/>
          <w:sz w:val="24"/>
          <w:szCs w:val="20"/>
          <w:lang w:val="en-US"/>
        </w:rPr>
        <w:t>(</w:t>
      </w:r>
      <w:r w:rsidRPr="0056329D">
        <w:rPr>
          <w:rFonts w:ascii="Times New Roman" w:eastAsia="Calibri" w:hAnsi="Times New Roman" w:cs="Times New Roman"/>
          <w:sz w:val="24"/>
          <w:szCs w:val="20"/>
          <w:lang w:val="en-US"/>
        </w:rPr>
        <w:t>1988</w:t>
      </w:r>
      <w:r>
        <w:rPr>
          <w:rFonts w:ascii="Times New Roman" w:eastAsia="Calibri" w:hAnsi="Times New Roman" w:cs="Times New Roman"/>
          <w:sz w:val="24"/>
          <w:szCs w:val="20"/>
          <w:lang w:val="en-US"/>
        </w:rPr>
        <w:t>)</w:t>
      </w:r>
      <w:r w:rsidRPr="0056329D">
        <w:rPr>
          <w:rFonts w:ascii="Times New Roman" w:eastAsia="Calibri" w:hAnsi="Times New Roman" w:cs="Times New Roman"/>
          <w:sz w:val="24"/>
          <w:szCs w:val="20"/>
          <w:lang w:val="en-US"/>
        </w:rPr>
        <w:t xml:space="preserve"> </w:t>
      </w:r>
      <w:r w:rsidRPr="0056329D">
        <w:rPr>
          <w:rFonts w:ascii="Times New Roman" w:eastAsia="Calibri" w:hAnsi="Times New Roman" w:cs="Times New Roman"/>
          <w:i/>
          <w:sz w:val="24"/>
          <w:szCs w:val="20"/>
          <w:lang w:val="en-US"/>
        </w:rPr>
        <w:t>Case study research in education: A qualitative approach</w:t>
      </w:r>
      <w:r w:rsidRPr="0056329D">
        <w:rPr>
          <w:rFonts w:ascii="Times New Roman" w:eastAsia="Calibri" w:hAnsi="Times New Roman" w:cs="Times New Roman"/>
          <w:sz w:val="24"/>
          <w:szCs w:val="20"/>
          <w:lang w:val="en-US"/>
        </w:rPr>
        <w:t xml:space="preserve">. San Francisco: </w:t>
      </w:r>
      <w:proofErr w:type="spellStart"/>
      <w:r w:rsidRPr="0056329D">
        <w:rPr>
          <w:rFonts w:ascii="Times New Roman" w:eastAsia="Calibri" w:hAnsi="Times New Roman" w:cs="Times New Roman"/>
          <w:sz w:val="24"/>
          <w:szCs w:val="20"/>
          <w:lang w:val="en-US"/>
        </w:rPr>
        <w:t>Jossey</w:t>
      </w:r>
      <w:proofErr w:type="spellEnd"/>
      <w:r w:rsidRPr="0056329D">
        <w:rPr>
          <w:rFonts w:ascii="Times New Roman" w:eastAsia="Calibri" w:hAnsi="Times New Roman" w:cs="Times New Roman"/>
          <w:sz w:val="24"/>
          <w:szCs w:val="20"/>
          <w:lang w:val="en-US"/>
        </w:rPr>
        <w:t>-Bass.</w:t>
      </w:r>
    </w:p>
    <w:p w:rsidR="00D35A83" w:rsidRDefault="00D35A83" w:rsidP="00D35A83">
      <w:pPr>
        <w:tabs>
          <w:tab w:val="left" w:pos="915"/>
        </w:tabs>
        <w:spacing w:after="0" w:line="360" w:lineRule="auto"/>
        <w:jc w:val="both"/>
        <w:rPr>
          <w:rFonts w:ascii="Times New Roman" w:eastAsia="Calibri" w:hAnsi="Times New Roman" w:cs="Times New Roman"/>
          <w:sz w:val="24"/>
          <w:szCs w:val="20"/>
          <w:lang w:val="en-US"/>
        </w:rPr>
      </w:pPr>
    </w:p>
    <w:p w:rsidR="00D35A83" w:rsidRPr="00254CDA" w:rsidRDefault="00D35A83" w:rsidP="00D35A83">
      <w:pPr>
        <w:tabs>
          <w:tab w:val="left" w:pos="915"/>
        </w:tabs>
        <w:spacing w:after="0" w:line="360" w:lineRule="auto"/>
        <w:jc w:val="both"/>
        <w:rPr>
          <w:rFonts w:ascii="Times New Roman" w:eastAsia="Calibri" w:hAnsi="Times New Roman" w:cs="Times New Roman"/>
          <w:sz w:val="32"/>
          <w:szCs w:val="24"/>
          <w:lang w:val="en-US"/>
        </w:rPr>
      </w:pPr>
      <w:proofErr w:type="spellStart"/>
      <w:proofErr w:type="gramStart"/>
      <w:r w:rsidRPr="00254CDA">
        <w:rPr>
          <w:rFonts w:ascii="Times New Roman" w:eastAsia="Calibri" w:hAnsi="Times New Roman" w:cs="Times New Roman"/>
          <w:sz w:val="24"/>
          <w:szCs w:val="20"/>
          <w:lang w:val="en-US"/>
        </w:rPr>
        <w:t>Metaxxas</w:t>
      </w:r>
      <w:proofErr w:type="spellEnd"/>
      <w:r w:rsidRPr="00254CDA">
        <w:rPr>
          <w:rFonts w:ascii="Times New Roman" w:eastAsia="Calibri" w:hAnsi="Times New Roman" w:cs="Times New Roman"/>
          <w:sz w:val="24"/>
          <w:szCs w:val="20"/>
          <w:lang w:val="en-US"/>
        </w:rPr>
        <w:t>, T. (2009) Place Marketing, Strategic Planning and Competitiveness: The Case of Malta</w:t>
      </w:r>
      <w:r>
        <w:rPr>
          <w:rFonts w:ascii="Times New Roman" w:eastAsia="Calibri" w:hAnsi="Times New Roman" w:cs="Times New Roman"/>
          <w:sz w:val="24"/>
          <w:szCs w:val="20"/>
          <w:lang w:val="en-US"/>
        </w:rPr>
        <w:t>.</w:t>
      </w:r>
      <w:proofErr w:type="gramEnd"/>
      <w:r>
        <w:rPr>
          <w:rFonts w:ascii="Times New Roman" w:eastAsia="Calibri" w:hAnsi="Times New Roman" w:cs="Times New Roman"/>
          <w:sz w:val="24"/>
          <w:szCs w:val="20"/>
          <w:lang w:val="en-US"/>
        </w:rPr>
        <w:t xml:space="preserve"> </w:t>
      </w:r>
      <w:r w:rsidRPr="00254CDA">
        <w:rPr>
          <w:rFonts w:ascii="Times New Roman" w:eastAsia="Calibri" w:hAnsi="Times New Roman" w:cs="Times New Roman"/>
          <w:i/>
          <w:sz w:val="24"/>
          <w:szCs w:val="20"/>
          <w:lang w:val="en-US"/>
        </w:rPr>
        <w:t>European Planning Studies</w:t>
      </w:r>
      <w:r w:rsidRPr="00254CDA">
        <w:rPr>
          <w:rFonts w:ascii="Times New Roman" w:eastAsia="Calibri" w:hAnsi="Times New Roman" w:cs="Times New Roman"/>
          <w:sz w:val="24"/>
          <w:szCs w:val="20"/>
          <w:lang w:val="en-US"/>
        </w:rPr>
        <w:t xml:space="preserve"> Vol. 17, No. 9, September 2009</w:t>
      </w:r>
    </w:p>
    <w:p w:rsidR="00D35A83" w:rsidRDefault="00D35A83" w:rsidP="00D35A83">
      <w:pPr>
        <w:tabs>
          <w:tab w:val="left" w:pos="915"/>
        </w:tabs>
        <w:spacing w:after="0" w:line="360" w:lineRule="auto"/>
        <w:jc w:val="both"/>
        <w:rPr>
          <w:rFonts w:ascii="Times New Roman" w:eastAsia="Calibri" w:hAnsi="Times New Roman" w:cs="Times New Roman"/>
          <w:sz w:val="24"/>
          <w:szCs w:val="24"/>
          <w:lang w:val="en-US"/>
        </w:rPr>
      </w:pPr>
    </w:p>
    <w:p w:rsidR="00D35A83" w:rsidRPr="000A2806" w:rsidRDefault="00D35A83" w:rsidP="00D35A83">
      <w:pPr>
        <w:tabs>
          <w:tab w:val="left" w:pos="915"/>
        </w:tabs>
        <w:spacing w:after="0" w:line="360" w:lineRule="auto"/>
        <w:jc w:val="both"/>
        <w:rPr>
          <w:rFonts w:ascii="Times New Roman" w:eastAsia="Calibri" w:hAnsi="Times New Roman" w:cs="Times New Roman"/>
          <w:sz w:val="24"/>
          <w:szCs w:val="24"/>
        </w:rPr>
      </w:pPr>
      <w:r w:rsidRPr="000A2806">
        <w:rPr>
          <w:rFonts w:ascii="Times New Roman" w:eastAsia="Calibri" w:hAnsi="Times New Roman" w:cs="Times New Roman"/>
          <w:sz w:val="24"/>
          <w:szCs w:val="24"/>
          <w:lang w:val="en-US"/>
        </w:rPr>
        <w:t xml:space="preserve">Moira, P &amp; </w:t>
      </w:r>
      <w:proofErr w:type="spellStart"/>
      <w:r w:rsidRPr="000A2806">
        <w:rPr>
          <w:rFonts w:ascii="Times New Roman" w:eastAsia="Calibri" w:hAnsi="Times New Roman" w:cs="Times New Roman"/>
          <w:sz w:val="24"/>
          <w:szCs w:val="24"/>
          <w:lang w:val="en-US"/>
        </w:rPr>
        <w:t>Mynolopoulos</w:t>
      </w:r>
      <w:proofErr w:type="spellEnd"/>
      <w:r w:rsidRPr="000A2806">
        <w:rPr>
          <w:rFonts w:ascii="Times New Roman" w:eastAsia="Calibri" w:hAnsi="Times New Roman" w:cs="Times New Roman"/>
          <w:sz w:val="24"/>
          <w:szCs w:val="24"/>
          <w:lang w:val="en-US"/>
        </w:rPr>
        <w:t xml:space="preserve">, D. (2012) Regional Tourism Authorities and Tourism Policy Monitoring: The Case of Greek RTOs </w:t>
      </w:r>
      <w:r w:rsidRPr="00326FE4">
        <w:rPr>
          <w:rFonts w:ascii="Times New Roman" w:eastAsia="Calibri" w:hAnsi="Times New Roman" w:cs="Times New Roman"/>
          <w:i/>
          <w:sz w:val="24"/>
          <w:szCs w:val="24"/>
          <w:lang w:val="en-US"/>
        </w:rPr>
        <w:t>China-USA Business Review</w:t>
      </w:r>
      <w:r w:rsidRPr="000A2806">
        <w:rPr>
          <w:rFonts w:ascii="Times New Roman" w:eastAsia="Calibri" w:hAnsi="Times New Roman" w:cs="Times New Roman"/>
          <w:sz w:val="24"/>
          <w:szCs w:val="24"/>
          <w:lang w:val="en-US"/>
        </w:rPr>
        <w:t xml:space="preserve">, ISSN 1537-1514 May 2012, Vol. 11, No. 5, 621-630. </w:t>
      </w:r>
      <w:r w:rsidRPr="000A2806">
        <w:rPr>
          <w:rFonts w:ascii="Times New Roman" w:eastAsia="Calibri" w:hAnsi="Times New Roman" w:cs="Times New Roman"/>
          <w:sz w:val="24"/>
          <w:szCs w:val="24"/>
        </w:rPr>
        <w:t xml:space="preserve">Obtenido de: </w:t>
      </w:r>
      <w:r w:rsidRPr="000A2806">
        <w:rPr>
          <w:rFonts w:ascii="Times New Roman" w:eastAsia="Calibri" w:hAnsi="Times New Roman" w:cs="Times New Roman"/>
          <w:color w:val="0000FF"/>
          <w:sz w:val="24"/>
          <w:szCs w:val="24"/>
          <w:u w:val="single"/>
        </w:rPr>
        <w:t>www.tmstudies.net</w:t>
      </w:r>
    </w:p>
    <w:p w:rsidR="00D35A83"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Pr="000A2806" w:rsidRDefault="00D35A83" w:rsidP="00D35A83">
      <w:pPr>
        <w:tabs>
          <w:tab w:val="left" w:pos="915"/>
        </w:tabs>
        <w:spacing w:after="0" w:line="360" w:lineRule="auto"/>
        <w:jc w:val="both"/>
        <w:rPr>
          <w:rFonts w:ascii="Times New Roman" w:eastAsia="Calibri" w:hAnsi="Times New Roman" w:cs="Times New Roman"/>
          <w:color w:val="FF0000"/>
          <w:sz w:val="24"/>
          <w:szCs w:val="24"/>
        </w:rPr>
      </w:pPr>
      <w:proofErr w:type="spellStart"/>
      <w:r w:rsidRPr="000A2806">
        <w:rPr>
          <w:rFonts w:ascii="Times New Roman" w:eastAsia="Calibri" w:hAnsi="Times New Roman" w:cs="Times New Roman"/>
          <w:sz w:val="24"/>
          <w:szCs w:val="24"/>
        </w:rPr>
        <w:t>Monfort</w:t>
      </w:r>
      <w:proofErr w:type="spellEnd"/>
      <w:r w:rsidRPr="000A2806">
        <w:rPr>
          <w:rFonts w:ascii="Times New Roman" w:eastAsia="Calibri" w:hAnsi="Times New Roman" w:cs="Times New Roman"/>
          <w:sz w:val="24"/>
          <w:szCs w:val="24"/>
        </w:rPr>
        <w:t xml:space="preserve"> Mir, V. (2010) La Política Turística: Una Aproximación. </w:t>
      </w:r>
      <w:r w:rsidRPr="000A2806">
        <w:rPr>
          <w:rFonts w:ascii="Times New Roman" w:eastAsia="Calibri" w:hAnsi="Times New Roman" w:cs="Times New Roman"/>
          <w:i/>
          <w:sz w:val="24"/>
          <w:szCs w:val="24"/>
        </w:rPr>
        <w:t>Cuadernos de Turismo</w:t>
      </w:r>
      <w:r w:rsidRPr="000A2806">
        <w:rPr>
          <w:rFonts w:ascii="Times New Roman" w:eastAsia="Calibri" w:hAnsi="Times New Roman" w:cs="Times New Roman"/>
          <w:sz w:val="24"/>
          <w:szCs w:val="24"/>
        </w:rPr>
        <w:t xml:space="preserve">, Número 6, Pág. 7 – 27. Obtenido de: </w:t>
      </w:r>
      <w:hyperlink r:id="rId18" w:history="1">
        <w:r w:rsidRPr="000A2806">
          <w:rPr>
            <w:rFonts w:ascii="Times New Roman" w:eastAsia="Calibri" w:hAnsi="Times New Roman" w:cs="Times New Roman"/>
            <w:color w:val="0000FF"/>
            <w:sz w:val="24"/>
            <w:szCs w:val="24"/>
            <w:u w:val="single"/>
          </w:rPr>
          <w:t>http://revistas.um.es/turismo/article/view/22701</w:t>
        </w:r>
      </w:hyperlink>
    </w:p>
    <w:p w:rsidR="00D35A83" w:rsidRDefault="00D35A83" w:rsidP="00D35A83">
      <w:pPr>
        <w:spacing w:after="0" w:line="360" w:lineRule="auto"/>
        <w:jc w:val="both"/>
        <w:rPr>
          <w:rFonts w:ascii="Times New Roman" w:eastAsia="Calibri" w:hAnsi="Times New Roman" w:cs="Times New Roman"/>
          <w:sz w:val="24"/>
          <w:szCs w:val="24"/>
        </w:rPr>
      </w:pPr>
    </w:p>
    <w:p w:rsidR="00D35A83" w:rsidRPr="00254CDA" w:rsidRDefault="00D35A83" w:rsidP="00D35A83">
      <w:pPr>
        <w:spacing w:after="0" w:line="360" w:lineRule="auto"/>
        <w:jc w:val="both"/>
        <w:rPr>
          <w:rFonts w:ascii="Times New Roman" w:eastAsia="Calibri" w:hAnsi="Times New Roman" w:cs="Times New Roman"/>
          <w:color w:val="0000FF"/>
          <w:sz w:val="24"/>
          <w:szCs w:val="24"/>
          <w:u w:val="single"/>
        </w:rPr>
      </w:pPr>
      <w:proofErr w:type="spellStart"/>
      <w:r w:rsidRPr="00B64E53">
        <w:rPr>
          <w:rFonts w:ascii="Times New Roman" w:eastAsia="Calibri" w:hAnsi="Times New Roman" w:cs="Times New Roman"/>
          <w:sz w:val="24"/>
          <w:szCs w:val="24"/>
        </w:rPr>
        <w:t>Monteoliva</w:t>
      </w:r>
      <w:proofErr w:type="spellEnd"/>
      <w:r w:rsidRPr="00B64E53">
        <w:rPr>
          <w:rFonts w:ascii="Times New Roman" w:eastAsia="Calibri" w:hAnsi="Times New Roman" w:cs="Times New Roman"/>
          <w:sz w:val="24"/>
          <w:szCs w:val="24"/>
        </w:rPr>
        <w:t xml:space="preserve">, A. (2005) </w:t>
      </w:r>
      <w:r w:rsidRPr="00326FE4">
        <w:rPr>
          <w:rFonts w:ascii="Times New Roman" w:eastAsia="Calibri" w:hAnsi="Times New Roman" w:cs="Times New Roman"/>
          <w:i/>
          <w:sz w:val="24"/>
          <w:szCs w:val="24"/>
        </w:rPr>
        <w:t>Implementación de Programas Sociales: Problemas y Herramientas</w:t>
      </w:r>
      <w:r w:rsidRPr="00B64E53">
        <w:rPr>
          <w:rFonts w:ascii="Times New Roman" w:eastAsia="Calibri" w:hAnsi="Times New Roman" w:cs="Times New Roman"/>
          <w:sz w:val="24"/>
          <w:szCs w:val="24"/>
        </w:rPr>
        <w:t xml:space="preserve">. </w:t>
      </w:r>
      <w:r w:rsidRPr="00254CDA">
        <w:rPr>
          <w:rFonts w:ascii="Times New Roman" w:eastAsia="Calibri" w:hAnsi="Times New Roman" w:cs="Times New Roman"/>
          <w:sz w:val="24"/>
          <w:szCs w:val="24"/>
        </w:rPr>
        <w:t xml:space="preserve">Obtenido de: </w:t>
      </w:r>
      <w:r w:rsidRPr="00254CDA">
        <w:rPr>
          <w:rFonts w:ascii="Times New Roman" w:eastAsia="Calibri" w:hAnsi="Times New Roman" w:cs="Times New Roman"/>
          <w:color w:val="0000FF"/>
          <w:sz w:val="24"/>
          <w:szCs w:val="24"/>
          <w:u w:val="single"/>
        </w:rPr>
        <w:t>http://www.culturarecreacionydeporte.gov</w:t>
      </w:r>
    </w:p>
    <w:p w:rsidR="00D35A83" w:rsidRPr="00254CDA" w:rsidRDefault="00D35A83" w:rsidP="00D35A83">
      <w:pPr>
        <w:spacing w:after="0" w:line="360" w:lineRule="auto"/>
        <w:jc w:val="both"/>
        <w:rPr>
          <w:rFonts w:ascii="Times New Roman" w:eastAsia="Calibri" w:hAnsi="Times New Roman" w:cs="Times New Roman"/>
          <w:sz w:val="24"/>
          <w:szCs w:val="24"/>
        </w:rPr>
      </w:pPr>
    </w:p>
    <w:p w:rsidR="00D35A83" w:rsidRPr="00F047BC" w:rsidRDefault="00D35A83" w:rsidP="00D35A83">
      <w:pPr>
        <w:spacing w:line="360" w:lineRule="auto"/>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rPr>
        <w:t>Montese</w:t>
      </w:r>
      <w:r w:rsidRPr="00254CDA">
        <w:rPr>
          <w:rFonts w:ascii="Times New Roman" w:eastAsia="Calibri" w:hAnsi="Times New Roman" w:cs="Times New Roman"/>
          <w:sz w:val="24"/>
          <w:szCs w:val="24"/>
        </w:rPr>
        <w:t>rín</w:t>
      </w:r>
      <w:proofErr w:type="spellEnd"/>
      <w:r w:rsidRPr="00254CDA">
        <w:rPr>
          <w:rFonts w:ascii="Times New Roman" w:eastAsia="Calibri" w:hAnsi="Times New Roman" w:cs="Times New Roman"/>
          <w:sz w:val="24"/>
          <w:szCs w:val="24"/>
        </w:rPr>
        <w:t xml:space="preserve">, O. </w:t>
      </w:r>
      <w:r>
        <w:rPr>
          <w:rFonts w:ascii="Times New Roman" w:eastAsia="Calibri" w:hAnsi="Times New Roman" w:cs="Times New Roman"/>
          <w:sz w:val="24"/>
          <w:szCs w:val="24"/>
        </w:rPr>
        <w:t xml:space="preserve">(2008) </w:t>
      </w:r>
      <w:r w:rsidRPr="00326FE4">
        <w:rPr>
          <w:rFonts w:ascii="Times New Roman" w:eastAsia="Calibri" w:hAnsi="Times New Roman" w:cs="Times New Roman"/>
          <w:i/>
          <w:sz w:val="24"/>
          <w:szCs w:val="24"/>
        </w:rPr>
        <w:t>Turismo y Desarrollo Territorial: Los Planes de Dinamización Turística en la Interpretación y Puesta en Valor del Territorio</w:t>
      </w:r>
      <w:r>
        <w:rPr>
          <w:rFonts w:ascii="Times New Roman" w:eastAsia="Calibri" w:hAnsi="Times New Roman" w:cs="Times New Roman"/>
          <w:sz w:val="24"/>
          <w:szCs w:val="24"/>
        </w:rPr>
        <w:t xml:space="preserve">. </w:t>
      </w:r>
      <w:r w:rsidRPr="00F047BC">
        <w:rPr>
          <w:rFonts w:ascii="Times New Roman" w:eastAsia="Calibri" w:hAnsi="Times New Roman" w:cs="Times New Roman"/>
          <w:sz w:val="24"/>
          <w:szCs w:val="24"/>
          <w:lang w:val="en-US"/>
        </w:rPr>
        <w:t xml:space="preserve">Universidad </w:t>
      </w:r>
      <w:proofErr w:type="spellStart"/>
      <w:r w:rsidRPr="00F047BC">
        <w:rPr>
          <w:rFonts w:ascii="Times New Roman" w:eastAsia="Calibri" w:hAnsi="Times New Roman" w:cs="Times New Roman"/>
          <w:sz w:val="24"/>
          <w:szCs w:val="24"/>
          <w:lang w:val="en-US"/>
        </w:rPr>
        <w:t>Complutense</w:t>
      </w:r>
      <w:proofErr w:type="spellEnd"/>
      <w:r w:rsidRPr="00F047BC">
        <w:rPr>
          <w:rFonts w:ascii="Times New Roman" w:eastAsia="Calibri" w:hAnsi="Times New Roman" w:cs="Times New Roman"/>
          <w:sz w:val="24"/>
          <w:szCs w:val="24"/>
          <w:lang w:val="en-US"/>
        </w:rPr>
        <w:t xml:space="preserve"> de Madrid.</w:t>
      </w:r>
    </w:p>
    <w:p w:rsidR="00D35A83" w:rsidRPr="0051099C" w:rsidRDefault="00D35A83" w:rsidP="00D35A83">
      <w:pPr>
        <w:spacing w:line="360" w:lineRule="auto"/>
        <w:jc w:val="both"/>
        <w:rPr>
          <w:rFonts w:ascii="Times New Roman" w:hAnsi="Times New Roman" w:cs="Times New Roman"/>
          <w:sz w:val="24"/>
          <w:szCs w:val="24"/>
        </w:rPr>
      </w:pPr>
      <w:proofErr w:type="spellStart"/>
      <w:proofErr w:type="gramStart"/>
      <w:r w:rsidRPr="0051099C">
        <w:rPr>
          <w:rFonts w:ascii="Times New Roman" w:eastAsia="Calibri" w:hAnsi="Times New Roman" w:cs="Times New Roman"/>
          <w:sz w:val="24"/>
          <w:szCs w:val="24"/>
          <w:lang w:val="en-US"/>
        </w:rPr>
        <w:t>Moscardo</w:t>
      </w:r>
      <w:proofErr w:type="spellEnd"/>
      <w:r w:rsidRPr="0051099C">
        <w:rPr>
          <w:rFonts w:ascii="Times New Roman" w:eastAsia="Calibri" w:hAnsi="Times New Roman" w:cs="Times New Roman"/>
          <w:sz w:val="24"/>
          <w:szCs w:val="24"/>
          <w:lang w:val="en-US"/>
        </w:rPr>
        <w:t xml:space="preserve"> (2005),</w:t>
      </w:r>
      <w:r w:rsidRPr="0051099C">
        <w:rPr>
          <w:rFonts w:ascii="Times New Roman" w:hAnsi="Times New Roman" w:cs="Times New Roman"/>
          <w:sz w:val="24"/>
          <w:szCs w:val="24"/>
          <w:lang w:val="en-US"/>
        </w:rPr>
        <w:t xml:space="preserve"> Successful Tourism Development for Regions</w:t>
      </w:r>
      <w:r w:rsidRPr="0051099C">
        <w:rPr>
          <w:rFonts w:ascii="Times New Roman" w:eastAsia="Calibri" w:hAnsi="Times New Roman" w:cs="Times New Roman"/>
          <w:sz w:val="24"/>
          <w:szCs w:val="24"/>
          <w:lang w:val="en-US"/>
        </w:rPr>
        <w:t>.</w:t>
      </w:r>
      <w:proofErr w:type="gramEnd"/>
      <w:r w:rsidRPr="0051099C">
        <w:rPr>
          <w:rFonts w:ascii="Times New Roman" w:eastAsia="Calibri" w:hAnsi="Times New Roman" w:cs="Times New Roman"/>
          <w:sz w:val="24"/>
          <w:szCs w:val="24"/>
          <w:lang w:val="en-US"/>
        </w:rPr>
        <w:t xml:space="preserve"> </w:t>
      </w:r>
      <w:r w:rsidRPr="0051099C">
        <w:rPr>
          <w:rFonts w:ascii="Times New Roman" w:hAnsi="Times New Roman" w:cs="Times New Roman"/>
          <w:i/>
          <w:sz w:val="24"/>
          <w:szCs w:val="24"/>
        </w:rPr>
        <w:t xml:space="preserve">SEGRA </w:t>
      </w:r>
      <w:proofErr w:type="spellStart"/>
      <w:r w:rsidRPr="0051099C">
        <w:rPr>
          <w:rFonts w:ascii="Times New Roman" w:hAnsi="Times New Roman" w:cs="Times New Roman"/>
          <w:i/>
          <w:sz w:val="24"/>
          <w:szCs w:val="24"/>
        </w:rPr>
        <w:t>Conference</w:t>
      </w:r>
      <w:proofErr w:type="spellEnd"/>
      <w:r w:rsidRPr="0051099C">
        <w:rPr>
          <w:rFonts w:ascii="Times New Roman" w:hAnsi="Times New Roman" w:cs="Times New Roman"/>
          <w:sz w:val="24"/>
          <w:szCs w:val="24"/>
        </w:rPr>
        <w:t xml:space="preserve">. Obtenido de: </w:t>
      </w:r>
      <w:hyperlink r:id="rId19" w:history="1">
        <w:r w:rsidRPr="0051099C">
          <w:rPr>
            <w:rStyle w:val="Hyperlink"/>
            <w:rFonts w:ascii="Times New Roman" w:hAnsi="Times New Roman" w:cs="Times New Roman"/>
            <w:sz w:val="24"/>
            <w:szCs w:val="24"/>
          </w:rPr>
          <w:t>http://eprints.jcu.edu.au</w:t>
        </w:r>
      </w:hyperlink>
    </w:p>
    <w:p w:rsidR="00D35A83" w:rsidRDefault="00D35A83" w:rsidP="00D35A83">
      <w:pPr>
        <w:tabs>
          <w:tab w:val="left" w:pos="915"/>
        </w:tabs>
        <w:spacing w:after="0" w:line="360" w:lineRule="auto"/>
        <w:jc w:val="both"/>
        <w:rPr>
          <w:rFonts w:ascii="Times New Roman" w:eastAsia="Calibri" w:hAnsi="Times New Roman" w:cs="Times New Roman"/>
          <w:sz w:val="24"/>
          <w:szCs w:val="24"/>
        </w:rPr>
      </w:pPr>
      <w:r w:rsidRPr="00F047BC">
        <w:rPr>
          <w:rFonts w:ascii="Times New Roman" w:eastAsia="Calibri" w:hAnsi="Times New Roman" w:cs="Times New Roman"/>
          <w:sz w:val="24"/>
          <w:szCs w:val="24"/>
        </w:rPr>
        <w:t xml:space="preserve">Peláez et al., </w:t>
      </w:r>
      <w:r>
        <w:rPr>
          <w:rFonts w:ascii="Times New Roman" w:eastAsia="Calibri" w:hAnsi="Times New Roman" w:cs="Times New Roman"/>
          <w:sz w:val="24"/>
          <w:szCs w:val="24"/>
        </w:rPr>
        <w:t>(</w:t>
      </w:r>
      <w:r w:rsidRPr="00F047BC">
        <w:rPr>
          <w:rFonts w:ascii="Times New Roman" w:eastAsia="Calibri" w:hAnsi="Times New Roman" w:cs="Times New Roman"/>
          <w:sz w:val="24"/>
          <w:szCs w:val="24"/>
        </w:rPr>
        <w:t>2011</w:t>
      </w:r>
      <w:r>
        <w:rPr>
          <w:rFonts w:ascii="Times New Roman" w:eastAsia="Calibri" w:hAnsi="Times New Roman" w:cs="Times New Roman"/>
          <w:sz w:val="24"/>
          <w:szCs w:val="24"/>
        </w:rPr>
        <w:t xml:space="preserve">) </w:t>
      </w:r>
      <w:r w:rsidRPr="00F047BC">
        <w:rPr>
          <w:rFonts w:ascii="Times New Roman" w:eastAsia="Calibri" w:hAnsi="Times New Roman" w:cs="Times New Roman"/>
          <w:i/>
          <w:sz w:val="24"/>
          <w:szCs w:val="24"/>
        </w:rPr>
        <w:t>La Entrevista</w:t>
      </w:r>
      <w:r>
        <w:rPr>
          <w:rFonts w:ascii="Times New Roman" w:eastAsia="Calibri" w:hAnsi="Times New Roman" w:cs="Times New Roman"/>
          <w:sz w:val="24"/>
          <w:szCs w:val="24"/>
        </w:rPr>
        <w:t xml:space="preserve">. Obtenido de: </w:t>
      </w:r>
      <w:hyperlink r:id="rId20" w:history="1">
        <w:r w:rsidRPr="00EC22DC">
          <w:rPr>
            <w:rStyle w:val="Hyperlink"/>
            <w:rFonts w:ascii="Times New Roman" w:eastAsia="Calibri" w:hAnsi="Times New Roman" w:cs="Times New Roman"/>
            <w:sz w:val="24"/>
            <w:szCs w:val="24"/>
          </w:rPr>
          <w:t>www.uam.es</w:t>
        </w:r>
      </w:hyperlink>
    </w:p>
    <w:p w:rsidR="00D35A83"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Default="00D35A83" w:rsidP="00D35A83">
      <w:pPr>
        <w:tabs>
          <w:tab w:val="left" w:pos="915"/>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Pellet, N. (1988) La Compañía de Turismo: la Comparación de la Política Publica 1983 – 1986. Tesis de maestría, Escuela de Administración Publica de la Universidad de Puerto Rico.</w:t>
      </w:r>
    </w:p>
    <w:p w:rsidR="00D35A83" w:rsidRDefault="00D35A83" w:rsidP="00D35A83">
      <w:pPr>
        <w:tabs>
          <w:tab w:val="left" w:pos="915"/>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D35A83" w:rsidRDefault="00D35A83" w:rsidP="00D35A83">
      <w:pPr>
        <w:tabs>
          <w:tab w:val="left" w:pos="915"/>
        </w:tabs>
        <w:spacing w:after="0" w:line="360" w:lineRule="auto"/>
        <w:jc w:val="both"/>
        <w:rPr>
          <w:rFonts w:ascii="Times New Roman" w:eastAsia="Calibri" w:hAnsi="Times New Roman" w:cs="Times New Roman"/>
          <w:color w:val="0000FF"/>
          <w:sz w:val="24"/>
          <w:szCs w:val="24"/>
          <w:u w:val="single"/>
        </w:rPr>
      </w:pPr>
      <w:r w:rsidRPr="000A2806">
        <w:rPr>
          <w:rFonts w:ascii="Times New Roman" w:eastAsia="Calibri" w:hAnsi="Times New Roman" w:cs="Times New Roman"/>
          <w:sz w:val="24"/>
          <w:szCs w:val="24"/>
        </w:rPr>
        <w:t xml:space="preserve">Otero </w:t>
      </w:r>
      <w:proofErr w:type="spellStart"/>
      <w:r w:rsidRPr="000A2806">
        <w:rPr>
          <w:rFonts w:ascii="Times New Roman" w:eastAsia="Calibri" w:hAnsi="Times New Roman" w:cs="Times New Roman"/>
          <w:sz w:val="24"/>
          <w:szCs w:val="24"/>
        </w:rPr>
        <w:t>Urieta</w:t>
      </w:r>
      <w:proofErr w:type="spellEnd"/>
      <w:r w:rsidRPr="000A2806">
        <w:rPr>
          <w:rFonts w:ascii="Times New Roman" w:eastAsia="Calibri" w:hAnsi="Times New Roman" w:cs="Times New Roman"/>
          <w:sz w:val="24"/>
          <w:szCs w:val="24"/>
        </w:rPr>
        <w:t xml:space="preserve">, A. (2007) La Importancia de la Visión de Territorio para la Construcción de Desarrollo Competitivo de los Destinos Turísticos.  Universidad de Murcia, </w:t>
      </w:r>
      <w:r w:rsidRPr="000A2806">
        <w:rPr>
          <w:rFonts w:ascii="Times New Roman" w:eastAsia="Calibri" w:hAnsi="Times New Roman" w:cs="Times New Roman"/>
          <w:i/>
          <w:sz w:val="24"/>
          <w:szCs w:val="24"/>
        </w:rPr>
        <w:t>Cuadernos de Turismo</w:t>
      </w:r>
      <w:r w:rsidRPr="000A2806">
        <w:rPr>
          <w:rFonts w:ascii="Times New Roman" w:eastAsia="Calibri" w:hAnsi="Times New Roman" w:cs="Times New Roman"/>
          <w:sz w:val="24"/>
          <w:szCs w:val="24"/>
        </w:rPr>
        <w:t xml:space="preserve">, Núm. 19, pp. 91 – 104 Obtenido de: </w:t>
      </w:r>
      <w:hyperlink r:id="rId21" w:history="1">
        <w:r w:rsidRPr="00961E99">
          <w:rPr>
            <w:rStyle w:val="Hyperlink"/>
            <w:rFonts w:ascii="Times New Roman" w:eastAsia="Calibri" w:hAnsi="Times New Roman" w:cs="Times New Roman"/>
            <w:sz w:val="24"/>
            <w:szCs w:val="24"/>
          </w:rPr>
          <w:t>http://dialnet.unirioja.es</w:t>
        </w:r>
      </w:hyperlink>
    </w:p>
    <w:p w:rsidR="00D35A83" w:rsidRDefault="00D35A83" w:rsidP="00D35A83">
      <w:pPr>
        <w:spacing w:after="0" w:line="360" w:lineRule="auto"/>
        <w:jc w:val="both"/>
        <w:rPr>
          <w:rFonts w:ascii="Times New Roman" w:eastAsia="Calibri" w:hAnsi="Times New Roman" w:cs="Times New Roman"/>
          <w:bCs/>
          <w:sz w:val="24"/>
          <w:szCs w:val="24"/>
          <w:lang w:eastAsia="es-PR"/>
        </w:rPr>
      </w:pPr>
    </w:p>
    <w:p w:rsidR="00D35A83" w:rsidRPr="00B64E53" w:rsidRDefault="00D35A83" w:rsidP="00D35A83">
      <w:pPr>
        <w:spacing w:after="0" w:line="360" w:lineRule="auto"/>
        <w:jc w:val="both"/>
        <w:rPr>
          <w:rFonts w:ascii="Times New Roman" w:eastAsia="Calibri" w:hAnsi="Times New Roman" w:cs="Times New Roman"/>
          <w:bCs/>
          <w:sz w:val="24"/>
          <w:szCs w:val="24"/>
          <w:lang w:eastAsia="es-PR"/>
        </w:rPr>
      </w:pPr>
      <w:r w:rsidRPr="00B64E53">
        <w:rPr>
          <w:rFonts w:ascii="Times New Roman" w:eastAsia="Calibri" w:hAnsi="Times New Roman" w:cs="Times New Roman"/>
          <w:bCs/>
          <w:sz w:val="24"/>
          <w:szCs w:val="24"/>
          <w:lang w:eastAsia="es-PR"/>
        </w:rPr>
        <w:t xml:space="preserve">Orión </w:t>
      </w:r>
      <w:proofErr w:type="spellStart"/>
      <w:r w:rsidRPr="00B64E53">
        <w:rPr>
          <w:rFonts w:ascii="Times New Roman" w:eastAsia="Calibri" w:hAnsi="Times New Roman" w:cs="Times New Roman"/>
          <w:bCs/>
          <w:sz w:val="24"/>
          <w:szCs w:val="24"/>
          <w:lang w:eastAsia="es-PR"/>
        </w:rPr>
        <w:t>Aramayo</w:t>
      </w:r>
      <w:proofErr w:type="spellEnd"/>
      <w:r w:rsidRPr="00B64E53">
        <w:rPr>
          <w:rFonts w:ascii="Times New Roman" w:eastAsia="Calibri" w:hAnsi="Times New Roman" w:cs="Times New Roman"/>
          <w:bCs/>
          <w:sz w:val="24"/>
          <w:szCs w:val="24"/>
          <w:lang w:eastAsia="es-PR"/>
        </w:rPr>
        <w:t xml:space="preserve">, Dr. (2006) </w:t>
      </w:r>
      <w:r w:rsidRPr="00B64E53">
        <w:rPr>
          <w:rFonts w:ascii="Times New Roman" w:eastAsia="Calibri" w:hAnsi="Times New Roman" w:cs="Times New Roman"/>
          <w:bCs/>
          <w:i/>
          <w:sz w:val="24"/>
          <w:szCs w:val="24"/>
          <w:lang w:eastAsia="es-PR"/>
        </w:rPr>
        <w:t>Manual de Planificación Estratégica.</w:t>
      </w:r>
      <w:r w:rsidRPr="00B64E53">
        <w:rPr>
          <w:rFonts w:ascii="Times New Roman" w:eastAsia="Calibri" w:hAnsi="Times New Roman" w:cs="Times New Roman"/>
          <w:bCs/>
          <w:sz w:val="24"/>
          <w:szCs w:val="24"/>
          <w:lang w:eastAsia="es-PR"/>
        </w:rPr>
        <w:t xml:space="preserve"> Universidad de Chile, Instituto de La Comunicación e Imagen. Obtenido de: </w:t>
      </w:r>
      <w:hyperlink r:id="rId22" w:history="1">
        <w:r w:rsidRPr="00B64E53">
          <w:rPr>
            <w:rFonts w:ascii="Times New Roman" w:eastAsia="Calibri" w:hAnsi="Times New Roman" w:cs="Times New Roman"/>
            <w:bCs/>
            <w:color w:val="0000FF"/>
            <w:sz w:val="24"/>
            <w:szCs w:val="24"/>
            <w:u w:val="single"/>
          </w:rPr>
          <w:t>www.proquest.com</w:t>
        </w:r>
      </w:hyperlink>
    </w:p>
    <w:p w:rsidR="00D35A83"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Default="00D35A83" w:rsidP="00D35A83">
      <w:pPr>
        <w:tabs>
          <w:tab w:val="left" w:pos="915"/>
        </w:tabs>
        <w:spacing w:after="0" w:line="360" w:lineRule="auto"/>
        <w:jc w:val="both"/>
        <w:rPr>
          <w:rFonts w:ascii="Times New Roman" w:eastAsia="Calibri" w:hAnsi="Times New Roman" w:cs="Times New Roman"/>
          <w:sz w:val="24"/>
          <w:szCs w:val="24"/>
        </w:rPr>
      </w:pPr>
      <w:r w:rsidRPr="00725A43">
        <w:rPr>
          <w:rFonts w:ascii="Times New Roman" w:eastAsia="Calibri" w:hAnsi="Times New Roman" w:cs="Times New Roman"/>
          <w:sz w:val="24"/>
          <w:szCs w:val="24"/>
        </w:rPr>
        <w:t>Osorio García, M. (2006</w:t>
      </w:r>
      <w:r>
        <w:rPr>
          <w:rFonts w:ascii="Times New Roman" w:eastAsia="Calibri" w:hAnsi="Times New Roman" w:cs="Times New Roman"/>
          <w:sz w:val="24"/>
          <w:szCs w:val="24"/>
        </w:rPr>
        <w:t xml:space="preserve">) La Planificación Turística. Enfoques y Modelos. </w:t>
      </w:r>
      <w:r w:rsidRPr="00725A43">
        <w:rPr>
          <w:rFonts w:ascii="Times New Roman" w:eastAsia="Calibri" w:hAnsi="Times New Roman" w:cs="Times New Roman"/>
          <w:i/>
          <w:sz w:val="24"/>
          <w:szCs w:val="24"/>
        </w:rPr>
        <w:t xml:space="preserve">Revista </w:t>
      </w:r>
      <w:proofErr w:type="spellStart"/>
      <w:r w:rsidRPr="00725A43">
        <w:rPr>
          <w:rFonts w:ascii="Times New Roman" w:eastAsia="Calibri" w:hAnsi="Times New Roman" w:cs="Times New Roman"/>
          <w:i/>
          <w:sz w:val="24"/>
          <w:szCs w:val="24"/>
        </w:rPr>
        <w:t>Quivera</w:t>
      </w:r>
      <w:proofErr w:type="spellEnd"/>
      <w:r>
        <w:rPr>
          <w:rFonts w:ascii="Times New Roman" w:eastAsia="Calibri" w:hAnsi="Times New Roman" w:cs="Times New Roman"/>
          <w:sz w:val="24"/>
          <w:szCs w:val="24"/>
        </w:rPr>
        <w:t xml:space="preserve">, enero – junio, ano/vol. 8, </w:t>
      </w:r>
      <w:r w:rsidRPr="00EC3617">
        <w:rPr>
          <w:rFonts w:ascii="Times New Roman" w:eastAsia="Calibri" w:hAnsi="Times New Roman" w:cs="Times New Roman"/>
          <w:sz w:val="24"/>
          <w:szCs w:val="24"/>
        </w:rPr>
        <w:t xml:space="preserve">numero 001. Obtenido de: </w:t>
      </w:r>
      <w:hyperlink r:id="rId23" w:history="1">
        <w:r w:rsidRPr="009E555D">
          <w:rPr>
            <w:rStyle w:val="Hyperlink"/>
            <w:rFonts w:ascii="Times New Roman" w:eastAsia="Calibri" w:hAnsi="Times New Roman" w:cs="Times New Roman"/>
            <w:sz w:val="24"/>
            <w:szCs w:val="24"/>
          </w:rPr>
          <w:t>http://www.redalyc.org</w:t>
        </w:r>
      </w:hyperlink>
    </w:p>
    <w:p w:rsidR="00D35A83"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Pr="00B64E53" w:rsidRDefault="00D35A83" w:rsidP="00D35A83">
      <w:pPr>
        <w:tabs>
          <w:tab w:val="left" w:pos="915"/>
        </w:tabs>
        <w:spacing w:after="0" w:line="360" w:lineRule="auto"/>
        <w:jc w:val="both"/>
        <w:rPr>
          <w:rFonts w:ascii="Times New Roman" w:eastAsia="Calibri" w:hAnsi="Times New Roman" w:cs="Times New Roman"/>
          <w:sz w:val="24"/>
          <w:szCs w:val="24"/>
        </w:rPr>
      </w:pPr>
      <w:proofErr w:type="spellStart"/>
      <w:r w:rsidRPr="00B64E53">
        <w:rPr>
          <w:rFonts w:ascii="Times New Roman" w:eastAsia="Calibri" w:hAnsi="Times New Roman" w:cs="Times New Roman"/>
          <w:sz w:val="24"/>
          <w:szCs w:val="24"/>
        </w:rPr>
        <w:t>Oyarzún</w:t>
      </w:r>
      <w:proofErr w:type="spellEnd"/>
      <w:r w:rsidRPr="00B64E53">
        <w:rPr>
          <w:rFonts w:ascii="Times New Roman" w:eastAsia="Calibri" w:hAnsi="Times New Roman" w:cs="Times New Roman"/>
          <w:sz w:val="24"/>
          <w:szCs w:val="24"/>
        </w:rPr>
        <w:t xml:space="preserve">, E. </w:t>
      </w:r>
      <w:proofErr w:type="spellStart"/>
      <w:r w:rsidRPr="00B64E53">
        <w:rPr>
          <w:rFonts w:ascii="Times New Roman" w:eastAsia="Calibri" w:hAnsi="Times New Roman" w:cs="Times New Roman"/>
          <w:sz w:val="24"/>
          <w:szCs w:val="24"/>
        </w:rPr>
        <w:t>Szmulewicz</w:t>
      </w:r>
      <w:proofErr w:type="spellEnd"/>
      <w:r w:rsidRPr="00B64E53">
        <w:rPr>
          <w:rFonts w:ascii="Times New Roman" w:eastAsia="Calibri" w:hAnsi="Times New Roman" w:cs="Times New Roman"/>
          <w:sz w:val="24"/>
          <w:szCs w:val="24"/>
        </w:rPr>
        <w:t xml:space="preserve">, P. (2010) </w:t>
      </w:r>
      <w:r w:rsidRPr="00B64E53">
        <w:rPr>
          <w:rFonts w:ascii="Times New Roman" w:eastAsia="Calibri" w:hAnsi="Times New Roman" w:cs="Times New Roman"/>
          <w:i/>
          <w:sz w:val="24"/>
          <w:szCs w:val="24"/>
        </w:rPr>
        <w:t>Fortalecimientos de la Gestión en Destinos Turísticos.</w:t>
      </w:r>
      <w:r w:rsidRPr="00B64E53">
        <w:rPr>
          <w:rFonts w:ascii="Times New Roman" w:eastAsia="Calibri" w:hAnsi="Times New Roman" w:cs="Times New Roman"/>
          <w:sz w:val="24"/>
          <w:szCs w:val="24"/>
        </w:rPr>
        <w:t xml:space="preserve"> Obtenido de: </w:t>
      </w:r>
      <w:r w:rsidRPr="00B64E53">
        <w:rPr>
          <w:rFonts w:ascii="Times New Roman" w:eastAsia="Calibri" w:hAnsi="Times New Roman" w:cs="Times New Roman"/>
          <w:color w:val="0000FF"/>
          <w:sz w:val="24"/>
          <w:szCs w:val="24"/>
          <w:u w:val="single"/>
        </w:rPr>
        <w:t>h</w:t>
      </w:r>
      <w:r>
        <w:rPr>
          <w:rFonts w:ascii="Times New Roman" w:eastAsia="Calibri" w:hAnsi="Times New Roman" w:cs="Times New Roman"/>
          <w:color w:val="0000FF"/>
          <w:sz w:val="24"/>
          <w:szCs w:val="24"/>
          <w:u w:val="single"/>
        </w:rPr>
        <w:t>ttp://www.gestionturistica.cl</w:t>
      </w:r>
    </w:p>
    <w:p w:rsidR="00D35A83"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Default="00D35A83" w:rsidP="00D35A83">
      <w:pPr>
        <w:tabs>
          <w:tab w:val="left" w:pos="915"/>
        </w:tabs>
        <w:spacing w:after="0" w:line="360" w:lineRule="auto"/>
        <w:jc w:val="both"/>
        <w:rPr>
          <w:rFonts w:ascii="Times New Roman" w:eastAsia="Calibri" w:hAnsi="Times New Roman" w:cs="Times New Roman"/>
          <w:color w:val="0000FF"/>
          <w:sz w:val="24"/>
          <w:szCs w:val="24"/>
          <w:u w:val="single"/>
        </w:rPr>
      </w:pPr>
      <w:proofErr w:type="spellStart"/>
      <w:r w:rsidRPr="000A2806">
        <w:rPr>
          <w:rFonts w:ascii="Times New Roman" w:eastAsia="Calibri" w:hAnsi="Times New Roman" w:cs="Times New Roman"/>
          <w:sz w:val="24"/>
          <w:szCs w:val="24"/>
        </w:rPr>
        <w:t>Pascarella</w:t>
      </w:r>
      <w:proofErr w:type="spellEnd"/>
      <w:r w:rsidRPr="000A2806">
        <w:rPr>
          <w:rFonts w:ascii="Times New Roman" w:eastAsia="Calibri" w:hAnsi="Times New Roman" w:cs="Times New Roman"/>
          <w:sz w:val="24"/>
          <w:szCs w:val="24"/>
        </w:rPr>
        <w:t xml:space="preserve">, R. &amp; </w:t>
      </w:r>
      <w:proofErr w:type="spellStart"/>
      <w:r w:rsidRPr="000A2806">
        <w:rPr>
          <w:rFonts w:ascii="Times New Roman" w:eastAsia="Calibri" w:hAnsi="Times New Roman" w:cs="Times New Roman"/>
          <w:sz w:val="24"/>
          <w:szCs w:val="24"/>
        </w:rPr>
        <w:t>Fontes</w:t>
      </w:r>
      <w:proofErr w:type="spellEnd"/>
      <w:r w:rsidRPr="000A2806">
        <w:rPr>
          <w:rFonts w:ascii="Times New Roman" w:eastAsia="Calibri" w:hAnsi="Times New Roman" w:cs="Times New Roman"/>
          <w:sz w:val="24"/>
          <w:szCs w:val="24"/>
        </w:rPr>
        <w:t xml:space="preserve"> </w:t>
      </w:r>
      <w:proofErr w:type="spellStart"/>
      <w:r w:rsidRPr="000A2806">
        <w:rPr>
          <w:rFonts w:ascii="Times New Roman" w:eastAsia="Calibri" w:hAnsi="Times New Roman" w:cs="Times New Roman"/>
          <w:sz w:val="24"/>
          <w:szCs w:val="24"/>
        </w:rPr>
        <w:t>Filho</w:t>
      </w:r>
      <w:proofErr w:type="spellEnd"/>
      <w:r w:rsidRPr="000A2806">
        <w:rPr>
          <w:rFonts w:ascii="Times New Roman" w:eastAsia="Calibri" w:hAnsi="Times New Roman" w:cs="Times New Roman"/>
          <w:sz w:val="24"/>
          <w:szCs w:val="24"/>
        </w:rPr>
        <w:t xml:space="preserve">, J. (2010) Competitividad de los Destinos Turísticos, Modelo de evaluación basado en las capacidades dinámicas y sus implicancias en las políticas públicas. </w:t>
      </w:r>
      <w:r w:rsidRPr="000A2806">
        <w:rPr>
          <w:rFonts w:ascii="Times New Roman" w:eastAsia="Calibri" w:hAnsi="Times New Roman" w:cs="Times New Roman"/>
          <w:i/>
          <w:sz w:val="24"/>
          <w:szCs w:val="24"/>
        </w:rPr>
        <w:t>Estudios y Perspectivas en Turismo</w:t>
      </w:r>
      <w:r w:rsidRPr="000A2806">
        <w:rPr>
          <w:rFonts w:ascii="Times New Roman" w:eastAsia="Calibri" w:hAnsi="Times New Roman" w:cs="Times New Roman"/>
          <w:sz w:val="24"/>
          <w:szCs w:val="24"/>
        </w:rPr>
        <w:t xml:space="preserve"> Volumen 19 </w:t>
      </w:r>
      <w:proofErr w:type="spellStart"/>
      <w:r w:rsidRPr="000A2806">
        <w:rPr>
          <w:rFonts w:ascii="Times New Roman" w:eastAsia="Calibri" w:hAnsi="Times New Roman" w:cs="Times New Roman"/>
          <w:sz w:val="24"/>
          <w:szCs w:val="24"/>
        </w:rPr>
        <w:t>pp</w:t>
      </w:r>
      <w:proofErr w:type="spellEnd"/>
      <w:r w:rsidRPr="000A2806">
        <w:rPr>
          <w:rFonts w:ascii="Times New Roman" w:eastAsia="Calibri" w:hAnsi="Times New Roman" w:cs="Times New Roman"/>
          <w:sz w:val="24"/>
          <w:szCs w:val="24"/>
        </w:rPr>
        <w:t xml:space="preserve"> 1 – 17. Obtenido de: </w:t>
      </w:r>
      <w:hyperlink r:id="rId24" w:history="1">
        <w:r w:rsidRPr="00961E99">
          <w:rPr>
            <w:rStyle w:val="Hyperlink"/>
            <w:rFonts w:ascii="Times New Roman" w:eastAsia="Calibri" w:hAnsi="Times New Roman" w:cs="Times New Roman"/>
            <w:sz w:val="24"/>
            <w:szCs w:val="24"/>
          </w:rPr>
          <w:t>www.scielo.org.ar</w:t>
        </w:r>
      </w:hyperlink>
    </w:p>
    <w:p w:rsidR="00D35A83" w:rsidRPr="000A2806" w:rsidRDefault="00D35A83" w:rsidP="00D35A83">
      <w:pPr>
        <w:tabs>
          <w:tab w:val="left" w:pos="915"/>
        </w:tabs>
        <w:spacing w:after="0" w:line="360" w:lineRule="auto"/>
        <w:jc w:val="both"/>
        <w:rPr>
          <w:rFonts w:ascii="Times New Roman" w:eastAsia="Calibri" w:hAnsi="Times New Roman" w:cs="Times New Roman"/>
          <w:color w:val="0000FF"/>
          <w:sz w:val="24"/>
          <w:szCs w:val="24"/>
          <w:u w:val="single"/>
        </w:rPr>
      </w:pPr>
    </w:p>
    <w:p w:rsidR="00D35A83" w:rsidRDefault="00D35A83" w:rsidP="00D35A83">
      <w:pPr>
        <w:spacing w:after="0" w:line="360" w:lineRule="auto"/>
        <w:jc w:val="both"/>
        <w:rPr>
          <w:rFonts w:ascii="Times New Roman" w:eastAsia="Calibri" w:hAnsi="Times New Roman" w:cs="Times New Roman"/>
          <w:color w:val="0000FF"/>
          <w:sz w:val="24"/>
          <w:szCs w:val="24"/>
          <w:u w:val="single"/>
        </w:rPr>
      </w:pPr>
      <w:r w:rsidRPr="000A2806">
        <w:rPr>
          <w:rFonts w:ascii="Times New Roman" w:eastAsia="Calibri" w:hAnsi="Times New Roman" w:cs="Times New Roman"/>
          <w:sz w:val="24"/>
          <w:szCs w:val="24"/>
        </w:rPr>
        <w:lastRenderedPageBreak/>
        <w:t xml:space="preserve">Peña Mancillas, V. (2012) </w:t>
      </w:r>
      <w:r w:rsidRPr="00326FE4">
        <w:rPr>
          <w:rFonts w:ascii="Times New Roman" w:eastAsia="Calibri" w:hAnsi="Times New Roman" w:cs="Times New Roman"/>
          <w:i/>
          <w:sz w:val="24"/>
          <w:szCs w:val="24"/>
        </w:rPr>
        <w:t>La Transparencia como Política Pública: Lecciones y Conclusiones a partir del Análisis de su Implementación</w:t>
      </w:r>
      <w:r w:rsidRPr="000A2806">
        <w:rPr>
          <w:rFonts w:ascii="Times New Roman" w:eastAsia="Calibri" w:hAnsi="Times New Roman" w:cs="Times New Roman"/>
          <w:sz w:val="24"/>
          <w:szCs w:val="24"/>
        </w:rPr>
        <w:t xml:space="preserve">.  Obtenido de: </w:t>
      </w:r>
      <w:hyperlink r:id="rId25" w:history="1">
        <w:r w:rsidRPr="00961E99">
          <w:rPr>
            <w:rStyle w:val="Hyperlink"/>
            <w:rFonts w:ascii="Times New Roman" w:eastAsia="Calibri" w:hAnsi="Times New Roman" w:cs="Times New Roman"/>
            <w:sz w:val="24"/>
            <w:szCs w:val="24"/>
          </w:rPr>
          <w:t>http://observatoriodepolitica.com</w:t>
        </w:r>
      </w:hyperlink>
    </w:p>
    <w:p w:rsidR="00D35A83" w:rsidRPr="000A2806" w:rsidRDefault="00D35A83" w:rsidP="00D35A83">
      <w:pPr>
        <w:spacing w:after="0" w:line="360" w:lineRule="auto"/>
        <w:jc w:val="both"/>
        <w:rPr>
          <w:rFonts w:ascii="Times New Roman" w:eastAsia="Calibri" w:hAnsi="Times New Roman" w:cs="Times New Roman"/>
          <w:sz w:val="24"/>
          <w:szCs w:val="24"/>
        </w:rPr>
      </w:pPr>
    </w:p>
    <w:p w:rsidR="00D35A83" w:rsidRPr="00326FE4" w:rsidRDefault="00D35A83" w:rsidP="00D35A83">
      <w:pPr>
        <w:spacing w:line="360" w:lineRule="auto"/>
        <w:jc w:val="both"/>
        <w:rPr>
          <w:rFonts w:ascii="Times New Roman" w:eastAsia="Calibri" w:hAnsi="Times New Roman" w:cs="Times New Roman"/>
          <w:i/>
          <w:sz w:val="24"/>
          <w:szCs w:val="28"/>
        </w:rPr>
      </w:pPr>
      <w:proofErr w:type="spellStart"/>
      <w:r>
        <w:rPr>
          <w:rFonts w:ascii="Times New Roman" w:eastAsia="Calibri" w:hAnsi="Times New Roman" w:cs="Times New Roman"/>
          <w:sz w:val="24"/>
          <w:szCs w:val="28"/>
        </w:rPr>
        <w:t>Porter</w:t>
      </w:r>
      <w:proofErr w:type="spellEnd"/>
      <w:r>
        <w:rPr>
          <w:rFonts w:ascii="Times New Roman" w:eastAsia="Calibri" w:hAnsi="Times New Roman" w:cs="Times New Roman"/>
          <w:sz w:val="24"/>
          <w:szCs w:val="28"/>
        </w:rPr>
        <w:t xml:space="preserve">, M. (2003) Ventaja Competitiva. México. Distrito Federal. </w:t>
      </w:r>
      <w:r w:rsidRPr="00326FE4">
        <w:rPr>
          <w:rFonts w:ascii="Times New Roman" w:eastAsia="Calibri" w:hAnsi="Times New Roman" w:cs="Times New Roman"/>
          <w:i/>
          <w:sz w:val="24"/>
          <w:szCs w:val="28"/>
        </w:rPr>
        <w:t>CECSA</w:t>
      </w:r>
    </w:p>
    <w:p w:rsidR="00D35A83" w:rsidRPr="000A2806" w:rsidRDefault="00D35A83" w:rsidP="00D35A83">
      <w:pPr>
        <w:tabs>
          <w:tab w:val="left" w:pos="915"/>
        </w:tabs>
        <w:spacing w:after="0" w:line="360" w:lineRule="auto"/>
        <w:jc w:val="both"/>
        <w:rPr>
          <w:rFonts w:ascii="Times New Roman" w:eastAsia="Calibri" w:hAnsi="Times New Roman" w:cs="Times New Roman"/>
          <w:sz w:val="24"/>
          <w:szCs w:val="24"/>
        </w:rPr>
      </w:pPr>
      <w:proofErr w:type="spellStart"/>
      <w:r w:rsidRPr="000A2806">
        <w:rPr>
          <w:rFonts w:ascii="Times New Roman" w:eastAsia="Calibri" w:hAnsi="Times New Roman" w:cs="Times New Roman"/>
          <w:sz w:val="24"/>
          <w:szCs w:val="24"/>
        </w:rPr>
        <w:t>Raidan</w:t>
      </w:r>
      <w:proofErr w:type="spellEnd"/>
      <w:r w:rsidRPr="000A2806">
        <w:rPr>
          <w:rFonts w:ascii="Times New Roman" w:eastAsia="Calibri" w:hAnsi="Times New Roman" w:cs="Times New Roman"/>
          <w:sz w:val="24"/>
          <w:szCs w:val="24"/>
        </w:rPr>
        <w:t xml:space="preserve">, A. (2009) La Implementación de Mecanismos de Coordinación para la Superar de los Desafíos de la Gestión Pública. Obtenido de: </w:t>
      </w:r>
      <w:r w:rsidRPr="000A2806">
        <w:rPr>
          <w:rFonts w:ascii="Times New Roman" w:eastAsia="Calibri" w:hAnsi="Times New Roman" w:cs="Times New Roman"/>
          <w:color w:val="0000FF"/>
          <w:sz w:val="24"/>
          <w:szCs w:val="24"/>
          <w:u w:val="single"/>
        </w:rPr>
        <w:t>http://www.sgp.gov.</w:t>
      </w:r>
      <w:r>
        <w:rPr>
          <w:rFonts w:ascii="Times New Roman" w:eastAsia="Calibri" w:hAnsi="Times New Roman" w:cs="Times New Roman"/>
          <w:color w:val="0000FF"/>
          <w:sz w:val="24"/>
          <w:szCs w:val="24"/>
          <w:u w:val="single"/>
        </w:rPr>
        <w:t>ar</w:t>
      </w:r>
    </w:p>
    <w:p w:rsidR="00D35A83"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Default="00D35A83" w:rsidP="00D35A83">
      <w:pPr>
        <w:tabs>
          <w:tab w:val="left" w:pos="915"/>
        </w:tabs>
        <w:spacing w:after="0" w:line="360" w:lineRule="auto"/>
        <w:jc w:val="both"/>
        <w:rPr>
          <w:rFonts w:ascii="Times New Roman" w:eastAsia="Calibri" w:hAnsi="Times New Roman" w:cs="Times New Roman"/>
          <w:sz w:val="24"/>
          <w:szCs w:val="24"/>
        </w:rPr>
      </w:pPr>
      <w:proofErr w:type="spellStart"/>
      <w:r w:rsidRPr="000A2806">
        <w:rPr>
          <w:rFonts w:ascii="Times New Roman" w:eastAsia="Calibri" w:hAnsi="Times New Roman" w:cs="Times New Roman"/>
          <w:sz w:val="24"/>
          <w:szCs w:val="24"/>
        </w:rPr>
        <w:t>Ramírez</w:t>
      </w:r>
      <w:r>
        <w:rPr>
          <w:rFonts w:ascii="Times New Roman" w:eastAsia="Calibri" w:hAnsi="Times New Roman" w:cs="Times New Roman"/>
          <w:sz w:val="24"/>
          <w:szCs w:val="24"/>
        </w:rPr>
        <w:t>p</w:t>
      </w:r>
      <w:r w:rsidRPr="000A2806">
        <w:rPr>
          <w:rFonts w:ascii="Times New Roman" w:eastAsia="Calibri" w:hAnsi="Times New Roman" w:cs="Times New Roman"/>
          <w:sz w:val="24"/>
          <w:szCs w:val="24"/>
        </w:rPr>
        <w:t>aris</w:t>
      </w:r>
      <w:proofErr w:type="spellEnd"/>
      <w:r w:rsidRPr="000A2806">
        <w:rPr>
          <w:rFonts w:ascii="Times New Roman" w:eastAsia="Calibri" w:hAnsi="Times New Roman" w:cs="Times New Roman"/>
          <w:sz w:val="24"/>
          <w:szCs w:val="24"/>
        </w:rPr>
        <w:t xml:space="preserve">, X. &amp; Sepúlveda, A. (2011) Diseño de una estrategia promocional para posicionar la Zona Norte de Santander (Colombia) – Estado Táchira (Venezuela) </w:t>
      </w:r>
      <w:r w:rsidRPr="000A2806">
        <w:rPr>
          <w:rFonts w:ascii="Times New Roman" w:eastAsia="Calibri" w:hAnsi="Times New Roman" w:cs="Times New Roman"/>
          <w:i/>
          <w:sz w:val="24"/>
          <w:szCs w:val="24"/>
        </w:rPr>
        <w:t>pensamiento y gestión</w:t>
      </w:r>
      <w:r w:rsidRPr="000A2806">
        <w:rPr>
          <w:rFonts w:ascii="Times New Roman" w:eastAsia="Calibri" w:hAnsi="Times New Roman" w:cs="Times New Roman"/>
          <w:sz w:val="24"/>
          <w:szCs w:val="24"/>
        </w:rPr>
        <w:t xml:space="preserve">, N° 31 ISSN </w:t>
      </w:r>
      <w:r w:rsidRPr="004D6D88">
        <w:rPr>
          <w:rFonts w:ascii="Times New Roman" w:eastAsia="Calibri" w:hAnsi="Times New Roman" w:cs="Times New Roman"/>
          <w:sz w:val="24"/>
          <w:szCs w:val="24"/>
        </w:rPr>
        <w:t xml:space="preserve">1657-6276 Obtenido de: </w:t>
      </w:r>
      <w:hyperlink r:id="rId26" w:history="1">
        <w:r w:rsidRPr="004D6D88">
          <w:rPr>
            <w:rStyle w:val="Hyperlink"/>
            <w:rFonts w:ascii="Times New Roman" w:eastAsia="Calibri" w:hAnsi="Times New Roman" w:cs="Times New Roman"/>
            <w:sz w:val="24"/>
            <w:szCs w:val="24"/>
          </w:rPr>
          <w:t>http://www.redalyc.org</w:t>
        </w:r>
      </w:hyperlink>
    </w:p>
    <w:p w:rsidR="00D35A83"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Pr="00B64E53" w:rsidRDefault="00D35A83" w:rsidP="00D35A83">
      <w:pPr>
        <w:tabs>
          <w:tab w:val="left" w:pos="915"/>
        </w:tabs>
        <w:spacing w:after="0" w:line="360" w:lineRule="auto"/>
        <w:jc w:val="both"/>
        <w:rPr>
          <w:rFonts w:ascii="Times New Roman" w:eastAsia="Calibri" w:hAnsi="Times New Roman" w:cs="Times New Roman"/>
          <w:sz w:val="24"/>
          <w:szCs w:val="24"/>
        </w:rPr>
      </w:pPr>
      <w:r w:rsidRPr="00B64E53">
        <w:rPr>
          <w:rFonts w:ascii="Times New Roman" w:eastAsia="Calibri" w:hAnsi="Times New Roman" w:cs="Times New Roman"/>
          <w:sz w:val="24"/>
          <w:szCs w:val="24"/>
        </w:rPr>
        <w:t xml:space="preserve">Ricaurte, C. (2009) Manual para el Diagnostico Turístico Local. Guía para Planificadores. Obtenido de: </w:t>
      </w:r>
      <w:r w:rsidRPr="00B64E53">
        <w:rPr>
          <w:rFonts w:ascii="Times New Roman" w:eastAsia="Calibri" w:hAnsi="Times New Roman" w:cs="Times New Roman"/>
          <w:color w:val="0000FF"/>
          <w:sz w:val="24"/>
          <w:szCs w:val="24"/>
          <w:u w:val="single"/>
        </w:rPr>
        <w:t>http://www.dspace.esp</w:t>
      </w:r>
      <w:r>
        <w:rPr>
          <w:rFonts w:ascii="Times New Roman" w:eastAsia="Calibri" w:hAnsi="Times New Roman" w:cs="Times New Roman"/>
          <w:color w:val="0000FF"/>
          <w:sz w:val="24"/>
          <w:szCs w:val="24"/>
          <w:u w:val="single"/>
        </w:rPr>
        <w:t>ol.edu.ec</w:t>
      </w:r>
    </w:p>
    <w:p w:rsidR="00D35A83"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Default="00D35A83" w:rsidP="00D35A83">
      <w:pPr>
        <w:tabs>
          <w:tab w:val="left" w:pos="915"/>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Restrepo, E. (2007) </w:t>
      </w:r>
      <w:r w:rsidRPr="00BD07AF">
        <w:rPr>
          <w:rFonts w:ascii="Times New Roman" w:eastAsia="Calibri" w:hAnsi="Times New Roman" w:cs="Times New Roman"/>
          <w:sz w:val="24"/>
          <w:szCs w:val="24"/>
        </w:rPr>
        <w:t>La entrevista como técnica de investigación social:</w:t>
      </w:r>
      <w:r>
        <w:rPr>
          <w:rFonts w:ascii="Times New Roman" w:eastAsia="Calibri" w:hAnsi="Times New Roman" w:cs="Times New Roman"/>
          <w:sz w:val="24"/>
          <w:szCs w:val="24"/>
        </w:rPr>
        <w:t xml:space="preserve"> </w:t>
      </w:r>
      <w:r w:rsidRPr="00BD07AF">
        <w:rPr>
          <w:rFonts w:ascii="Times New Roman" w:eastAsia="Calibri" w:hAnsi="Times New Roman" w:cs="Times New Roman"/>
          <w:sz w:val="24"/>
          <w:szCs w:val="24"/>
        </w:rPr>
        <w:t>Notas para los jóvenes investigadores</w:t>
      </w:r>
      <w:r>
        <w:rPr>
          <w:rFonts w:ascii="Times New Roman" w:eastAsia="Calibri" w:hAnsi="Times New Roman" w:cs="Times New Roman"/>
          <w:sz w:val="24"/>
          <w:szCs w:val="24"/>
        </w:rPr>
        <w:t xml:space="preserve">. </w:t>
      </w:r>
      <w:r w:rsidRPr="00BD07AF">
        <w:rPr>
          <w:rFonts w:ascii="Times New Roman" w:eastAsia="Calibri" w:hAnsi="Times New Roman" w:cs="Times New Roman"/>
          <w:i/>
          <w:sz w:val="24"/>
          <w:szCs w:val="24"/>
        </w:rPr>
        <w:t>Instituto de Estudios Sociales y Culturales, Pensar</w:t>
      </w:r>
      <w:r w:rsidRPr="00BD07AF">
        <w:rPr>
          <w:rFonts w:ascii="Times New Roman" w:eastAsia="Calibri" w:hAnsi="Times New Roman" w:cs="Times New Roman"/>
          <w:sz w:val="24"/>
          <w:szCs w:val="24"/>
        </w:rPr>
        <w:t>. Universidad Javeriana</w:t>
      </w:r>
      <w:r>
        <w:rPr>
          <w:rFonts w:ascii="Times New Roman" w:eastAsia="Calibri" w:hAnsi="Times New Roman" w:cs="Times New Roman"/>
          <w:sz w:val="24"/>
          <w:szCs w:val="24"/>
        </w:rPr>
        <w:t>.</w:t>
      </w:r>
    </w:p>
    <w:p w:rsidR="00D35A83"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Pr="00B64E53" w:rsidRDefault="00D35A83" w:rsidP="00D35A83">
      <w:pPr>
        <w:tabs>
          <w:tab w:val="left" w:pos="915"/>
        </w:tabs>
        <w:spacing w:after="0" w:line="360" w:lineRule="auto"/>
        <w:jc w:val="both"/>
        <w:rPr>
          <w:rFonts w:ascii="Times New Roman" w:eastAsia="Calibri" w:hAnsi="Times New Roman" w:cs="Times New Roman"/>
          <w:sz w:val="24"/>
          <w:szCs w:val="24"/>
        </w:rPr>
      </w:pPr>
      <w:r w:rsidRPr="00B64E53">
        <w:rPr>
          <w:rFonts w:ascii="Times New Roman" w:eastAsia="Calibri" w:hAnsi="Times New Roman" w:cs="Times New Roman"/>
          <w:sz w:val="24"/>
          <w:szCs w:val="24"/>
        </w:rPr>
        <w:t xml:space="preserve">Revuelta Vaquero, B. (2007) </w:t>
      </w:r>
      <w:r w:rsidRPr="00B64E53">
        <w:rPr>
          <w:rFonts w:ascii="Times New Roman" w:eastAsia="Calibri" w:hAnsi="Times New Roman" w:cs="Times New Roman"/>
          <w:i/>
          <w:sz w:val="24"/>
          <w:szCs w:val="24"/>
        </w:rPr>
        <w:t>La implementación de Políticas Públicas.</w:t>
      </w:r>
      <w:r w:rsidRPr="00B64E53">
        <w:rPr>
          <w:rFonts w:ascii="Times New Roman" w:eastAsia="Calibri" w:hAnsi="Times New Roman" w:cs="Times New Roman"/>
          <w:sz w:val="24"/>
          <w:szCs w:val="24"/>
        </w:rPr>
        <w:t xml:space="preserve"> Obtenido de:    </w:t>
      </w:r>
      <w:r w:rsidRPr="00B64E53">
        <w:rPr>
          <w:rFonts w:ascii="Times New Roman" w:eastAsia="Calibri" w:hAnsi="Times New Roman" w:cs="Times New Roman"/>
          <w:color w:val="0000FF"/>
          <w:sz w:val="24"/>
          <w:szCs w:val="24"/>
          <w:u w:val="single"/>
        </w:rPr>
        <w:t>htt</w:t>
      </w:r>
      <w:r>
        <w:rPr>
          <w:rFonts w:ascii="Times New Roman" w:eastAsia="Calibri" w:hAnsi="Times New Roman" w:cs="Times New Roman"/>
          <w:color w:val="0000FF"/>
          <w:sz w:val="24"/>
          <w:szCs w:val="24"/>
          <w:u w:val="single"/>
        </w:rPr>
        <w:t>p://dikaion.unisabana.edu</w:t>
      </w:r>
    </w:p>
    <w:p w:rsidR="00D35A83"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Default="00D35A83" w:rsidP="00D35A83">
      <w:pPr>
        <w:tabs>
          <w:tab w:val="left" w:pos="915"/>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Ruiz </w:t>
      </w:r>
      <w:proofErr w:type="spellStart"/>
      <w:r>
        <w:rPr>
          <w:rFonts w:ascii="Times New Roman" w:eastAsia="Calibri" w:hAnsi="Times New Roman" w:cs="Times New Roman"/>
          <w:sz w:val="24"/>
          <w:szCs w:val="24"/>
        </w:rPr>
        <w:t>Olabuenaga</w:t>
      </w:r>
      <w:proofErr w:type="spellEnd"/>
      <w:r>
        <w:rPr>
          <w:rFonts w:ascii="Times New Roman" w:eastAsia="Calibri" w:hAnsi="Times New Roman" w:cs="Times New Roman"/>
          <w:sz w:val="24"/>
          <w:szCs w:val="24"/>
        </w:rPr>
        <w:t xml:space="preserve">, J. (1999) </w:t>
      </w:r>
      <w:proofErr w:type="spellStart"/>
      <w:r>
        <w:rPr>
          <w:rFonts w:ascii="Times New Roman" w:eastAsia="Calibri" w:hAnsi="Times New Roman" w:cs="Times New Roman"/>
          <w:sz w:val="24"/>
          <w:szCs w:val="24"/>
        </w:rPr>
        <w:t>Metodologia</w:t>
      </w:r>
      <w:proofErr w:type="spellEnd"/>
      <w:r>
        <w:rPr>
          <w:rFonts w:ascii="Times New Roman" w:eastAsia="Calibri" w:hAnsi="Times New Roman" w:cs="Times New Roman"/>
          <w:sz w:val="24"/>
          <w:szCs w:val="24"/>
        </w:rPr>
        <w:t xml:space="preserve"> de la </w:t>
      </w:r>
      <w:proofErr w:type="spellStart"/>
      <w:r>
        <w:rPr>
          <w:rFonts w:ascii="Times New Roman" w:eastAsia="Calibri" w:hAnsi="Times New Roman" w:cs="Times New Roman"/>
          <w:sz w:val="24"/>
          <w:szCs w:val="24"/>
        </w:rPr>
        <w:t>Investigacion</w:t>
      </w:r>
      <w:proofErr w:type="spellEnd"/>
      <w:r>
        <w:rPr>
          <w:rFonts w:ascii="Times New Roman" w:eastAsia="Calibri" w:hAnsi="Times New Roman" w:cs="Times New Roman"/>
          <w:sz w:val="24"/>
          <w:szCs w:val="24"/>
        </w:rPr>
        <w:t xml:space="preserve"> Cualitativa. Universidad de Deusto, Bilbao. </w:t>
      </w:r>
    </w:p>
    <w:p w:rsidR="00D35A83"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Pr="00B64E53" w:rsidRDefault="00D35A83" w:rsidP="00D35A83">
      <w:pPr>
        <w:tabs>
          <w:tab w:val="left" w:pos="915"/>
        </w:tabs>
        <w:spacing w:after="0" w:line="360" w:lineRule="auto"/>
        <w:jc w:val="both"/>
        <w:rPr>
          <w:rFonts w:ascii="Times New Roman" w:eastAsia="Calibri" w:hAnsi="Times New Roman" w:cs="Times New Roman"/>
          <w:sz w:val="24"/>
          <w:szCs w:val="24"/>
        </w:rPr>
      </w:pPr>
      <w:r w:rsidRPr="00B64E53">
        <w:rPr>
          <w:rFonts w:ascii="Times New Roman" w:eastAsia="Calibri" w:hAnsi="Times New Roman" w:cs="Times New Roman"/>
          <w:sz w:val="24"/>
          <w:szCs w:val="24"/>
        </w:rPr>
        <w:t xml:space="preserve">Robles G, et al. (2007) </w:t>
      </w:r>
      <w:r w:rsidRPr="00B64E53">
        <w:rPr>
          <w:rFonts w:ascii="Times New Roman" w:eastAsia="Calibri" w:hAnsi="Times New Roman" w:cs="Times New Roman"/>
          <w:i/>
          <w:sz w:val="24"/>
          <w:szCs w:val="24"/>
        </w:rPr>
        <w:t xml:space="preserve">Barreras para la implementación de los planes de manejo de las áreas silvestres protegidas en Costa Rica. </w:t>
      </w:r>
      <w:r w:rsidRPr="00B64E53">
        <w:rPr>
          <w:rFonts w:ascii="Times New Roman" w:eastAsia="Calibri" w:hAnsi="Times New Roman" w:cs="Times New Roman"/>
          <w:sz w:val="24"/>
          <w:szCs w:val="24"/>
        </w:rPr>
        <w:t xml:space="preserve">Obtenido de: </w:t>
      </w:r>
      <w:r>
        <w:rPr>
          <w:rFonts w:ascii="Times New Roman" w:eastAsia="Calibri" w:hAnsi="Times New Roman" w:cs="Times New Roman"/>
          <w:color w:val="0000FF"/>
          <w:sz w:val="24"/>
          <w:szCs w:val="24"/>
          <w:u w:val="single"/>
        </w:rPr>
        <w:t>www.jonkohl.com</w:t>
      </w:r>
    </w:p>
    <w:p w:rsidR="00D35A83"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Pr="004D68CE" w:rsidRDefault="00D35A83" w:rsidP="00D35A83">
      <w:pPr>
        <w:tabs>
          <w:tab w:val="left" w:pos="915"/>
        </w:tabs>
        <w:spacing w:after="0" w:line="360" w:lineRule="auto"/>
        <w:jc w:val="both"/>
        <w:rPr>
          <w:rFonts w:ascii="Times New Roman" w:eastAsia="Calibri" w:hAnsi="Times New Roman" w:cs="Times New Roman"/>
          <w:color w:val="0000FF"/>
          <w:sz w:val="24"/>
          <w:szCs w:val="24"/>
          <w:u w:val="single"/>
        </w:rPr>
      </w:pPr>
      <w:r w:rsidRPr="004D68CE">
        <w:rPr>
          <w:rFonts w:ascii="Times New Roman" w:eastAsia="Calibri" w:hAnsi="Times New Roman" w:cs="Times New Roman"/>
          <w:sz w:val="24"/>
          <w:szCs w:val="24"/>
        </w:rPr>
        <w:t xml:space="preserve">Santana </w:t>
      </w:r>
      <w:proofErr w:type="spellStart"/>
      <w:r w:rsidRPr="004D68CE">
        <w:rPr>
          <w:rFonts w:ascii="Times New Roman" w:eastAsia="Calibri" w:hAnsi="Times New Roman" w:cs="Times New Roman"/>
          <w:sz w:val="24"/>
          <w:szCs w:val="24"/>
        </w:rPr>
        <w:t>Turégano</w:t>
      </w:r>
      <w:proofErr w:type="spellEnd"/>
      <w:r w:rsidRPr="004D68CE">
        <w:rPr>
          <w:rFonts w:ascii="Times New Roman" w:eastAsia="Calibri" w:hAnsi="Times New Roman" w:cs="Times New Roman"/>
          <w:sz w:val="24"/>
          <w:szCs w:val="24"/>
        </w:rPr>
        <w:t xml:space="preserve">, M. (2003) </w:t>
      </w:r>
      <w:r w:rsidRPr="004D68CE">
        <w:rPr>
          <w:rFonts w:ascii="Times New Roman" w:eastAsia="Calibri" w:hAnsi="Times New Roman" w:cs="Times New Roman"/>
          <w:i/>
          <w:sz w:val="24"/>
          <w:szCs w:val="24"/>
        </w:rPr>
        <w:t>Formas de Desarrollo Turístico, Redes y Situación de Empleo. El Caso de Maspalomas (Gran Canaria).</w:t>
      </w:r>
      <w:r w:rsidRPr="004D68CE">
        <w:rPr>
          <w:rFonts w:ascii="Times New Roman" w:eastAsia="Calibri" w:hAnsi="Times New Roman" w:cs="Times New Roman"/>
          <w:sz w:val="24"/>
          <w:szCs w:val="24"/>
        </w:rPr>
        <w:t xml:space="preserve"> Obtenido de: </w:t>
      </w:r>
      <w:r>
        <w:rPr>
          <w:rFonts w:ascii="Times New Roman" w:eastAsia="Calibri" w:hAnsi="Times New Roman" w:cs="Times New Roman"/>
          <w:color w:val="0000FF"/>
          <w:sz w:val="24"/>
          <w:szCs w:val="24"/>
          <w:u w:val="single"/>
        </w:rPr>
        <w:t>http://tesisenred.net</w:t>
      </w:r>
    </w:p>
    <w:p w:rsidR="00D35A83" w:rsidRPr="004D68CE"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Pr="004129F0" w:rsidRDefault="00D35A83" w:rsidP="00D35A83">
      <w:pPr>
        <w:tabs>
          <w:tab w:val="left" w:pos="915"/>
        </w:tabs>
        <w:spacing w:after="0" w:line="360" w:lineRule="auto"/>
        <w:jc w:val="both"/>
        <w:rPr>
          <w:rFonts w:ascii="Times New Roman" w:eastAsia="Calibri" w:hAnsi="Times New Roman" w:cs="Times New Roman"/>
          <w:sz w:val="24"/>
          <w:szCs w:val="24"/>
        </w:rPr>
      </w:pPr>
      <w:r w:rsidRPr="004129F0">
        <w:rPr>
          <w:rFonts w:ascii="Times New Roman" w:eastAsia="Calibri" w:hAnsi="Times New Roman" w:cs="Times New Roman"/>
          <w:sz w:val="24"/>
          <w:szCs w:val="24"/>
          <w:lang w:val="en-US"/>
        </w:rPr>
        <w:t>Schulze, H. et al. (2007) Success factors in the development of farm vacation tourism</w:t>
      </w:r>
      <w:r>
        <w:rPr>
          <w:rFonts w:ascii="Times New Roman" w:eastAsia="Calibri" w:hAnsi="Times New Roman" w:cs="Times New Roman"/>
          <w:sz w:val="24"/>
          <w:szCs w:val="24"/>
          <w:lang w:val="en-US"/>
        </w:rPr>
        <w:t xml:space="preserve">. </w:t>
      </w:r>
      <w:r w:rsidRPr="004129F0">
        <w:rPr>
          <w:rFonts w:ascii="Times New Roman" w:eastAsia="Calibri" w:hAnsi="Times New Roman" w:cs="Times New Roman"/>
          <w:sz w:val="24"/>
          <w:szCs w:val="24"/>
        </w:rPr>
        <w:t xml:space="preserve">Obtenido de: </w:t>
      </w:r>
      <w:hyperlink r:id="rId27" w:history="1">
        <w:r w:rsidRPr="004129F0">
          <w:rPr>
            <w:rStyle w:val="Hyperlink"/>
            <w:rFonts w:ascii="Times New Roman" w:eastAsia="Calibri" w:hAnsi="Times New Roman" w:cs="Times New Roman"/>
            <w:sz w:val="24"/>
            <w:szCs w:val="24"/>
          </w:rPr>
          <w:t>http://orgprints.org/view/projects/wissenschaftstagung-2007.html</w:t>
        </w:r>
      </w:hyperlink>
    </w:p>
    <w:p w:rsidR="00D35A83"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Pr="000A2806" w:rsidRDefault="00D35A83" w:rsidP="00D35A83">
      <w:pPr>
        <w:tabs>
          <w:tab w:val="left" w:pos="915"/>
        </w:tabs>
        <w:spacing w:after="0" w:line="360" w:lineRule="auto"/>
        <w:jc w:val="both"/>
        <w:rPr>
          <w:rFonts w:ascii="Times New Roman" w:eastAsia="Calibri" w:hAnsi="Times New Roman" w:cs="Times New Roman"/>
          <w:color w:val="FF0000"/>
          <w:sz w:val="24"/>
          <w:szCs w:val="24"/>
        </w:rPr>
      </w:pPr>
      <w:r w:rsidRPr="000A2806">
        <w:rPr>
          <w:rFonts w:ascii="Times New Roman" w:eastAsia="Calibri" w:hAnsi="Times New Roman" w:cs="Times New Roman"/>
          <w:sz w:val="24"/>
          <w:szCs w:val="24"/>
        </w:rPr>
        <w:t xml:space="preserve">Terán Varela, O et al., Planes de Desarrollo de las Políticas Públicas en el Desarrollo Endógeno Territorial y las Micro, Pequeñas y Medianas Empresas (MIPYMES), Bajo el Contexto de su Estructura Jurídica. (2011) </w:t>
      </w:r>
      <w:r w:rsidRPr="000A2806">
        <w:rPr>
          <w:rFonts w:ascii="Times New Roman" w:eastAsia="Calibri" w:hAnsi="Times New Roman" w:cs="Times New Roman"/>
          <w:i/>
          <w:sz w:val="24"/>
          <w:szCs w:val="24"/>
        </w:rPr>
        <w:t xml:space="preserve">Global </w:t>
      </w:r>
      <w:proofErr w:type="spellStart"/>
      <w:r w:rsidRPr="000A2806">
        <w:rPr>
          <w:rFonts w:ascii="Times New Roman" w:eastAsia="Calibri" w:hAnsi="Times New Roman" w:cs="Times New Roman"/>
          <w:i/>
          <w:sz w:val="24"/>
          <w:szCs w:val="24"/>
        </w:rPr>
        <w:t>Conference</w:t>
      </w:r>
      <w:proofErr w:type="spellEnd"/>
      <w:r w:rsidRPr="000A2806">
        <w:rPr>
          <w:rFonts w:ascii="Times New Roman" w:eastAsia="Calibri" w:hAnsi="Times New Roman" w:cs="Times New Roman"/>
          <w:i/>
          <w:sz w:val="24"/>
          <w:szCs w:val="24"/>
        </w:rPr>
        <w:t xml:space="preserve"> </w:t>
      </w:r>
      <w:proofErr w:type="spellStart"/>
      <w:r w:rsidRPr="000A2806">
        <w:rPr>
          <w:rFonts w:ascii="Times New Roman" w:eastAsia="Calibri" w:hAnsi="Times New Roman" w:cs="Times New Roman"/>
          <w:i/>
          <w:sz w:val="24"/>
          <w:szCs w:val="24"/>
        </w:rPr>
        <w:t>on</w:t>
      </w:r>
      <w:proofErr w:type="spellEnd"/>
      <w:r w:rsidRPr="000A2806">
        <w:rPr>
          <w:rFonts w:ascii="Times New Roman" w:eastAsia="Calibri" w:hAnsi="Times New Roman" w:cs="Times New Roman"/>
          <w:i/>
          <w:sz w:val="24"/>
          <w:szCs w:val="24"/>
        </w:rPr>
        <w:t xml:space="preserve"> Business and </w:t>
      </w:r>
      <w:proofErr w:type="spellStart"/>
      <w:r w:rsidRPr="000A2806">
        <w:rPr>
          <w:rFonts w:ascii="Times New Roman" w:eastAsia="Calibri" w:hAnsi="Times New Roman" w:cs="Times New Roman"/>
          <w:i/>
          <w:sz w:val="24"/>
          <w:szCs w:val="24"/>
        </w:rPr>
        <w:t>Finance</w:t>
      </w:r>
      <w:proofErr w:type="spellEnd"/>
      <w:r w:rsidRPr="000A2806">
        <w:rPr>
          <w:rFonts w:ascii="Times New Roman" w:eastAsia="Calibri" w:hAnsi="Times New Roman" w:cs="Times New Roman"/>
          <w:i/>
          <w:sz w:val="24"/>
          <w:szCs w:val="24"/>
        </w:rPr>
        <w:t xml:space="preserve"> </w:t>
      </w:r>
      <w:proofErr w:type="spellStart"/>
      <w:r w:rsidRPr="000A2806">
        <w:rPr>
          <w:rFonts w:ascii="Times New Roman" w:eastAsia="Calibri" w:hAnsi="Times New Roman" w:cs="Times New Roman"/>
          <w:i/>
          <w:sz w:val="24"/>
          <w:szCs w:val="24"/>
        </w:rPr>
        <w:t>Proceedings</w:t>
      </w:r>
      <w:proofErr w:type="spellEnd"/>
      <w:r w:rsidRPr="000A2806">
        <w:rPr>
          <w:rFonts w:ascii="Times New Roman" w:eastAsia="Calibri" w:hAnsi="Times New Roman" w:cs="Times New Roman"/>
          <w:sz w:val="24"/>
          <w:szCs w:val="24"/>
        </w:rPr>
        <w:t>. Volumen 6 Número 2. Obtenido de:</w:t>
      </w:r>
      <w:r w:rsidRPr="000A2806">
        <w:rPr>
          <w:rFonts w:ascii="Times New Roman" w:eastAsia="Calibri" w:hAnsi="Times New Roman" w:cs="Times New Roman"/>
          <w:color w:val="FF0000"/>
          <w:sz w:val="24"/>
          <w:szCs w:val="24"/>
        </w:rPr>
        <w:t xml:space="preserve"> </w:t>
      </w:r>
      <w:hyperlink r:id="rId28" w:history="1">
        <w:r w:rsidRPr="000A2806">
          <w:rPr>
            <w:rFonts w:ascii="Times New Roman" w:eastAsia="Calibri" w:hAnsi="Times New Roman" w:cs="Times New Roman"/>
            <w:color w:val="0000FF"/>
            <w:sz w:val="24"/>
            <w:szCs w:val="24"/>
            <w:u w:val="single"/>
          </w:rPr>
          <w:t>www.proquest.com</w:t>
        </w:r>
      </w:hyperlink>
    </w:p>
    <w:p w:rsidR="00D35A83" w:rsidRDefault="00D35A83" w:rsidP="00D35A83">
      <w:pPr>
        <w:spacing w:line="360" w:lineRule="auto"/>
        <w:jc w:val="both"/>
        <w:rPr>
          <w:rFonts w:ascii="Times New Roman" w:eastAsia="Calibri" w:hAnsi="Times New Roman" w:cs="Times New Roman"/>
          <w:sz w:val="24"/>
          <w:szCs w:val="24"/>
        </w:rPr>
      </w:pPr>
    </w:p>
    <w:p w:rsidR="00D35A83" w:rsidRPr="000A2806" w:rsidRDefault="00D35A83" w:rsidP="00D35A83">
      <w:pPr>
        <w:tabs>
          <w:tab w:val="left" w:pos="915"/>
        </w:tabs>
        <w:spacing w:after="0" w:line="360" w:lineRule="auto"/>
        <w:jc w:val="both"/>
        <w:rPr>
          <w:rFonts w:ascii="Times New Roman" w:eastAsia="Calibri" w:hAnsi="Times New Roman" w:cs="Times New Roman"/>
          <w:sz w:val="24"/>
          <w:szCs w:val="24"/>
        </w:rPr>
      </w:pPr>
      <w:r w:rsidRPr="000A2806">
        <w:rPr>
          <w:rFonts w:ascii="Times New Roman" w:eastAsia="Calibri" w:hAnsi="Times New Roman" w:cs="Times New Roman"/>
          <w:sz w:val="24"/>
          <w:szCs w:val="24"/>
        </w:rPr>
        <w:t xml:space="preserve">Thayer Correa, L (2011) Descentralización y desarrollo regional en Chile, Una mirada desde la sociedad. </w:t>
      </w:r>
      <w:r w:rsidRPr="000A2806">
        <w:rPr>
          <w:rFonts w:ascii="Times New Roman" w:eastAsia="Calibri" w:hAnsi="Times New Roman" w:cs="Times New Roman"/>
          <w:i/>
          <w:sz w:val="24"/>
          <w:szCs w:val="24"/>
        </w:rPr>
        <w:t>Polis, Revista Latinoamericana</w:t>
      </w:r>
      <w:r w:rsidRPr="000A2806">
        <w:rPr>
          <w:rFonts w:ascii="Times New Roman" w:eastAsia="Calibri" w:hAnsi="Times New Roman" w:cs="Times New Roman"/>
          <w:sz w:val="24"/>
          <w:szCs w:val="24"/>
        </w:rPr>
        <w:t xml:space="preserve"> 30 Dimensión de lo público. Sociedad y Estado. Obtenido de: </w:t>
      </w:r>
      <w:r w:rsidRPr="000A2806">
        <w:rPr>
          <w:rFonts w:ascii="Times New Roman" w:eastAsia="Calibri" w:hAnsi="Times New Roman" w:cs="Times New Roman"/>
          <w:color w:val="0000FF"/>
          <w:sz w:val="24"/>
          <w:szCs w:val="24"/>
          <w:u w:val="single"/>
        </w:rPr>
        <w:t>http://polis.revues.o</w:t>
      </w:r>
      <w:r w:rsidRPr="00B64E53">
        <w:rPr>
          <w:rFonts w:ascii="Times New Roman" w:eastAsia="Calibri" w:hAnsi="Times New Roman" w:cs="Times New Roman"/>
          <w:color w:val="0000FF"/>
          <w:sz w:val="24"/>
          <w:szCs w:val="24"/>
          <w:u w:val="single"/>
        </w:rPr>
        <w:t>rg</w:t>
      </w:r>
    </w:p>
    <w:p w:rsidR="00D35A83" w:rsidRDefault="00D35A83" w:rsidP="00D35A83">
      <w:pPr>
        <w:spacing w:line="360" w:lineRule="auto"/>
        <w:jc w:val="both"/>
        <w:rPr>
          <w:rFonts w:ascii="Times New Roman" w:eastAsia="Calibri" w:hAnsi="Times New Roman" w:cs="Times New Roman"/>
          <w:sz w:val="24"/>
          <w:szCs w:val="24"/>
        </w:rPr>
      </w:pPr>
    </w:p>
    <w:p w:rsidR="00D35A83" w:rsidRDefault="00D35A83" w:rsidP="00D35A83">
      <w:pPr>
        <w:spacing w:after="0" w:line="360" w:lineRule="auto"/>
        <w:jc w:val="both"/>
        <w:rPr>
          <w:rFonts w:ascii="Times New Roman" w:eastAsia="Calibri" w:hAnsi="Times New Roman" w:cs="Times New Roman"/>
          <w:color w:val="000000"/>
          <w:sz w:val="24"/>
        </w:rPr>
      </w:pPr>
    </w:p>
    <w:p w:rsidR="00D35A83" w:rsidRDefault="00D35A83" w:rsidP="00D35A83">
      <w:pPr>
        <w:spacing w:after="0" w:line="360" w:lineRule="auto"/>
        <w:jc w:val="both"/>
        <w:rPr>
          <w:rFonts w:ascii="Times New Roman" w:eastAsia="Calibri" w:hAnsi="Times New Roman" w:cs="Times New Roman"/>
          <w:color w:val="0000FF"/>
          <w:sz w:val="24"/>
          <w:u w:val="single"/>
        </w:rPr>
      </w:pPr>
      <w:r w:rsidRPr="00B64E53">
        <w:rPr>
          <w:rFonts w:ascii="Times New Roman" w:eastAsia="Calibri" w:hAnsi="Times New Roman" w:cs="Times New Roman"/>
          <w:color w:val="000000"/>
          <w:sz w:val="24"/>
        </w:rPr>
        <w:t xml:space="preserve">Valdés Gómez, D. (2003) La Gestión Pública del XXI. Obtenido de: </w:t>
      </w:r>
      <w:hyperlink r:id="rId29" w:history="1">
        <w:r w:rsidRPr="00961E99">
          <w:rPr>
            <w:rStyle w:val="Hyperlink"/>
            <w:rFonts w:ascii="Times New Roman" w:eastAsia="Calibri" w:hAnsi="Times New Roman" w:cs="Times New Roman"/>
            <w:sz w:val="24"/>
          </w:rPr>
          <w:t>http://www.bscconsultores.cl</w:t>
        </w:r>
      </w:hyperlink>
    </w:p>
    <w:p w:rsidR="00D35A83" w:rsidRPr="00B64E53" w:rsidRDefault="00D35A83" w:rsidP="00D35A83">
      <w:pPr>
        <w:spacing w:after="0" w:line="360" w:lineRule="auto"/>
        <w:jc w:val="both"/>
        <w:rPr>
          <w:rFonts w:ascii="Times New Roman" w:eastAsia="Calibri" w:hAnsi="Times New Roman" w:cs="Times New Roman"/>
          <w:color w:val="000000"/>
          <w:sz w:val="24"/>
        </w:rPr>
      </w:pPr>
    </w:p>
    <w:p w:rsidR="00D35A83" w:rsidRDefault="00D35A83" w:rsidP="00D35A83">
      <w:pPr>
        <w:tabs>
          <w:tab w:val="left" w:pos="915"/>
        </w:tabs>
        <w:spacing w:after="0" w:line="360" w:lineRule="auto"/>
        <w:jc w:val="both"/>
        <w:rPr>
          <w:rFonts w:ascii="Times New Roman" w:eastAsia="Calibri" w:hAnsi="Times New Roman" w:cs="Times New Roman"/>
          <w:sz w:val="24"/>
          <w:szCs w:val="24"/>
        </w:rPr>
      </w:pPr>
      <w:r w:rsidRPr="00B72759">
        <w:rPr>
          <w:rFonts w:ascii="Times New Roman" w:eastAsia="Calibri" w:hAnsi="Times New Roman" w:cs="Times New Roman"/>
          <w:sz w:val="24"/>
          <w:szCs w:val="24"/>
        </w:rPr>
        <w:t xml:space="preserve">Valle, P. (1972) Política </w:t>
      </w:r>
      <w:proofErr w:type="spellStart"/>
      <w:r w:rsidRPr="00B72759">
        <w:rPr>
          <w:rFonts w:ascii="Times New Roman" w:eastAsia="Calibri" w:hAnsi="Times New Roman" w:cs="Times New Roman"/>
          <w:sz w:val="24"/>
          <w:szCs w:val="24"/>
        </w:rPr>
        <w:t>Publica</w:t>
      </w:r>
      <w:proofErr w:type="spellEnd"/>
      <w:r w:rsidRPr="00B72759">
        <w:rPr>
          <w:rFonts w:ascii="Times New Roman" w:eastAsia="Calibri" w:hAnsi="Times New Roman" w:cs="Times New Roman"/>
          <w:sz w:val="24"/>
          <w:szCs w:val="24"/>
        </w:rPr>
        <w:t xml:space="preserve"> del Gobierno de Puerto Rico Referente a la Industria Turística. </w:t>
      </w:r>
      <w:r>
        <w:rPr>
          <w:rFonts w:ascii="Times New Roman" w:eastAsia="Calibri" w:hAnsi="Times New Roman" w:cs="Times New Roman"/>
          <w:sz w:val="24"/>
          <w:szCs w:val="24"/>
        </w:rPr>
        <w:t xml:space="preserve">Tesis de la Escuela de Administración Pública de la Universidad de Puerto Rico. </w:t>
      </w:r>
    </w:p>
    <w:p w:rsidR="00D35A83" w:rsidRPr="00B72759"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Pr="00D35A83" w:rsidRDefault="00D35A83" w:rsidP="00D35A83">
      <w:pPr>
        <w:tabs>
          <w:tab w:val="left" w:pos="915"/>
        </w:tabs>
        <w:spacing w:after="0" w:line="360" w:lineRule="auto"/>
        <w:jc w:val="both"/>
        <w:rPr>
          <w:rFonts w:ascii="Times New Roman" w:eastAsia="Calibri" w:hAnsi="Times New Roman" w:cs="Times New Roman"/>
          <w:color w:val="0000FF"/>
          <w:sz w:val="24"/>
          <w:szCs w:val="24"/>
          <w:u w:val="single"/>
        </w:rPr>
      </w:pPr>
      <w:r w:rsidRPr="00B64E53">
        <w:rPr>
          <w:rFonts w:ascii="Times New Roman" w:eastAsia="Calibri" w:hAnsi="Times New Roman" w:cs="Times New Roman"/>
          <w:sz w:val="24"/>
          <w:szCs w:val="24"/>
          <w:lang w:val="en-US"/>
        </w:rPr>
        <w:t xml:space="preserve">Van Meter, D. &amp; Van Horn C. (1975) “The Policy Implementation Process. </w:t>
      </w:r>
      <w:r w:rsidRPr="00D35A83">
        <w:rPr>
          <w:rFonts w:ascii="Times New Roman" w:eastAsia="Calibri" w:hAnsi="Times New Roman" w:cs="Times New Roman"/>
          <w:sz w:val="24"/>
          <w:szCs w:val="24"/>
        </w:rPr>
        <w:t xml:space="preserve">A Conceptual Framework”, </w:t>
      </w:r>
      <w:proofErr w:type="spellStart"/>
      <w:r w:rsidRPr="00D35A83">
        <w:rPr>
          <w:rFonts w:ascii="Times New Roman" w:eastAsia="Calibri" w:hAnsi="Times New Roman" w:cs="Times New Roman"/>
          <w:i/>
          <w:sz w:val="24"/>
          <w:szCs w:val="24"/>
        </w:rPr>
        <w:t>Administration</w:t>
      </w:r>
      <w:proofErr w:type="spellEnd"/>
      <w:r w:rsidRPr="00D35A83">
        <w:rPr>
          <w:rFonts w:ascii="Times New Roman" w:eastAsia="Calibri" w:hAnsi="Times New Roman" w:cs="Times New Roman"/>
          <w:i/>
          <w:sz w:val="24"/>
          <w:szCs w:val="24"/>
        </w:rPr>
        <w:t xml:space="preserve"> and </w:t>
      </w:r>
      <w:proofErr w:type="spellStart"/>
      <w:r w:rsidRPr="00D35A83">
        <w:rPr>
          <w:rFonts w:ascii="Times New Roman" w:eastAsia="Calibri" w:hAnsi="Times New Roman" w:cs="Times New Roman"/>
          <w:i/>
          <w:sz w:val="24"/>
          <w:szCs w:val="24"/>
        </w:rPr>
        <w:t>Society</w:t>
      </w:r>
      <w:proofErr w:type="spellEnd"/>
      <w:r w:rsidRPr="00D35A83">
        <w:rPr>
          <w:rFonts w:ascii="Times New Roman" w:eastAsia="Calibri" w:hAnsi="Times New Roman" w:cs="Times New Roman"/>
          <w:sz w:val="24"/>
          <w:szCs w:val="24"/>
        </w:rPr>
        <w:t xml:space="preserve">, Vol. 6, </w:t>
      </w:r>
      <w:proofErr w:type="spellStart"/>
      <w:r w:rsidRPr="00D35A83">
        <w:rPr>
          <w:rFonts w:ascii="Times New Roman" w:eastAsia="Calibri" w:hAnsi="Times New Roman" w:cs="Times New Roman"/>
          <w:sz w:val="24"/>
          <w:szCs w:val="24"/>
        </w:rPr>
        <w:t>num</w:t>
      </w:r>
      <w:proofErr w:type="spellEnd"/>
      <w:r w:rsidRPr="00D35A83">
        <w:rPr>
          <w:rFonts w:ascii="Times New Roman" w:eastAsia="Calibri" w:hAnsi="Times New Roman" w:cs="Times New Roman"/>
          <w:sz w:val="24"/>
          <w:szCs w:val="24"/>
        </w:rPr>
        <w:t xml:space="preserve">. 4 Obtenido de: </w:t>
      </w:r>
      <w:r w:rsidRPr="00D35A83">
        <w:rPr>
          <w:rFonts w:ascii="Times New Roman" w:eastAsia="Calibri" w:hAnsi="Times New Roman" w:cs="Times New Roman"/>
          <w:color w:val="0000FF"/>
          <w:sz w:val="24"/>
          <w:szCs w:val="24"/>
          <w:u w:val="single"/>
        </w:rPr>
        <w:t>http://onlinelibrary.wiley.com</w:t>
      </w:r>
    </w:p>
    <w:p w:rsidR="00D35A83" w:rsidRPr="00D35A83" w:rsidRDefault="00D35A83" w:rsidP="00D35A83">
      <w:pPr>
        <w:tabs>
          <w:tab w:val="left" w:pos="915"/>
        </w:tabs>
        <w:spacing w:after="0" w:line="360" w:lineRule="auto"/>
        <w:jc w:val="both"/>
        <w:rPr>
          <w:rFonts w:ascii="Times New Roman" w:eastAsia="Calibri" w:hAnsi="Times New Roman" w:cs="Times New Roman"/>
          <w:sz w:val="24"/>
          <w:szCs w:val="24"/>
        </w:rPr>
      </w:pPr>
    </w:p>
    <w:p w:rsidR="00D35A83" w:rsidRPr="00B64E53" w:rsidRDefault="00D35A83" w:rsidP="00D35A83">
      <w:pPr>
        <w:spacing w:after="0" w:line="360" w:lineRule="auto"/>
        <w:jc w:val="both"/>
        <w:rPr>
          <w:rFonts w:ascii="Times New Roman" w:eastAsia="Calibri" w:hAnsi="Times New Roman" w:cs="Times New Roman"/>
          <w:color w:val="000000"/>
          <w:sz w:val="24"/>
        </w:rPr>
      </w:pPr>
      <w:r w:rsidRPr="00B64E53">
        <w:rPr>
          <w:rFonts w:ascii="Times New Roman" w:eastAsia="Calibri" w:hAnsi="Times New Roman" w:cs="Times New Roman"/>
          <w:color w:val="000000"/>
          <w:sz w:val="24"/>
        </w:rPr>
        <w:t xml:space="preserve">Vázquez Recio, R. (2010) </w:t>
      </w:r>
      <w:r w:rsidRPr="00B64E53">
        <w:rPr>
          <w:rFonts w:ascii="Times New Roman" w:eastAsia="Calibri" w:hAnsi="Times New Roman" w:cs="Times New Roman"/>
          <w:i/>
          <w:color w:val="000000"/>
          <w:sz w:val="24"/>
        </w:rPr>
        <w:t>Las metáforas: Objeto e instrumento de estudio. Aportaciones a la investigación educativa.</w:t>
      </w:r>
      <w:r w:rsidRPr="00B64E53">
        <w:rPr>
          <w:rFonts w:ascii="Times New Roman" w:eastAsia="Calibri" w:hAnsi="Times New Roman" w:cs="Times New Roman"/>
          <w:color w:val="000000"/>
          <w:sz w:val="24"/>
        </w:rPr>
        <w:t xml:space="preserve"> Obtenido de: </w:t>
      </w:r>
      <w:r w:rsidRPr="00B64E53">
        <w:rPr>
          <w:rFonts w:ascii="Times New Roman" w:eastAsia="Calibri" w:hAnsi="Times New Roman" w:cs="Times New Roman"/>
          <w:color w:val="0000FF"/>
          <w:sz w:val="24"/>
          <w:u w:val="single"/>
        </w:rPr>
        <w:t>http://www.ssoar.inf</w:t>
      </w:r>
      <w:r>
        <w:rPr>
          <w:rFonts w:ascii="Times New Roman" w:eastAsia="Calibri" w:hAnsi="Times New Roman" w:cs="Times New Roman"/>
          <w:color w:val="0000FF"/>
          <w:sz w:val="24"/>
          <w:u w:val="single"/>
        </w:rPr>
        <w:t>o</w:t>
      </w:r>
    </w:p>
    <w:p w:rsidR="00D35A83" w:rsidRDefault="00D35A83" w:rsidP="00D35A83">
      <w:pPr>
        <w:spacing w:after="0" w:line="360" w:lineRule="auto"/>
        <w:jc w:val="both"/>
        <w:rPr>
          <w:rFonts w:ascii="Times New Roman" w:eastAsia="Calibri" w:hAnsi="Times New Roman" w:cs="Times New Roman"/>
          <w:sz w:val="24"/>
          <w:szCs w:val="24"/>
        </w:rPr>
      </w:pPr>
    </w:p>
    <w:p w:rsidR="00D35A83" w:rsidRPr="00B64E53" w:rsidRDefault="00D35A83" w:rsidP="00D35A83">
      <w:pPr>
        <w:spacing w:after="0" w:line="360" w:lineRule="auto"/>
        <w:jc w:val="both"/>
        <w:rPr>
          <w:rFonts w:ascii="Times New Roman" w:eastAsia="Calibri" w:hAnsi="Times New Roman" w:cs="Times New Roman"/>
          <w:sz w:val="24"/>
          <w:szCs w:val="24"/>
        </w:rPr>
      </w:pPr>
      <w:r w:rsidRPr="00B64E53">
        <w:rPr>
          <w:rFonts w:ascii="Times New Roman" w:eastAsia="Calibri" w:hAnsi="Times New Roman" w:cs="Times New Roman"/>
          <w:sz w:val="24"/>
          <w:szCs w:val="24"/>
        </w:rPr>
        <w:t xml:space="preserve">Vieira, J. (2012) La Implementación de Políticas Públicas. Obtenido de: </w:t>
      </w:r>
      <w:r w:rsidRPr="00B64E53">
        <w:rPr>
          <w:rFonts w:ascii="Times New Roman" w:eastAsia="Calibri" w:hAnsi="Times New Roman" w:cs="Times New Roman"/>
          <w:color w:val="0000FF"/>
          <w:sz w:val="24"/>
          <w:szCs w:val="24"/>
          <w:u w:val="single"/>
        </w:rPr>
        <w:t>http://politicas-y-publicas.b</w:t>
      </w:r>
      <w:r>
        <w:rPr>
          <w:rFonts w:ascii="Times New Roman" w:eastAsia="Calibri" w:hAnsi="Times New Roman" w:cs="Times New Roman"/>
          <w:color w:val="0000FF"/>
          <w:sz w:val="24"/>
          <w:szCs w:val="24"/>
          <w:u w:val="single"/>
        </w:rPr>
        <w:t>logspot.com</w:t>
      </w:r>
    </w:p>
    <w:p w:rsidR="00D35A83" w:rsidRDefault="00D35A83" w:rsidP="00D35A83">
      <w:pPr>
        <w:spacing w:line="360" w:lineRule="auto"/>
        <w:jc w:val="both"/>
        <w:rPr>
          <w:rFonts w:ascii="Times New Roman" w:eastAsia="Times New Roman" w:hAnsi="Times New Roman" w:cs="Times New Roman"/>
          <w:sz w:val="24"/>
          <w:szCs w:val="24"/>
        </w:rPr>
      </w:pPr>
    </w:p>
    <w:p w:rsidR="00D35A83" w:rsidRPr="00D26F60" w:rsidRDefault="00D35A83" w:rsidP="00D35A83">
      <w:pPr>
        <w:tabs>
          <w:tab w:val="left" w:pos="915"/>
        </w:tabs>
        <w:spacing w:after="0" w:line="360" w:lineRule="auto"/>
        <w:jc w:val="both"/>
        <w:rPr>
          <w:rFonts w:ascii="Times New Roman" w:eastAsia="Calibri" w:hAnsi="Times New Roman" w:cs="Times New Roman"/>
          <w:sz w:val="24"/>
          <w:szCs w:val="24"/>
        </w:rPr>
      </w:pPr>
      <w:proofErr w:type="spellStart"/>
      <w:r w:rsidRPr="00B64E53">
        <w:rPr>
          <w:rFonts w:ascii="Times New Roman" w:eastAsia="Calibri" w:hAnsi="Times New Roman" w:cs="Times New Roman"/>
          <w:sz w:val="24"/>
          <w:szCs w:val="24"/>
        </w:rPr>
        <w:t>Wallingre</w:t>
      </w:r>
      <w:proofErr w:type="spellEnd"/>
      <w:r w:rsidRPr="00B64E53">
        <w:rPr>
          <w:rFonts w:ascii="Times New Roman" w:eastAsia="Calibri" w:hAnsi="Times New Roman" w:cs="Times New Roman"/>
          <w:sz w:val="24"/>
          <w:szCs w:val="24"/>
        </w:rPr>
        <w:t xml:space="preserve">, N. (2001) </w:t>
      </w:r>
      <w:r w:rsidRPr="00B64E53">
        <w:rPr>
          <w:rFonts w:ascii="Times New Roman" w:eastAsia="Calibri" w:hAnsi="Times New Roman" w:cs="Times New Roman"/>
          <w:i/>
          <w:sz w:val="24"/>
          <w:szCs w:val="24"/>
        </w:rPr>
        <w:t>La calidad del destino turístico una estrategia para el desarrollo local un acercamiento al tema.</w:t>
      </w:r>
      <w:r w:rsidRPr="00B64E53">
        <w:rPr>
          <w:rFonts w:ascii="Times New Roman" w:eastAsia="Calibri" w:hAnsi="Times New Roman" w:cs="Times New Roman"/>
          <w:sz w:val="24"/>
          <w:szCs w:val="24"/>
        </w:rPr>
        <w:t xml:space="preserve"> Ponencia presentada en el III Congreso Latinoamericano de Investigación </w:t>
      </w:r>
      <w:r w:rsidRPr="00B64E53">
        <w:rPr>
          <w:rFonts w:ascii="Times New Roman" w:eastAsia="Calibri" w:hAnsi="Times New Roman" w:cs="Times New Roman"/>
          <w:sz w:val="24"/>
          <w:szCs w:val="24"/>
        </w:rPr>
        <w:lastRenderedPageBreak/>
        <w:t xml:space="preserve">Turística. Universidad Austral de Chile, Instituto de Turismo. Valdivia, Chile. </w:t>
      </w:r>
      <w:r w:rsidRPr="00D26F60">
        <w:rPr>
          <w:rFonts w:ascii="Times New Roman" w:eastAsia="Calibri" w:hAnsi="Times New Roman" w:cs="Times New Roman"/>
          <w:sz w:val="24"/>
          <w:szCs w:val="24"/>
        </w:rPr>
        <w:t xml:space="preserve">Obtenido de: </w:t>
      </w:r>
      <w:r w:rsidRPr="00D26F60">
        <w:rPr>
          <w:rFonts w:ascii="Times New Roman" w:eastAsia="Calibri" w:hAnsi="Times New Roman" w:cs="Times New Roman"/>
          <w:color w:val="0000FF"/>
          <w:sz w:val="24"/>
          <w:szCs w:val="24"/>
          <w:u w:val="single"/>
        </w:rPr>
        <w:t>http://www.conocitur.com</w:t>
      </w:r>
    </w:p>
    <w:p w:rsidR="00D35A83" w:rsidRPr="00D26F60" w:rsidRDefault="00D35A83" w:rsidP="00D35A83">
      <w:pPr>
        <w:spacing w:line="360" w:lineRule="auto"/>
        <w:jc w:val="both"/>
        <w:rPr>
          <w:rFonts w:ascii="Times New Roman" w:eastAsia="Times New Roman" w:hAnsi="Times New Roman" w:cs="Times New Roman"/>
          <w:sz w:val="24"/>
          <w:szCs w:val="24"/>
        </w:rPr>
      </w:pPr>
    </w:p>
    <w:p w:rsidR="00D35A83" w:rsidRPr="001F3032" w:rsidRDefault="00D35A83" w:rsidP="00D35A83">
      <w:pPr>
        <w:spacing w:line="360" w:lineRule="auto"/>
        <w:jc w:val="both"/>
        <w:rPr>
          <w:rFonts w:ascii="Times New Roman" w:eastAsia="Times New Roman" w:hAnsi="Times New Roman" w:cs="Times New Roman"/>
          <w:sz w:val="24"/>
          <w:szCs w:val="24"/>
          <w:lang w:val="en-US"/>
        </w:rPr>
      </w:pPr>
      <w:proofErr w:type="gramStart"/>
      <w:r w:rsidRPr="00A1511F">
        <w:rPr>
          <w:rFonts w:ascii="Times New Roman" w:eastAsia="Times New Roman" w:hAnsi="Times New Roman" w:cs="Times New Roman"/>
          <w:sz w:val="24"/>
          <w:szCs w:val="24"/>
          <w:lang w:val="en-US"/>
        </w:rPr>
        <w:t xml:space="preserve">Wilson et al., (2001) </w:t>
      </w:r>
      <w:r w:rsidRPr="00A1511F">
        <w:rPr>
          <w:rFonts w:ascii="Times New Roman" w:hAnsi="Times New Roman" w:cs="Times New Roman"/>
          <w:sz w:val="24"/>
          <w:szCs w:val="24"/>
          <w:lang w:val="en-US"/>
        </w:rPr>
        <w:t>Factors</w:t>
      </w:r>
      <w:r w:rsidRPr="001F3032">
        <w:rPr>
          <w:rFonts w:ascii="Times New Roman" w:hAnsi="Times New Roman" w:cs="Times New Roman"/>
          <w:sz w:val="24"/>
          <w:szCs w:val="24"/>
          <w:lang w:val="en-US"/>
        </w:rPr>
        <w:t xml:space="preserve"> for Success in Rural Tourism</w:t>
      </w:r>
      <w:r w:rsidRPr="001F3032">
        <w:rPr>
          <w:rFonts w:ascii="Times-Roman" w:hAnsi="Times-Roman" w:cs="Times-Roman"/>
          <w:sz w:val="20"/>
          <w:szCs w:val="20"/>
          <w:lang w:val="en-US"/>
        </w:rPr>
        <w:t xml:space="preserve"> </w:t>
      </w:r>
      <w:r w:rsidRPr="001F3032">
        <w:rPr>
          <w:rFonts w:ascii="Times New Roman" w:hAnsi="Times New Roman" w:cs="Times New Roman"/>
          <w:sz w:val="24"/>
          <w:szCs w:val="24"/>
          <w:lang w:val="en-US"/>
        </w:rPr>
        <w:t>Development</w:t>
      </w:r>
      <w:r>
        <w:rPr>
          <w:rFonts w:ascii="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proofErr w:type="gramStart"/>
      <w:r w:rsidRPr="001F3032">
        <w:rPr>
          <w:rFonts w:ascii="Times New Roman" w:eastAsia="Times New Roman" w:hAnsi="Times New Roman" w:cs="Times New Roman"/>
          <w:i/>
          <w:sz w:val="24"/>
          <w:szCs w:val="24"/>
          <w:lang w:val="en-US"/>
        </w:rPr>
        <w:t>Journal of Travel Research</w:t>
      </w:r>
      <w:r>
        <w:rPr>
          <w:rFonts w:ascii="Times New Roman" w:eastAsia="Times New Roman" w:hAnsi="Times New Roman" w:cs="Times New Roman"/>
          <w:i/>
          <w:sz w:val="24"/>
          <w:szCs w:val="24"/>
          <w:lang w:val="en-US"/>
        </w:rPr>
        <w:t>.</w:t>
      </w:r>
      <w:proofErr w:type="gramEnd"/>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sz w:val="24"/>
          <w:szCs w:val="24"/>
          <w:lang w:val="en-US"/>
        </w:rPr>
        <w:t xml:space="preserve">Volume 40 Number 2 </w:t>
      </w:r>
      <w:proofErr w:type="spellStart"/>
      <w:r>
        <w:rPr>
          <w:rFonts w:ascii="Times New Roman" w:eastAsia="Times New Roman" w:hAnsi="Times New Roman" w:cs="Times New Roman"/>
          <w:sz w:val="24"/>
          <w:szCs w:val="24"/>
          <w:lang w:val="en-US"/>
        </w:rPr>
        <w:t>Obtenido</w:t>
      </w:r>
      <w:proofErr w:type="spellEnd"/>
      <w:r>
        <w:rPr>
          <w:rFonts w:ascii="Times New Roman" w:eastAsia="Times New Roman" w:hAnsi="Times New Roman" w:cs="Times New Roman"/>
          <w:sz w:val="24"/>
          <w:szCs w:val="24"/>
          <w:lang w:val="en-US"/>
        </w:rPr>
        <w:t xml:space="preserve"> de: </w:t>
      </w:r>
    </w:p>
    <w:p w:rsidR="00D35A83" w:rsidRDefault="00D35A83" w:rsidP="00D35A83">
      <w:pPr>
        <w:tabs>
          <w:tab w:val="left" w:pos="915"/>
        </w:tabs>
        <w:spacing w:after="0" w:line="360" w:lineRule="auto"/>
        <w:jc w:val="both"/>
        <w:rPr>
          <w:rFonts w:ascii="TimesNewRomanPS" w:eastAsia="Calibri" w:hAnsi="TimesNewRomanPS" w:cs="TimesNewRomanPS"/>
          <w:sz w:val="24"/>
          <w:szCs w:val="20"/>
          <w:lang w:val="en-US" w:eastAsia="es-PR"/>
        </w:rPr>
      </w:pPr>
    </w:p>
    <w:p w:rsidR="00D35A83" w:rsidRPr="000A2806" w:rsidRDefault="00D35A83" w:rsidP="00D35A83">
      <w:pPr>
        <w:tabs>
          <w:tab w:val="left" w:pos="915"/>
        </w:tabs>
        <w:spacing w:after="0" w:line="360" w:lineRule="auto"/>
        <w:jc w:val="both"/>
        <w:rPr>
          <w:rFonts w:ascii="TimesNewRomanPS" w:eastAsia="Calibri" w:hAnsi="TimesNewRomanPS" w:cs="TimesNewRomanPS"/>
          <w:sz w:val="24"/>
          <w:szCs w:val="20"/>
          <w:lang w:val="en-US" w:eastAsia="es-PR"/>
        </w:rPr>
      </w:pPr>
      <w:proofErr w:type="gramStart"/>
      <w:r w:rsidRPr="000A2806">
        <w:rPr>
          <w:rFonts w:ascii="TimesNewRomanPS" w:eastAsia="Calibri" w:hAnsi="TimesNewRomanPS" w:cs="TimesNewRomanPS"/>
          <w:sz w:val="24"/>
          <w:szCs w:val="20"/>
          <w:lang w:val="en-US" w:eastAsia="es-PR"/>
        </w:rPr>
        <w:t xml:space="preserve">Wray, M. (2011) Adopting and implementing a </w:t>
      </w:r>
      <w:proofErr w:type="spellStart"/>
      <w:r w:rsidRPr="000A2806">
        <w:rPr>
          <w:rFonts w:ascii="TimesNewRomanPS" w:eastAsia="Calibri" w:hAnsi="TimesNewRomanPS" w:cs="TimesNewRomanPS"/>
          <w:sz w:val="24"/>
          <w:szCs w:val="20"/>
          <w:lang w:val="en-US" w:eastAsia="es-PR"/>
        </w:rPr>
        <w:t>transactive</w:t>
      </w:r>
      <w:proofErr w:type="spellEnd"/>
      <w:r w:rsidRPr="000A2806">
        <w:rPr>
          <w:rFonts w:ascii="TimesNewRomanPS" w:eastAsia="Calibri" w:hAnsi="TimesNewRomanPS" w:cs="TimesNewRomanPS"/>
          <w:sz w:val="24"/>
          <w:szCs w:val="20"/>
          <w:lang w:val="en-US" w:eastAsia="es-PR"/>
        </w:rPr>
        <w:t xml:space="preserve"> approach to sustainable tourism planning: translating theory into practice.</w:t>
      </w:r>
      <w:proofErr w:type="gramEnd"/>
      <w:r w:rsidRPr="000A2806">
        <w:rPr>
          <w:rFonts w:ascii="TimesNewRomanPS" w:eastAsia="Calibri" w:hAnsi="TimesNewRomanPS" w:cs="TimesNewRomanPS"/>
          <w:sz w:val="24"/>
          <w:szCs w:val="20"/>
          <w:lang w:val="en-US" w:eastAsia="es-PR"/>
        </w:rPr>
        <w:t xml:space="preserve"> </w:t>
      </w:r>
      <w:r w:rsidRPr="000A2806">
        <w:rPr>
          <w:rFonts w:ascii="TimesNewRomanPS" w:eastAsia="Calibri" w:hAnsi="TimesNewRomanPS" w:cs="TimesNewRomanPS"/>
          <w:i/>
          <w:sz w:val="24"/>
          <w:szCs w:val="20"/>
          <w:lang w:val="en-US" w:eastAsia="es-PR"/>
        </w:rPr>
        <w:t xml:space="preserve">Journal of Sustainable Tourism </w:t>
      </w:r>
      <w:r w:rsidRPr="000A2806">
        <w:rPr>
          <w:rFonts w:ascii="TimesNewRomanPS" w:eastAsia="Calibri" w:hAnsi="TimesNewRomanPS" w:cs="TimesNewRomanPS"/>
          <w:sz w:val="24"/>
          <w:szCs w:val="20"/>
          <w:lang w:val="en-US" w:eastAsia="es-PR"/>
        </w:rPr>
        <w:t xml:space="preserve">Vol. 19, Nos. 4–5, May–June 2011, 605–627. </w:t>
      </w:r>
      <w:proofErr w:type="spellStart"/>
      <w:r w:rsidRPr="000A2806">
        <w:rPr>
          <w:rFonts w:ascii="TimesNewRomanPS" w:eastAsia="Calibri" w:hAnsi="TimesNewRomanPS" w:cs="TimesNewRomanPS"/>
          <w:sz w:val="24"/>
          <w:szCs w:val="20"/>
          <w:lang w:val="en-US" w:eastAsia="es-PR"/>
        </w:rPr>
        <w:t>Obtenido</w:t>
      </w:r>
      <w:proofErr w:type="spellEnd"/>
      <w:r w:rsidRPr="000A2806">
        <w:rPr>
          <w:rFonts w:ascii="TimesNewRomanPS" w:eastAsia="Calibri" w:hAnsi="TimesNewRomanPS" w:cs="TimesNewRomanPS"/>
          <w:sz w:val="24"/>
          <w:szCs w:val="20"/>
          <w:lang w:val="en-US" w:eastAsia="es-PR"/>
        </w:rPr>
        <w:t xml:space="preserve"> de: </w:t>
      </w:r>
      <w:r>
        <w:rPr>
          <w:rFonts w:ascii="TimesNewRomanPS" w:eastAsia="Calibri" w:hAnsi="TimesNewRomanPS" w:cs="TimesNewRomanPS"/>
          <w:color w:val="0000FF"/>
          <w:sz w:val="24"/>
          <w:szCs w:val="20"/>
          <w:u w:val="single"/>
          <w:lang w:val="en-US" w:eastAsia="es-PR"/>
        </w:rPr>
        <w:t>http://www.tandfonline.com</w:t>
      </w:r>
    </w:p>
    <w:p w:rsidR="00D35A83" w:rsidRPr="00D35A83" w:rsidRDefault="00D35A83" w:rsidP="00D35A83">
      <w:pPr>
        <w:spacing w:line="360" w:lineRule="auto"/>
        <w:jc w:val="both"/>
        <w:rPr>
          <w:lang w:val="en-US"/>
        </w:rPr>
      </w:pPr>
    </w:p>
    <w:p w:rsidR="00D35A83" w:rsidRPr="00D35A83" w:rsidRDefault="00D35A83" w:rsidP="00D35A83">
      <w:pPr>
        <w:spacing w:line="360" w:lineRule="auto"/>
        <w:jc w:val="both"/>
        <w:rPr>
          <w:rFonts w:ascii="Times New Roman" w:hAnsi="Times New Roman" w:cs="Times New Roman"/>
          <w:sz w:val="24"/>
          <w:szCs w:val="24"/>
          <w:lang w:val="en-US"/>
        </w:rPr>
      </w:pPr>
      <w:r w:rsidRPr="000E1B8A">
        <w:rPr>
          <w:rFonts w:ascii="Times New Roman" w:hAnsi="Times New Roman" w:cs="Times New Roman"/>
          <w:sz w:val="24"/>
          <w:szCs w:val="24"/>
          <w:lang w:val="en-US"/>
        </w:rPr>
        <w:t xml:space="preserve">Yin Robert, K. (1994) Case Study Research: Design and Methods. </w:t>
      </w:r>
      <w:proofErr w:type="gramStart"/>
      <w:r w:rsidRPr="000E1B8A">
        <w:rPr>
          <w:rFonts w:ascii="Times New Roman" w:hAnsi="Times New Roman" w:cs="Times New Roman"/>
          <w:sz w:val="24"/>
          <w:szCs w:val="24"/>
          <w:lang w:val="en-US"/>
        </w:rPr>
        <w:t>Sage Publications, Thousand Oaks, CA.</w:t>
      </w:r>
      <w:proofErr w:type="gramEnd"/>
      <w:r w:rsidRPr="000E1B8A">
        <w:rPr>
          <w:rFonts w:ascii="Times New Roman" w:hAnsi="Times New Roman" w:cs="Times New Roman"/>
          <w:sz w:val="24"/>
          <w:szCs w:val="24"/>
          <w:lang w:val="en-US"/>
        </w:rPr>
        <w:t xml:space="preserve">  </w:t>
      </w:r>
      <w:bookmarkStart w:id="0" w:name="_GoBack"/>
      <w:bookmarkEnd w:id="0"/>
    </w:p>
    <w:sectPr w:rsidR="00D35A83" w:rsidRPr="00D35A83" w:rsidSect="00BE3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IIFOEH+TimesNewRoman">
    <w:altName w:val="Times New Roman"/>
    <w:panose1 w:val="00000000000000000000"/>
    <w:charset w:val="00"/>
    <w:family w:val="roman"/>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2DBD"/>
    <w:multiLevelType w:val="hybridMultilevel"/>
    <w:tmpl w:val="FEC2E4D6"/>
    <w:lvl w:ilvl="0" w:tplc="B918732C">
      <w:start w:val="1"/>
      <w:numFmt w:val="decimal"/>
      <w:lvlText w:val="(%1)"/>
      <w:lvlJc w:val="left"/>
      <w:pPr>
        <w:ind w:left="378" w:hanging="360"/>
      </w:pPr>
      <w:rPr>
        <w:rFonts w:hint="default"/>
      </w:rPr>
    </w:lvl>
    <w:lvl w:ilvl="1" w:tplc="500A0019" w:tentative="1">
      <w:start w:val="1"/>
      <w:numFmt w:val="lowerLetter"/>
      <w:lvlText w:val="%2."/>
      <w:lvlJc w:val="left"/>
      <w:pPr>
        <w:ind w:left="1098" w:hanging="360"/>
      </w:pPr>
    </w:lvl>
    <w:lvl w:ilvl="2" w:tplc="500A001B" w:tentative="1">
      <w:start w:val="1"/>
      <w:numFmt w:val="lowerRoman"/>
      <w:lvlText w:val="%3."/>
      <w:lvlJc w:val="right"/>
      <w:pPr>
        <w:ind w:left="1818" w:hanging="180"/>
      </w:pPr>
    </w:lvl>
    <w:lvl w:ilvl="3" w:tplc="500A000F" w:tentative="1">
      <w:start w:val="1"/>
      <w:numFmt w:val="decimal"/>
      <w:lvlText w:val="%4."/>
      <w:lvlJc w:val="left"/>
      <w:pPr>
        <w:ind w:left="2538" w:hanging="360"/>
      </w:pPr>
    </w:lvl>
    <w:lvl w:ilvl="4" w:tplc="500A0019" w:tentative="1">
      <w:start w:val="1"/>
      <w:numFmt w:val="lowerLetter"/>
      <w:lvlText w:val="%5."/>
      <w:lvlJc w:val="left"/>
      <w:pPr>
        <w:ind w:left="3258" w:hanging="360"/>
      </w:pPr>
    </w:lvl>
    <w:lvl w:ilvl="5" w:tplc="500A001B" w:tentative="1">
      <w:start w:val="1"/>
      <w:numFmt w:val="lowerRoman"/>
      <w:lvlText w:val="%6."/>
      <w:lvlJc w:val="right"/>
      <w:pPr>
        <w:ind w:left="3978" w:hanging="180"/>
      </w:pPr>
    </w:lvl>
    <w:lvl w:ilvl="6" w:tplc="500A000F" w:tentative="1">
      <w:start w:val="1"/>
      <w:numFmt w:val="decimal"/>
      <w:lvlText w:val="%7."/>
      <w:lvlJc w:val="left"/>
      <w:pPr>
        <w:ind w:left="4698" w:hanging="360"/>
      </w:pPr>
    </w:lvl>
    <w:lvl w:ilvl="7" w:tplc="500A0019" w:tentative="1">
      <w:start w:val="1"/>
      <w:numFmt w:val="lowerLetter"/>
      <w:lvlText w:val="%8."/>
      <w:lvlJc w:val="left"/>
      <w:pPr>
        <w:ind w:left="5418" w:hanging="360"/>
      </w:pPr>
    </w:lvl>
    <w:lvl w:ilvl="8" w:tplc="500A001B" w:tentative="1">
      <w:start w:val="1"/>
      <w:numFmt w:val="lowerRoman"/>
      <w:lvlText w:val="%9."/>
      <w:lvlJc w:val="right"/>
      <w:pPr>
        <w:ind w:left="6138" w:hanging="180"/>
      </w:pPr>
    </w:lvl>
  </w:abstractNum>
  <w:abstractNum w:abstractNumId="1">
    <w:nsid w:val="35677B42"/>
    <w:multiLevelType w:val="hybridMultilevel"/>
    <w:tmpl w:val="AFBE8F08"/>
    <w:lvl w:ilvl="0" w:tplc="F02E9D50">
      <w:start w:val="1"/>
      <w:numFmt w:val="bullet"/>
      <w:lvlText w:val="-"/>
      <w:lvlJc w:val="left"/>
      <w:pPr>
        <w:ind w:left="0" w:hanging="360"/>
      </w:pPr>
      <w:rPr>
        <w:rFonts w:ascii="Times New Roman" w:eastAsiaTheme="minorHAnsi" w:hAnsi="Times New Roman" w:cs="Times New Roman" w:hint="default"/>
      </w:rPr>
    </w:lvl>
    <w:lvl w:ilvl="1" w:tplc="500A0003" w:tentative="1">
      <w:start w:val="1"/>
      <w:numFmt w:val="bullet"/>
      <w:lvlText w:val="o"/>
      <w:lvlJc w:val="left"/>
      <w:pPr>
        <w:ind w:left="720" w:hanging="360"/>
      </w:pPr>
      <w:rPr>
        <w:rFonts w:ascii="Courier New" w:hAnsi="Courier New" w:cs="Courier New" w:hint="default"/>
      </w:rPr>
    </w:lvl>
    <w:lvl w:ilvl="2" w:tplc="500A0005" w:tentative="1">
      <w:start w:val="1"/>
      <w:numFmt w:val="bullet"/>
      <w:lvlText w:val=""/>
      <w:lvlJc w:val="left"/>
      <w:pPr>
        <w:ind w:left="1440" w:hanging="360"/>
      </w:pPr>
      <w:rPr>
        <w:rFonts w:ascii="Wingdings" w:hAnsi="Wingdings" w:hint="default"/>
      </w:rPr>
    </w:lvl>
    <w:lvl w:ilvl="3" w:tplc="500A0001" w:tentative="1">
      <w:start w:val="1"/>
      <w:numFmt w:val="bullet"/>
      <w:lvlText w:val=""/>
      <w:lvlJc w:val="left"/>
      <w:pPr>
        <w:ind w:left="2160" w:hanging="360"/>
      </w:pPr>
      <w:rPr>
        <w:rFonts w:ascii="Symbol" w:hAnsi="Symbol" w:hint="default"/>
      </w:rPr>
    </w:lvl>
    <w:lvl w:ilvl="4" w:tplc="500A0003" w:tentative="1">
      <w:start w:val="1"/>
      <w:numFmt w:val="bullet"/>
      <w:lvlText w:val="o"/>
      <w:lvlJc w:val="left"/>
      <w:pPr>
        <w:ind w:left="2880" w:hanging="360"/>
      </w:pPr>
      <w:rPr>
        <w:rFonts w:ascii="Courier New" w:hAnsi="Courier New" w:cs="Courier New" w:hint="default"/>
      </w:rPr>
    </w:lvl>
    <w:lvl w:ilvl="5" w:tplc="500A0005" w:tentative="1">
      <w:start w:val="1"/>
      <w:numFmt w:val="bullet"/>
      <w:lvlText w:val=""/>
      <w:lvlJc w:val="left"/>
      <w:pPr>
        <w:ind w:left="3600" w:hanging="360"/>
      </w:pPr>
      <w:rPr>
        <w:rFonts w:ascii="Wingdings" w:hAnsi="Wingdings" w:hint="default"/>
      </w:rPr>
    </w:lvl>
    <w:lvl w:ilvl="6" w:tplc="500A0001" w:tentative="1">
      <w:start w:val="1"/>
      <w:numFmt w:val="bullet"/>
      <w:lvlText w:val=""/>
      <w:lvlJc w:val="left"/>
      <w:pPr>
        <w:ind w:left="4320" w:hanging="360"/>
      </w:pPr>
      <w:rPr>
        <w:rFonts w:ascii="Symbol" w:hAnsi="Symbol" w:hint="default"/>
      </w:rPr>
    </w:lvl>
    <w:lvl w:ilvl="7" w:tplc="500A0003" w:tentative="1">
      <w:start w:val="1"/>
      <w:numFmt w:val="bullet"/>
      <w:lvlText w:val="o"/>
      <w:lvlJc w:val="left"/>
      <w:pPr>
        <w:ind w:left="5040" w:hanging="360"/>
      </w:pPr>
      <w:rPr>
        <w:rFonts w:ascii="Courier New" w:hAnsi="Courier New" w:cs="Courier New" w:hint="default"/>
      </w:rPr>
    </w:lvl>
    <w:lvl w:ilvl="8" w:tplc="500A0005" w:tentative="1">
      <w:start w:val="1"/>
      <w:numFmt w:val="bullet"/>
      <w:lvlText w:val=""/>
      <w:lvlJc w:val="left"/>
      <w:pPr>
        <w:ind w:left="5760" w:hanging="360"/>
      </w:pPr>
      <w:rPr>
        <w:rFonts w:ascii="Wingdings" w:hAnsi="Wingdings" w:hint="default"/>
      </w:rPr>
    </w:lvl>
  </w:abstractNum>
  <w:abstractNum w:abstractNumId="2">
    <w:nsid w:val="5BE7753B"/>
    <w:multiLevelType w:val="hybridMultilevel"/>
    <w:tmpl w:val="4ABC9592"/>
    <w:lvl w:ilvl="0" w:tplc="69682740">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
    <w:nsid w:val="5DCF22FA"/>
    <w:multiLevelType w:val="hybridMultilevel"/>
    <w:tmpl w:val="612AECBA"/>
    <w:lvl w:ilvl="0" w:tplc="665C41B0">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4C3"/>
    <w:rsid w:val="000452FB"/>
    <w:rsid w:val="00184997"/>
    <w:rsid w:val="00193FD8"/>
    <w:rsid w:val="001E1C40"/>
    <w:rsid w:val="00200381"/>
    <w:rsid w:val="002550A3"/>
    <w:rsid w:val="00255758"/>
    <w:rsid w:val="002562A2"/>
    <w:rsid w:val="002C577D"/>
    <w:rsid w:val="00376118"/>
    <w:rsid w:val="003870B5"/>
    <w:rsid w:val="003E7561"/>
    <w:rsid w:val="003F41B3"/>
    <w:rsid w:val="00401A8D"/>
    <w:rsid w:val="00441603"/>
    <w:rsid w:val="004434F7"/>
    <w:rsid w:val="004D023F"/>
    <w:rsid w:val="005152C7"/>
    <w:rsid w:val="005262DD"/>
    <w:rsid w:val="00563517"/>
    <w:rsid w:val="005729DF"/>
    <w:rsid w:val="00575188"/>
    <w:rsid w:val="00592CDF"/>
    <w:rsid w:val="006239A1"/>
    <w:rsid w:val="00647906"/>
    <w:rsid w:val="00652C3E"/>
    <w:rsid w:val="006C3B67"/>
    <w:rsid w:val="007716F2"/>
    <w:rsid w:val="007A3A46"/>
    <w:rsid w:val="007B5F17"/>
    <w:rsid w:val="008D18E5"/>
    <w:rsid w:val="00960079"/>
    <w:rsid w:val="009D2913"/>
    <w:rsid w:val="009E645D"/>
    <w:rsid w:val="00A26187"/>
    <w:rsid w:val="00A6461E"/>
    <w:rsid w:val="00AB5045"/>
    <w:rsid w:val="00AB5184"/>
    <w:rsid w:val="00AD5524"/>
    <w:rsid w:val="00B23D84"/>
    <w:rsid w:val="00B934CF"/>
    <w:rsid w:val="00BD69C1"/>
    <w:rsid w:val="00BE34C3"/>
    <w:rsid w:val="00BF6E43"/>
    <w:rsid w:val="00C07A28"/>
    <w:rsid w:val="00C32026"/>
    <w:rsid w:val="00C35050"/>
    <w:rsid w:val="00CD65BE"/>
    <w:rsid w:val="00CF2506"/>
    <w:rsid w:val="00D25379"/>
    <w:rsid w:val="00D35A83"/>
    <w:rsid w:val="00D80C2B"/>
    <w:rsid w:val="00D97C42"/>
    <w:rsid w:val="00DB14EF"/>
    <w:rsid w:val="00DB47C2"/>
    <w:rsid w:val="00E40117"/>
    <w:rsid w:val="00E44F68"/>
    <w:rsid w:val="00E56058"/>
    <w:rsid w:val="00E67C6B"/>
    <w:rsid w:val="00E80C32"/>
    <w:rsid w:val="00EA5F81"/>
    <w:rsid w:val="00EB19BA"/>
    <w:rsid w:val="00F0131C"/>
    <w:rsid w:val="00F03BB1"/>
    <w:rsid w:val="00F13207"/>
    <w:rsid w:val="00F531BA"/>
    <w:rsid w:val="00F57215"/>
    <w:rsid w:val="00FC7327"/>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4C3"/>
    <w:pPr>
      <w:ind w:left="720"/>
      <w:contextualSpacing/>
    </w:pPr>
  </w:style>
  <w:style w:type="table" w:styleId="TableGrid">
    <w:name w:val="Table Grid"/>
    <w:basedOn w:val="TableNormal"/>
    <w:uiPriority w:val="59"/>
    <w:rsid w:val="00BE3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35A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4C3"/>
    <w:pPr>
      <w:ind w:left="720"/>
      <w:contextualSpacing/>
    </w:pPr>
  </w:style>
  <w:style w:type="table" w:styleId="TableGrid">
    <w:name w:val="Table Grid"/>
    <w:basedOn w:val="TableNormal"/>
    <w:uiPriority w:val="59"/>
    <w:rsid w:val="00BE3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35A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u.edu.au" TargetMode="External"/><Relationship Id="rId13" Type="http://schemas.openxmlformats.org/officeDocument/2006/relationships/hyperlink" Target="http://www.mendoza.edu.ar/" TargetMode="External"/><Relationship Id="rId18" Type="http://schemas.openxmlformats.org/officeDocument/2006/relationships/hyperlink" Target="http://revistas.um.es/turismo/article/view/22701" TargetMode="External"/><Relationship Id="rId26" Type="http://schemas.openxmlformats.org/officeDocument/2006/relationships/hyperlink" Target="http://www.redalyc.org" TargetMode="External"/><Relationship Id="rId3" Type="http://schemas.openxmlformats.org/officeDocument/2006/relationships/styles" Target="styles.xml"/><Relationship Id="rId21" Type="http://schemas.openxmlformats.org/officeDocument/2006/relationships/hyperlink" Target="http://dialnet.unirioja.es" TargetMode="External"/><Relationship Id="rId7" Type="http://schemas.openxmlformats.org/officeDocument/2006/relationships/hyperlink" Target="http://www.scielo.org.ar" TargetMode="External"/><Relationship Id="rId12" Type="http://schemas.openxmlformats.org/officeDocument/2006/relationships/hyperlink" Target="http://www.scielo.org" TargetMode="External"/><Relationship Id="rId17" Type="http://schemas.openxmlformats.org/officeDocument/2006/relationships/hyperlink" Target="http://onlinelibrary.wiley.com" TargetMode="External"/><Relationship Id="rId25" Type="http://schemas.openxmlformats.org/officeDocument/2006/relationships/hyperlink" Target="http://observatoriodepolitica.com" TargetMode="External"/><Relationship Id="rId2" Type="http://schemas.openxmlformats.org/officeDocument/2006/relationships/numbering" Target="numbering.xml"/><Relationship Id="rId16" Type="http://schemas.openxmlformats.org/officeDocument/2006/relationships/hyperlink" Target="http://ideas.repec.org" TargetMode="External"/><Relationship Id="rId20" Type="http://schemas.openxmlformats.org/officeDocument/2006/relationships/hyperlink" Target="http://www.uam.es" TargetMode="External"/><Relationship Id="rId29" Type="http://schemas.openxmlformats.org/officeDocument/2006/relationships/hyperlink" Target="http://www.bscconsultores.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ds.epi-ucsf.org" TargetMode="External"/><Relationship Id="rId24" Type="http://schemas.openxmlformats.org/officeDocument/2006/relationships/hyperlink" Target="http://www.scielo.org.ar" TargetMode="External"/><Relationship Id="rId5" Type="http://schemas.openxmlformats.org/officeDocument/2006/relationships/settings" Target="settings.xml"/><Relationship Id="rId15" Type="http://schemas.openxmlformats.org/officeDocument/2006/relationships/hyperlink" Target="http://www.scielo.org" TargetMode="External"/><Relationship Id="rId23" Type="http://schemas.openxmlformats.org/officeDocument/2006/relationships/hyperlink" Target="http://www.redalyc.org" TargetMode="External"/><Relationship Id="rId28" Type="http://schemas.openxmlformats.org/officeDocument/2006/relationships/hyperlink" Target="http://www.proquest.com" TargetMode="External"/><Relationship Id="rId10" Type="http://schemas.openxmlformats.org/officeDocument/2006/relationships/hyperlink" Target="http://www.interscience.wiley.com" TargetMode="External"/><Relationship Id="rId19" Type="http://schemas.openxmlformats.org/officeDocument/2006/relationships/hyperlink" Target="http://eprints.jcu.edu.a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pmanagement.com.mx" TargetMode="External"/><Relationship Id="rId14" Type="http://schemas.openxmlformats.org/officeDocument/2006/relationships/hyperlink" Target="http://www.Observatorioturisticodelperu.com" TargetMode="External"/><Relationship Id="rId22" Type="http://schemas.openxmlformats.org/officeDocument/2006/relationships/hyperlink" Target="http://www.proquest.com" TargetMode="External"/><Relationship Id="rId27" Type="http://schemas.openxmlformats.org/officeDocument/2006/relationships/hyperlink" Target="http://orgprints.org/view/projects/wissenschaftstagung-2007.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C401F-3151-4758-B470-08001FF46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8826</Words>
  <Characters>48543</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Edgardo</dc:creator>
  <cp:lastModifiedBy>Edgardo</cp:lastModifiedBy>
  <cp:revision>4</cp:revision>
  <dcterms:created xsi:type="dcterms:W3CDTF">2013-09-04T02:10:00Z</dcterms:created>
  <dcterms:modified xsi:type="dcterms:W3CDTF">2013-09-04T02:20:00Z</dcterms:modified>
</cp:coreProperties>
</file>