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EE677" w14:textId="0BAD0BF9" w:rsidR="00EC0554" w:rsidRDefault="00EC0554" w:rsidP="00271925">
      <w:pPr>
        <w:pBdr>
          <w:bottom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Proyecto PhD</w:t>
      </w:r>
    </w:p>
    <w:p w14:paraId="1EC2B26C" w14:textId="0E8E2A7C" w:rsidR="0001149E" w:rsidRDefault="00350514" w:rsidP="00271925">
      <w:pPr>
        <w:pBdr>
          <w:bottom w:val="single" w:sz="12" w:space="1" w:color="auto"/>
        </w:pBdr>
        <w:jc w:val="both"/>
        <w:rPr>
          <w:rFonts w:ascii="Times New Roman" w:hAnsi="Times New Roman" w:cs="Times New Roman"/>
          <w:b/>
          <w:sz w:val="24"/>
          <w:szCs w:val="24"/>
        </w:rPr>
      </w:pPr>
      <w:r>
        <w:rPr>
          <w:rFonts w:ascii="Times New Roman" w:hAnsi="Times New Roman" w:cs="Times New Roman"/>
          <w:b/>
          <w:sz w:val="24"/>
          <w:szCs w:val="24"/>
        </w:rPr>
        <w:t xml:space="preserve">Por </w:t>
      </w:r>
      <w:r w:rsidR="0001149E">
        <w:rPr>
          <w:rFonts w:ascii="Times New Roman" w:hAnsi="Times New Roman" w:cs="Times New Roman"/>
          <w:b/>
          <w:sz w:val="24"/>
          <w:szCs w:val="24"/>
        </w:rPr>
        <w:t>Jubitza Franciskovic Ingunza</w:t>
      </w:r>
    </w:p>
    <w:p w14:paraId="3F667BC6" w14:textId="4C9E6C1B" w:rsidR="00992E73" w:rsidRDefault="00992E73" w:rsidP="00992E73">
      <w:pPr>
        <w:jc w:val="center"/>
        <w:rPr>
          <w:rFonts w:ascii="Times New Roman" w:hAnsi="Times New Roman" w:cs="Times New Roman"/>
          <w:b/>
          <w:sz w:val="24"/>
          <w:szCs w:val="24"/>
        </w:rPr>
      </w:pPr>
      <w:r>
        <w:rPr>
          <w:rFonts w:ascii="Times New Roman" w:hAnsi="Times New Roman" w:cs="Times New Roman"/>
          <w:b/>
          <w:sz w:val="24"/>
          <w:szCs w:val="24"/>
        </w:rPr>
        <w:t>“Efecto moderador de las TICS en la relación entre</w:t>
      </w:r>
      <w:r w:rsidR="00FB40CC">
        <w:rPr>
          <w:rFonts w:ascii="Times New Roman" w:hAnsi="Times New Roman" w:cs="Times New Roman"/>
          <w:b/>
          <w:sz w:val="24"/>
          <w:szCs w:val="24"/>
        </w:rPr>
        <w:t xml:space="preserve"> la participación ciudadana y la gestión </w:t>
      </w:r>
      <w:r w:rsidR="004A3734">
        <w:rPr>
          <w:rFonts w:ascii="Times New Roman" w:hAnsi="Times New Roman" w:cs="Times New Roman"/>
          <w:b/>
          <w:sz w:val="24"/>
          <w:szCs w:val="24"/>
        </w:rPr>
        <w:t>de los gobiernos subnacionales</w:t>
      </w:r>
      <w:r>
        <w:rPr>
          <w:rFonts w:ascii="Times New Roman" w:hAnsi="Times New Roman" w:cs="Times New Roman"/>
          <w:b/>
          <w:sz w:val="24"/>
          <w:szCs w:val="24"/>
        </w:rPr>
        <w:t>”</w:t>
      </w:r>
    </w:p>
    <w:p w14:paraId="36005B8B" w14:textId="45D87049" w:rsidR="005B1A13" w:rsidRPr="005B1A13" w:rsidRDefault="00992E73" w:rsidP="00271925">
      <w:pPr>
        <w:jc w:val="both"/>
        <w:rPr>
          <w:rFonts w:ascii="Times New Roman" w:hAnsi="Times New Roman" w:cs="Times New Roman"/>
          <w:b/>
          <w:sz w:val="2"/>
          <w:szCs w:val="2"/>
        </w:rPr>
      </w:pPr>
      <w:r w:rsidDel="00992E73">
        <w:rPr>
          <w:rFonts w:ascii="Times New Roman" w:hAnsi="Times New Roman" w:cs="Times New Roman"/>
          <w:b/>
          <w:sz w:val="24"/>
          <w:szCs w:val="24"/>
        </w:rPr>
        <w:t xml:space="preserve"> </w:t>
      </w:r>
    </w:p>
    <w:p w14:paraId="46C4AB0D" w14:textId="3B2690F8" w:rsidR="002A7CE2" w:rsidRPr="00AB2F17" w:rsidRDefault="002A7CE2" w:rsidP="00AB2F17">
      <w:pPr>
        <w:spacing w:line="360" w:lineRule="auto"/>
        <w:jc w:val="center"/>
        <w:rPr>
          <w:rFonts w:ascii="Times New Roman" w:hAnsi="Times New Roman" w:cs="Times New Roman"/>
          <w:iCs/>
          <w:color w:val="000000"/>
          <w:sz w:val="24"/>
          <w:szCs w:val="24"/>
        </w:rPr>
      </w:pPr>
      <w:r w:rsidRPr="00AB2F17">
        <w:rPr>
          <w:rFonts w:ascii="Times New Roman" w:hAnsi="Times New Roman" w:cs="Times New Roman"/>
          <w:b/>
          <w:iCs/>
          <w:color w:val="000000"/>
          <w:sz w:val="24"/>
          <w:szCs w:val="24"/>
        </w:rPr>
        <w:t>Resumen</w:t>
      </w:r>
    </w:p>
    <w:p w14:paraId="6F911A70" w14:textId="67066222" w:rsidR="008C7492" w:rsidRDefault="008C7492" w:rsidP="008C74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En las últimas décadas se ha visto un vertiginoso desarrollo de las tecnologías de la información y las comunicaciones, tal crecimiento ha llevado a un cambio radical y sustancial en las formas, medios y estructuras en que la sociedad se relaciona. Hoy las personas, las empresas, las instituciones y los gobiernos enfrentan retos y desafíos, a la par de oportunida</w:t>
      </w:r>
      <w:r w:rsidR="006B3863">
        <w:rPr>
          <w:rFonts w:ascii="Times New Roman" w:hAnsi="Times New Roman" w:cs="Times New Roman"/>
          <w:sz w:val="24"/>
          <w:szCs w:val="24"/>
        </w:rPr>
        <w:t>des desconocidas. La vorágine d</w:t>
      </w:r>
      <w:r>
        <w:rPr>
          <w:rFonts w:ascii="Times New Roman" w:hAnsi="Times New Roman" w:cs="Times New Roman"/>
          <w:sz w:val="24"/>
          <w:szCs w:val="24"/>
        </w:rPr>
        <w:t>e la interconectividad</w:t>
      </w:r>
      <w:r w:rsidR="006B3863">
        <w:rPr>
          <w:rFonts w:ascii="Times New Roman" w:hAnsi="Times New Roman" w:cs="Times New Roman"/>
          <w:sz w:val="24"/>
          <w:szCs w:val="24"/>
        </w:rPr>
        <w:t>,</w:t>
      </w:r>
      <w:r>
        <w:rPr>
          <w:rFonts w:ascii="Times New Roman" w:hAnsi="Times New Roman" w:cs="Times New Roman"/>
          <w:sz w:val="24"/>
          <w:szCs w:val="24"/>
        </w:rPr>
        <w:t xml:space="preserve"> exige una breve pausa para reflexionar, estudiar y analizar los efectos que ésta viene teniendo sobre la sociedad en los espacios económico, político, social, cultural y ambiental; así como en todos los niveles desde el individual hasta el mundial.</w:t>
      </w:r>
    </w:p>
    <w:p w14:paraId="2CB01C52" w14:textId="77777777" w:rsidR="008C7492" w:rsidRDefault="008C7492" w:rsidP="008C74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En este sentido, un eje de análisis, entre muchos otros, es la relación ciudadano – Estado, que, evidentemente, se ve y verá afectada por este nuevo contexto. Las innovaciones tecnológicas están generando modificaciones en cómo se vinculan las personas, empresas, organismos y organizaciones en general, entre sí y con el gobierno (sea local, regional</w:t>
      </w:r>
      <w:r w:rsidRPr="00BC4F63">
        <w:rPr>
          <w:rFonts w:ascii="Times New Roman" w:hAnsi="Times New Roman" w:cs="Times New Roman"/>
          <w:sz w:val="24"/>
          <w:szCs w:val="24"/>
        </w:rPr>
        <w:t xml:space="preserve"> </w:t>
      </w:r>
      <w:r>
        <w:rPr>
          <w:rFonts w:ascii="Times New Roman" w:hAnsi="Times New Roman" w:cs="Times New Roman"/>
          <w:sz w:val="24"/>
          <w:szCs w:val="24"/>
        </w:rPr>
        <w:t>o nacional).</w:t>
      </w:r>
    </w:p>
    <w:p w14:paraId="7B3B4356" w14:textId="614D528F" w:rsidR="008C7492" w:rsidRDefault="008C7492" w:rsidP="008C74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Paralelamente, se ha desarrollado un cambio teórico y práctico en la concepción,</w:t>
      </w:r>
      <w:r w:rsidR="006B3863">
        <w:rPr>
          <w:rFonts w:ascii="Times New Roman" w:hAnsi="Times New Roman" w:cs="Times New Roman"/>
          <w:sz w:val="24"/>
          <w:szCs w:val="24"/>
        </w:rPr>
        <w:t xml:space="preserve"> rol y visión del Estado com</w:t>
      </w:r>
      <w:r>
        <w:rPr>
          <w:rFonts w:ascii="Times New Roman" w:hAnsi="Times New Roman" w:cs="Times New Roman"/>
          <w:sz w:val="24"/>
          <w:szCs w:val="24"/>
        </w:rPr>
        <w:t>o gestor de recursos públicos, cuyo ma</w:t>
      </w:r>
      <w:r w:rsidR="006B3863">
        <w:rPr>
          <w:rFonts w:ascii="Times New Roman" w:hAnsi="Times New Roman" w:cs="Times New Roman"/>
          <w:sz w:val="24"/>
          <w:szCs w:val="24"/>
        </w:rPr>
        <w:t>rco conceptual se denomina: Nueva G</w:t>
      </w:r>
      <w:r>
        <w:rPr>
          <w:rFonts w:ascii="Times New Roman" w:hAnsi="Times New Roman" w:cs="Times New Roman"/>
          <w:sz w:val="24"/>
          <w:szCs w:val="24"/>
        </w:rPr>
        <w:t>es</w:t>
      </w:r>
      <w:r w:rsidR="006B3863">
        <w:rPr>
          <w:rFonts w:ascii="Times New Roman" w:hAnsi="Times New Roman" w:cs="Times New Roman"/>
          <w:sz w:val="24"/>
          <w:szCs w:val="24"/>
        </w:rPr>
        <w:t>tión Pública</w:t>
      </w:r>
      <w:r>
        <w:rPr>
          <w:rFonts w:ascii="Times New Roman" w:hAnsi="Times New Roman" w:cs="Times New Roman"/>
          <w:sz w:val="24"/>
          <w:szCs w:val="24"/>
        </w:rPr>
        <w:t xml:space="preserve">. En la discusión y análisis de este nuevo paradigma, bajo la idea de un sector público al servicio de la población, se destacan, entre otras, seis líneas de interés; i) participación ciudadana, ii) transparencia y rendición de cuentas, iii) gestión por resultados, iv) evaluación permanente del desempeño, v) adopción de herramientas, modelos y métodos administrativos del sector privado y vi) servidores públicos calificados. Presentándose el reto de hacer cambios centrales para una nueva forma de organización del Gobierno, en el ámbito nacional y subnacional, que tendría que adaptar y renovar sus sistemas de administración y funcionamiento.         </w:t>
      </w:r>
    </w:p>
    <w:p w14:paraId="2B933A5F" w14:textId="1B588C92" w:rsidR="008C7492" w:rsidRDefault="008C7492" w:rsidP="008C74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Estos dos nuevos aportes, </w:t>
      </w:r>
      <w:r w:rsidRPr="005B2DE2">
        <w:rPr>
          <w:rFonts w:ascii="Times New Roman" w:hAnsi="Times New Roman" w:cs="Times New Roman"/>
          <w:sz w:val="24"/>
          <w:szCs w:val="24"/>
        </w:rPr>
        <w:t>la</w:t>
      </w:r>
      <w:r>
        <w:rPr>
          <w:rFonts w:ascii="Times New Roman" w:hAnsi="Times New Roman" w:cs="Times New Roman"/>
          <w:sz w:val="24"/>
          <w:szCs w:val="24"/>
        </w:rPr>
        <w:t xml:space="preserve">s </w:t>
      </w:r>
      <w:r w:rsidRPr="005B2DE2">
        <w:rPr>
          <w:rFonts w:ascii="Times New Roman" w:hAnsi="Times New Roman" w:cs="Times New Roman"/>
          <w:sz w:val="24"/>
          <w:szCs w:val="24"/>
        </w:rPr>
        <w:t>innovaciones en las tecnologías de información y comunicaciones y la nueva gestión pública</w:t>
      </w:r>
      <w:r w:rsidRPr="008C7492">
        <w:rPr>
          <w:rFonts w:ascii="Times New Roman" w:hAnsi="Times New Roman" w:cs="Times New Roman"/>
          <w:sz w:val="24"/>
          <w:szCs w:val="24"/>
        </w:rPr>
        <w:t>,</w:t>
      </w:r>
      <w:r w:rsidRPr="005B2DE2">
        <w:rPr>
          <w:rFonts w:ascii="Times New Roman" w:hAnsi="Times New Roman" w:cs="Times New Roman"/>
          <w:sz w:val="24"/>
          <w:szCs w:val="24"/>
        </w:rPr>
        <w:t xml:space="preserve"> confluyen a su vez, en</w:t>
      </w:r>
      <w:r>
        <w:rPr>
          <w:rFonts w:ascii="Times New Roman" w:hAnsi="Times New Roman" w:cs="Times New Roman"/>
          <w:sz w:val="24"/>
          <w:szCs w:val="24"/>
        </w:rPr>
        <w:t xml:space="preserve"> un tercer planteamiento: “gobierno electrónico”, en donde se plantea el aprovechamiento de las innovaciones en las tecnologías de la información y comunicaciones para mejorar el desempeño del Gobierno, a la vez que ampliar, facilitar y consolidar la relación con los ciudadanos. </w:t>
      </w:r>
      <w:r w:rsidR="00F44466">
        <w:rPr>
          <w:rFonts w:ascii="Times New Roman" w:hAnsi="Times New Roman" w:cs="Times New Roman"/>
          <w:sz w:val="24"/>
          <w:szCs w:val="24"/>
        </w:rPr>
        <w:t xml:space="preserve">En base a ello, </w:t>
      </w:r>
      <w:r>
        <w:rPr>
          <w:rFonts w:ascii="Times New Roman" w:hAnsi="Times New Roman" w:cs="Times New Roman"/>
          <w:sz w:val="24"/>
          <w:szCs w:val="24"/>
        </w:rPr>
        <w:t>se pone énfasis en una cultura de servicio, transparencia, participación y colaboración (o cooperación) que no solo ayude a contar con una gestión pública</w:t>
      </w:r>
      <w:r w:rsidR="006B3863">
        <w:rPr>
          <w:rFonts w:ascii="Times New Roman" w:hAnsi="Times New Roman" w:cs="Times New Roman"/>
          <w:sz w:val="24"/>
          <w:szCs w:val="24"/>
        </w:rPr>
        <w:t xml:space="preserve"> eficiente, sino</w:t>
      </w:r>
      <w:r>
        <w:rPr>
          <w:rFonts w:ascii="Times New Roman" w:hAnsi="Times New Roman" w:cs="Times New Roman"/>
          <w:sz w:val="24"/>
          <w:szCs w:val="24"/>
        </w:rPr>
        <w:t xml:space="preserve"> también motivar una mayor participación de la población en el manejo de recursos públicos.</w:t>
      </w:r>
    </w:p>
    <w:p w14:paraId="4A33195D" w14:textId="70F7A678" w:rsidR="008C7492" w:rsidRPr="008C7492" w:rsidRDefault="008C7492" w:rsidP="008C7492">
      <w:pPr>
        <w:spacing w:line="360" w:lineRule="auto"/>
        <w:ind w:firstLine="720"/>
        <w:jc w:val="both"/>
        <w:rPr>
          <w:rFonts w:ascii="Times New Roman" w:hAnsi="Times New Roman" w:cs="Times New Roman"/>
          <w:sz w:val="24"/>
          <w:szCs w:val="24"/>
        </w:rPr>
      </w:pPr>
      <w:r w:rsidRPr="008C7492">
        <w:rPr>
          <w:rFonts w:ascii="Times New Roman" w:hAnsi="Times New Roman" w:cs="Times New Roman"/>
          <w:sz w:val="24"/>
          <w:szCs w:val="24"/>
        </w:rPr>
        <w:t>Usando como marco referencial lo anterior (innovaciones en el uso de información y comunicaciones, nueva gestión pública y gobierno electrónico), este trabajo se propone estudiar cómo el uso de las TIC ayuda a que la participación ciudadana mejore el desempeño de</w:t>
      </w:r>
      <w:r w:rsidR="00F44466">
        <w:rPr>
          <w:rFonts w:ascii="Times New Roman" w:hAnsi="Times New Roman" w:cs="Times New Roman"/>
          <w:sz w:val="24"/>
          <w:szCs w:val="24"/>
        </w:rPr>
        <w:t xml:space="preserve"> la gestión del</w:t>
      </w:r>
      <w:r w:rsidRPr="008C7492">
        <w:rPr>
          <w:rFonts w:ascii="Times New Roman" w:hAnsi="Times New Roman" w:cs="Times New Roman"/>
          <w:sz w:val="24"/>
          <w:szCs w:val="24"/>
        </w:rPr>
        <w:t xml:space="preserve"> sector público; en particular se estudiar</w:t>
      </w:r>
      <w:r w:rsidR="00F44466">
        <w:rPr>
          <w:rFonts w:ascii="Times New Roman" w:hAnsi="Times New Roman" w:cs="Times New Roman"/>
          <w:sz w:val="24"/>
          <w:szCs w:val="24"/>
        </w:rPr>
        <w:t>á</w:t>
      </w:r>
      <w:r w:rsidRPr="008C7492">
        <w:rPr>
          <w:rFonts w:ascii="Times New Roman" w:hAnsi="Times New Roman" w:cs="Times New Roman"/>
          <w:sz w:val="24"/>
          <w:szCs w:val="24"/>
        </w:rPr>
        <w:t xml:space="preserve"> lo que sucede en los Gobiernos Regionales del Perú.</w:t>
      </w:r>
    </w:p>
    <w:p w14:paraId="5D15ACCE" w14:textId="77777777" w:rsidR="00A32B6F" w:rsidRPr="008C7492" w:rsidRDefault="002A7CE2" w:rsidP="00AB2F17">
      <w:pPr>
        <w:pStyle w:val="Prrafodelista"/>
        <w:numPr>
          <w:ilvl w:val="0"/>
          <w:numId w:val="1"/>
        </w:numPr>
        <w:spacing w:line="360" w:lineRule="auto"/>
        <w:jc w:val="both"/>
        <w:rPr>
          <w:rFonts w:ascii="Times New Roman" w:hAnsi="Times New Roman" w:cs="Times New Roman"/>
          <w:b/>
          <w:iCs/>
          <w:color w:val="000000"/>
          <w:sz w:val="24"/>
          <w:szCs w:val="24"/>
        </w:rPr>
      </w:pPr>
      <w:r w:rsidRPr="008C7492">
        <w:rPr>
          <w:rFonts w:ascii="Times New Roman" w:hAnsi="Times New Roman" w:cs="Times New Roman"/>
          <w:b/>
          <w:iCs/>
          <w:color w:val="000000"/>
          <w:sz w:val="24"/>
          <w:szCs w:val="24"/>
        </w:rPr>
        <w:t>Introducción</w:t>
      </w:r>
    </w:p>
    <w:p w14:paraId="7CAFEA0B" w14:textId="145988CB" w:rsidR="008C7492" w:rsidRPr="005B1A13" w:rsidRDefault="008C7492" w:rsidP="00AB2F17">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w:t>
      </w:r>
      <w:r w:rsidRPr="002865B9">
        <w:rPr>
          <w:rFonts w:ascii="Times New Roman" w:hAnsi="Times New Roman" w:cs="Times New Roman"/>
          <w:sz w:val="24"/>
          <w:szCs w:val="24"/>
        </w:rPr>
        <w:t>sde los</w:t>
      </w:r>
      <w:r>
        <w:rPr>
          <w:rFonts w:ascii="Times New Roman" w:hAnsi="Times New Roman" w:cs="Times New Roman"/>
          <w:sz w:val="24"/>
          <w:szCs w:val="24"/>
        </w:rPr>
        <w:t xml:space="preserve"> años</w:t>
      </w:r>
      <w:r w:rsidRPr="002865B9">
        <w:rPr>
          <w:rFonts w:ascii="Times New Roman" w:hAnsi="Times New Roman" w:cs="Times New Roman"/>
          <w:sz w:val="24"/>
          <w:szCs w:val="24"/>
        </w:rPr>
        <w:t xml:space="preserve"> </w:t>
      </w:r>
      <w:r>
        <w:rPr>
          <w:rFonts w:ascii="Times New Roman" w:hAnsi="Times New Roman" w:cs="Times New Roman"/>
          <w:sz w:val="24"/>
          <w:szCs w:val="24"/>
        </w:rPr>
        <w:t>7</w:t>
      </w:r>
      <w:r w:rsidRPr="002865B9">
        <w:rPr>
          <w:rFonts w:ascii="Times New Roman" w:hAnsi="Times New Roman" w:cs="Times New Roman"/>
          <w:sz w:val="24"/>
          <w:szCs w:val="24"/>
        </w:rPr>
        <w:t>0</w:t>
      </w:r>
      <w:r>
        <w:rPr>
          <w:rFonts w:ascii="Times New Roman" w:hAnsi="Times New Roman" w:cs="Times New Roman"/>
          <w:sz w:val="24"/>
          <w:szCs w:val="24"/>
        </w:rPr>
        <w:t>,</w:t>
      </w:r>
      <w:r w:rsidRPr="002865B9">
        <w:rPr>
          <w:rFonts w:ascii="Times New Roman" w:hAnsi="Times New Roman" w:cs="Times New Roman"/>
          <w:sz w:val="24"/>
          <w:szCs w:val="24"/>
        </w:rPr>
        <w:t xml:space="preserve"> se ha desarrollado un cambio</w:t>
      </w:r>
      <w:r>
        <w:rPr>
          <w:rFonts w:ascii="Times New Roman" w:hAnsi="Times New Roman" w:cs="Times New Roman"/>
          <w:sz w:val="24"/>
          <w:szCs w:val="24"/>
        </w:rPr>
        <w:t xml:space="preserve"> </w:t>
      </w:r>
      <w:r w:rsidRPr="002865B9">
        <w:rPr>
          <w:rFonts w:ascii="Times New Roman" w:hAnsi="Times New Roman" w:cs="Times New Roman"/>
          <w:sz w:val="24"/>
          <w:szCs w:val="24"/>
        </w:rPr>
        <w:t xml:space="preserve">teórico y práctico en la concepción, rol y visión del Estado </w:t>
      </w:r>
      <w:r>
        <w:rPr>
          <w:rFonts w:ascii="Times New Roman" w:hAnsi="Times New Roman" w:cs="Times New Roman"/>
          <w:sz w:val="24"/>
          <w:szCs w:val="24"/>
        </w:rPr>
        <w:t>para</w:t>
      </w:r>
      <w:r w:rsidRPr="002865B9">
        <w:rPr>
          <w:rFonts w:ascii="Times New Roman" w:hAnsi="Times New Roman" w:cs="Times New Roman"/>
          <w:sz w:val="24"/>
          <w:szCs w:val="24"/>
        </w:rPr>
        <w:t xml:space="preserve"> la gestión de sus recursos</w:t>
      </w:r>
      <w:r>
        <w:rPr>
          <w:rFonts w:ascii="Times New Roman" w:hAnsi="Times New Roman" w:cs="Times New Roman"/>
          <w:sz w:val="24"/>
          <w:szCs w:val="24"/>
        </w:rPr>
        <w:t xml:space="preserve"> </w:t>
      </w:r>
      <w:r w:rsidRPr="002865B9">
        <w:rPr>
          <w:rFonts w:ascii="Times New Roman" w:hAnsi="Times New Roman" w:cs="Times New Roman"/>
          <w:sz w:val="24"/>
          <w:szCs w:val="24"/>
        </w:rPr>
        <w:t>públicos</w:t>
      </w:r>
      <w:r>
        <w:rPr>
          <w:rFonts w:ascii="Times New Roman" w:hAnsi="Times New Roman" w:cs="Times New Roman"/>
          <w:sz w:val="24"/>
          <w:szCs w:val="24"/>
        </w:rPr>
        <w:t xml:space="preserve"> y por el afán de reducir la opacidad burocrática y poder abrir el sector público al escrutinio ciudadano</w:t>
      </w:r>
      <w:r w:rsidRPr="002865B9">
        <w:rPr>
          <w:rFonts w:ascii="Times New Roman" w:hAnsi="Times New Roman" w:cs="Times New Roman"/>
          <w:sz w:val="24"/>
          <w:szCs w:val="24"/>
        </w:rPr>
        <w:t xml:space="preserve">, cuyo marco conceptual se denomina </w:t>
      </w:r>
      <w:r>
        <w:rPr>
          <w:rFonts w:ascii="Times New Roman" w:hAnsi="Times New Roman" w:cs="Times New Roman"/>
          <w:sz w:val="24"/>
          <w:szCs w:val="24"/>
        </w:rPr>
        <w:t>N</w:t>
      </w:r>
      <w:r w:rsidRPr="002865B9">
        <w:rPr>
          <w:rFonts w:ascii="Times New Roman" w:hAnsi="Times New Roman" w:cs="Times New Roman"/>
          <w:sz w:val="24"/>
          <w:szCs w:val="24"/>
        </w:rPr>
        <w:t xml:space="preserve">ueva </w:t>
      </w:r>
      <w:r>
        <w:rPr>
          <w:rFonts w:ascii="Times New Roman" w:hAnsi="Times New Roman" w:cs="Times New Roman"/>
          <w:sz w:val="24"/>
          <w:szCs w:val="24"/>
        </w:rPr>
        <w:t>G</w:t>
      </w:r>
      <w:r w:rsidRPr="002865B9">
        <w:rPr>
          <w:rFonts w:ascii="Times New Roman" w:hAnsi="Times New Roman" w:cs="Times New Roman"/>
          <w:sz w:val="24"/>
          <w:szCs w:val="24"/>
        </w:rPr>
        <w:t xml:space="preserve">estión </w:t>
      </w:r>
      <w:r>
        <w:rPr>
          <w:rFonts w:ascii="Times New Roman" w:hAnsi="Times New Roman" w:cs="Times New Roman"/>
          <w:sz w:val="24"/>
          <w:szCs w:val="24"/>
        </w:rPr>
        <w:t>P</w:t>
      </w:r>
      <w:r w:rsidRPr="002865B9">
        <w:rPr>
          <w:rFonts w:ascii="Times New Roman" w:hAnsi="Times New Roman" w:cs="Times New Roman"/>
          <w:sz w:val="24"/>
          <w:szCs w:val="24"/>
        </w:rPr>
        <w:t>ública</w:t>
      </w:r>
      <w:r w:rsidR="006216F9">
        <w:rPr>
          <w:rFonts w:ascii="Times New Roman" w:hAnsi="Times New Roman" w:cs="Times New Roman"/>
          <w:sz w:val="24"/>
          <w:szCs w:val="24"/>
        </w:rPr>
        <w:t xml:space="preserve"> </w:t>
      </w:r>
      <w:sdt>
        <w:sdtPr>
          <w:rPr>
            <w:rFonts w:ascii="Times New Roman" w:hAnsi="Times New Roman" w:cs="Times New Roman"/>
            <w:sz w:val="24"/>
            <w:szCs w:val="24"/>
          </w:rPr>
          <w:id w:val="-603187116"/>
          <w:citation/>
        </w:sdtPr>
        <w:sdtEndPr/>
        <w:sdtContent>
          <w:r w:rsidR="006216F9">
            <w:rPr>
              <w:rFonts w:ascii="Times New Roman" w:hAnsi="Times New Roman" w:cs="Times New Roman"/>
              <w:sz w:val="24"/>
              <w:szCs w:val="24"/>
            </w:rPr>
            <w:fldChar w:fldCharType="begin"/>
          </w:r>
          <w:r w:rsidR="006216F9">
            <w:rPr>
              <w:rFonts w:ascii="Times New Roman" w:hAnsi="Times New Roman" w:cs="Times New Roman"/>
              <w:sz w:val="24"/>
              <w:szCs w:val="24"/>
            </w:rPr>
            <w:instrText xml:space="preserve"> CITATION Pri \l 10250 </w:instrText>
          </w:r>
          <w:r w:rsidR="006216F9">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(Prieto &amp; Ramirez, 2014)</w:t>
          </w:r>
          <w:r w:rsidR="006216F9">
            <w:rPr>
              <w:rFonts w:ascii="Times New Roman" w:hAnsi="Times New Roman" w:cs="Times New Roman"/>
              <w:sz w:val="24"/>
              <w:szCs w:val="24"/>
            </w:rPr>
            <w:fldChar w:fldCharType="end"/>
          </w:r>
        </w:sdtContent>
      </w:sdt>
      <w:r w:rsidRPr="002865B9">
        <w:rPr>
          <w:rFonts w:ascii="Times New Roman" w:hAnsi="Times New Roman" w:cs="Times New Roman"/>
          <w:sz w:val="24"/>
          <w:szCs w:val="24"/>
        </w:rPr>
        <w:t>.</w:t>
      </w:r>
      <w:r>
        <w:rPr>
          <w:rFonts w:ascii="Times New Roman" w:hAnsi="Times New Roman" w:cs="Times New Roman"/>
          <w:sz w:val="24"/>
          <w:szCs w:val="24"/>
        </w:rPr>
        <w:t xml:space="preserve"> La herramienta principal de estos cambios han sido l</w:t>
      </w:r>
      <w:r w:rsidRPr="002865B9">
        <w:rPr>
          <w:rFonts w:ascii="Times New Roman" w:hAnsi="Times New Roman" w:cs="Times New Roman"/>
          <w:sz w:val="24"/>
          <w:szCs w:val="24"/>
        </w:rPr>
        <w:t>as innovaciones tecnológicas</w:t>
      </w:r>
      <w:r>
        <w:rPr>
          <w:rFonts w:ascii="Times New Roman" w:hAnsi="Times New Roman" w:cs="Times New Roman"/>
          <w:sz w:val="24"/>
          <w:szCs w:val="24"/>
        </w:rPr>
        <w:t>, las cuales,</w:t>
      </w:r>
      <w:r w:rsidRPr="002865B9">
        <w:rPr>
          <w:rFonts w:ascii="Times New Roman" w:hAnsi="Times New Roman" w:cs="Times New Roman"/>
          <w:sz w:val="24"/>
          <w:szCs w:val="24"/>
        </w:rPr>
        <w:t xml:space="preserve"> </w:t>
      </w:r>
      <w:r>
        <w:rPr>
          <w:rFonts w:ascii="Times New Roman" w:hAnsi="Times New Roman" w:cs="Times New Roman"/>
          <w:sz w:val="24"/>
          <w:szCs w:val="24"/>
        </w:rPr>
        <w:t xml:space="preserve">generan </w:t>
      </w:r>
      <w:r w:rsidRPr="002865B9">
        <w:rPr>
          <w:rFonts w:ascii="Times New Roman" w:hAnsi="Times New Roman" w:cs="Times New Roman"/>
          <w:sz w:val="24"/>
          <w:szCs w:val="24"/>
        </w:rPr>
        <w:t>modificaciones en cómo se vinculan las</w:t>
      </w:r>
      <w:r>
        <w:rPr>
          <w:rFonts w:ascii="Times New Roman" w:hAnsi="Times New Roman" w:cs="Times New Roman"/>
          <w:sz w:val="24"/>
          <w:szCs w:val="24"/>
        </w:rPr>
        <w:t xml:space="preserve"> </w:t>
      </w:r>
      <w:r w:rsidRPr="002865B9">
        <w:rPr>
          <w:rFonts w:ascii="Times New Roman" w:hAnsi="Times New Roman" w:cs="Times New Roman"/>
          <w:sz w:val="24"/>
          <w:szCs w:val="24"/>
        </w:rPr>
        <w:t>personas, empresas, organismos y organizaciones en general</w:t>
      </w:r>
      <w:r w:rsidR="00581610">
        <w:rPr>
          <w:rFonts w:ascii="Times New Roman" w:hAnsi="Times New Roman" w:cs="Times New Roman"/>
          <w:sz w:val="24"/>
          <w:szCs w:val="24"/>
        </w:rPr>
        <w:t>,</w:t>
      </w:r>
      <w:r w:rsidRPr="002865B9">
        <w:rPr>
          <w:rFonts w:ascii="Times New Roman" w:hAnsi="Times New Roman" w:cs="Times New Roman"/>
          <w:sz w:val="24"/>
          <w:szCs w:val="24"/>
        </w:rPr>
        <w:t xml:space="preserve"> entre sí y con el gobierno</w:t>
      </w:r>
      <w:r>
        <w:rPr>
          <w:rFonts w:ascii="Times New Roman" w:hAnsi="Times New Roman" w:cs="Times New Roman"/>
          <w:sz w:val="24"/>
          <w:szCs w:val="24"/>
        </w:rPr>
        <w:t xml:space="preserve"> </w:t>
      </w:r>
      <w:r w:rsidRPr="002865B9">
        <w:rPr>
          <w:rFonts w:ascii="Times New Roman" w:hAnsi="Times New Roman" w:cs="Times New Roman"/>
          <w:sz w:val="24"/>
          <w:szCs w:val="24"/>
        </w:rPr>
        <w:t xml:space="preserve">(sea local, regional o nacional). </w:t>
      </w:r>
    </w:p>
    <w:p w14:paraId="03B29505" w14:textId="555D2BE5" w:rsidR="008C7492" w:rsidRDefault="008C7492" w:rsidP="008C74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Así, a</w:t>
      </w:r>
      <w:r w:rsidR="00581610">
        <w:rPr>
          <w:rFonts w:ascii="Times New Roman" w:hAnsi="Times New Roman" w:cs="Times New Roman"/>
          <w:sz w:val="24"/>
          <w:szCs w:val="24"/>
        </w:rPr>
        <w:t xml:space="preserve"> fin de desconcentrar el E</w:t>
      </w:r>
      <w:r w:rsidRPr="005B1A13">
        <w:rPr>
          <w:rFonts w:ascii="Times New Roman" w:hAnsi="Times New Roman" w:cs="Times New Roman"/>
          <w:sz w:val="24"/>
          <w:szCs w:val="24"/>
        </w:rPr>
        <w:t>stado y acercarlo a la ciudadanía</w:t>
      </w:r>
      <w:r>
        <w:rPr>
          <w:rFonts w:ascii="Times New Roman" w:hAnsi="Times New Roman" w:cs="Times New Roman"/>
          <w:sz w:val="24"/>
          <w:szCs w:val="24"/>
        </w:rPr>
        <w:t>, se optó</w:t>
      </w:r>
      <w:r w:rsidRPr="005B1A13">
        <w:rPr>
          <w:rFonts w:ascii="Times New Roman" w:hAnsi="Times New Roman" w:cs="Times New Roman"/>
          <w:sz w:val="24"/>
          <w:szCs w:val="24"/>
        </w:rPr>
        <w:t xml:space="preserve"> por una mayor descentralización. </w:t>
      </w:r>
      <w:r>
        <w:rPr>
          <w:rFonts w:ascii="Times New Roman" w:hAnsi="Times New Roman" w:cs="Times New Roman"/>
          <w:sz w:val="24"/>
          <w:szCs w:val="24"/>
        </w:rPr>
        <w:t xml:space="preserve">Los nuevos roles exigen al </w:t>
      </w:r>
      <w:r w:rsidR="00581610">
        <w:rPr>
          <w:rFonts w:ascii="Times New Roman" w:hAnsi="Times New Roman" w:cs="Times New Roman"/>
          <w:sz w:val="24"/>
          <w:szCs w:val="24"/>
        </w:rPr>
        <w:t>sector público</w:t>
      </w:r>
      <w:r>
        <w:rPr>
          <w:rFonts w:ascii="Times New Roman" w:hAnsi="Times New Roman" w:cs="Times New Roman"/>
          <w:sz w:val="24"/>
          <w:szCs w:val="24"/>
        </w:rPr>
        <w:t xml:space="preserve"> </w:t>
      </w:r>
      <w:r w:rsidRPr="00801FAB">
        <w:rPr>
          <w:rFonts w:ascii="Times New Roman" w:hAnsi="Times New Roman" w:cs="Times New Roman"/>
          <w:sz w:val="24"/>
          <w:szCs w:val="24"/>
        </w:rPr>
        <w:t>transformarse en promotor</w:t>
      </w:r>
      <w:r>
        <w:rPr>
          <w:rFonts w:ascii="Times New Roman" w:hAnsi="Times New Roman" w:cs="Times New Roman"/>
          <w:sz w:val="24"/>
          <w:szCs w:val="24"/>
        </w:rPr>
        <w:t>es</w:t>
      </w:r>
      <w:r w:rsidRPr="00801FAB">
        <w:rPr>
          <w:rFonts w:ascii="Times New Roman" w:hAnsi="Times New Roman" w:cs="Times New Roman"/>
          <w:sz w:val="24"/>
          <w:szCs w:val="24"/>
        </w:rPr>
        <w:t xml:space="preserve"> de la construcción de espacios de concertación público-privada para el fortalecimiento del desarrollo regional y local</w:t>
      </w:r>
      <w:r>
        <w:rPr>
          <w:rFonts w:ascii="Times New Roman" w:hAnsi="Times New Roman" w:cs="Times New Roman"/>
          <w:sz w:val="24"/>
          <w:szCs w:val="24"/>
        </w:rPr>
        <w:t xml:space="preserve"> de un país </w:t>
      </w:r>
      <w:sdt>
        <w:sdtPr>
          <w:rPr>
            <w:rFonts w:ascii="Times New Roman" w:hAnsi="Times New Roman" w:cs="Times New Roman"/>
            <w:sz w:val="24"/>
            <w:szCs w:val="24"/>
          </w:rPr>
          <w:id w:val="-78526890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Ahu02 \l 10250 </w:instrText>
          </w:r>
          <w:r>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(Ahumada, 2002)</w:t>
          </w:r>
          <w:r>
            <w:rPr>
              <w:rFonts w:ascii="Times New Roman" w:hAnsi="Times New Roman" w:cs="Times New Roman"/>
              <w:sz w:val="24"/>
              <w:szCs w:val="24"/>
            </w:rPr>
            <w:fldChar w:fldCharType="end"/>
          </w:r>
        </w:sdtContent>
      </w:sdt>
      <w:r>
        <w:rPr>
          <w:rFonts w:ascii="Times New Roman" w:hAnsi="Times New Roman" w:cs="Times New Roman"/>
          <w:sz w:val="24"/>
          <w:szCs w:val="24"/>
        </w:rPr>
        <w:t>. Sin embargo, el e</w:t>
      </w:r>
      <w:r w:rsidRPr="005B1A13">
        <w:rPr>
          <w:rFonts w:ascii="Times New Roman" w:hAnsi="Times New Roman" w:cs="Times New Roman"/>
          <w:sz w:val="24"/>
          <w:szCs w:val="24"/>
        </w:rPr>
        <w:t>sfuerzo</w:t>
      </w:r>
      <w:r>
        <w:rPr>
          <w:rFonts w:ascii="Times New Roman" w:hAnsi="Times New Roman" w:cs="Times New Roman"/>
          <w:sz w:val="24"/>
          <w:szCs w:val="24"/>
        </w:rPr>
        <w:t xml:space="preserve"> fue</w:t>
      </w:r>
      <w:r w:rsidRPr="005B1A13">
        <w:rPr>
          <w:rFonts w:ascii="Times New Roman" w:hAnsi="Times New Roman" w:cs="Times New Roman"/>
          <w:sz w:val="24"/>
          <w:szCs w:val="24"/>
        </w:rPr>
        <w:t xml:space="preserve"> más de carácter po</w:t>
      </w:r>
      <w:r>
        <w:rPr>
          <w:rFonts w:ascii="Times New Roman" w:hAnsi="Times New Roman" w:cs="Times New Roman"/>
          <w:sz w:val="24"/>
          <w:szCs w:val="24"/>
        </w:rPr>
        <w:t xml:space="preserve">lítico que técnico y el día de hoy </w:t>
      </w:r>
      <w:r w:rsidRPr="005B1A13">
        <w:rPr>
          <w:rFonts w:ascii="Times New Roman" w:hAnsi="Times New Roman" w:cs="Times New Roman"/>
          <w:sz w:val="24"/>
          <w:szCs w:val="24"/>
        </w:rPr>
        <w:t xml:space="preserve">arroja resultados que son, por lo menos, desalentadores debido a la presencia de, entre diversos problemas, escándalos de corrupción, ineficiencia en la gestión del gasto público y </w:t>
      </w:r>
      <w:r w:rsidR="00567229">
        <w:rPr>
          <w:rFonts w:ascii="Times New Roman" w:hAnsi="Times New Roman" w:cs="Times New Roman"/>
          <w:sz w:val="24"/>
          <w:szCs w:val="24"/>
        </w:rPr>
        <w:t>l</w:t>
      </w:r>
      <w:r w:rsidRPr="005B1A13">
        <w:rPr>
          <w:rFonts w:ascii="Times New Roman" w:hAnsi="Times New Roman" w:cs="Times New Roman"/>
          <w:sz w:val="24"/>
          <w:szCs w:val="24"/>
        </w:rPr>
        <w:t>a malversación de recursos públicos.</w:t>
      </w:r>
      <w:r>
        <w:rPr>
          <w:rFonts w:ascii="Times New Roman" w:hAnsi="Times New Roman" w:cs="Times New Roman"/>
          <w:sz w:val="24"/>
          <w:szCs w:val="24"/>
        </w:rPr>
        <w:t xml:space="preserve"> De esta manera, las visiones más tradicionales consideran que la participación </w:t>
      </w:r>
      <w:r>
        <w:rPr>
          <w:rFonts w:ascii="Times New Roman" w:hAnsi="Times New Roman" w:cs="Times New Roman"/>
          <w:sz w:val="24"/>
          <w:szCs w:val="24"/>
        </w:rPr>
        <w:lastRenderedPageBreak/>
        <w:t xml:space="preserve">ciudadana, la mayoría de veces, sólo es tomada en cuenta cuando y en la medida les convenga a los gobernantes.  </w:t>
      </w:r>
    </w:p>
    <w:p w14:paraId="750B9F61" w14:textId="74BAFDFF" w:rsidR="008C7492" w:rsidRPr="00160951" w:rsidRDefault="00567229" w:rsidP="008C7492">
      <w:pPr>
        <w:spacing w:line="360" w:lineRule="auto"/>
        <w:ind w:firstLine="720"/>
        <w:jc w:val="both"/>
        <w:rPr>
          <w:rFonts w:cs="Times New Roman"/>
          <w:szCs w:val="24"/>
        </w:rPr>
      </w:pPr>
      <w:r>
        <w:rPr>
          <w:rFonts w:ascii="Times New Roman" w:hAnsi="Times New Roman" w:cs="Times New Roman"/>
          <w:sz w:val="24"/>
          <w:szCs w:val="24"/>
        </w:rPr>
        <w:t>Las</w:t>
      </w:r>
      <w:r w:rsidR="008C7492">
        <w:rPr>
          <w:rFonts w:ascii="Times New Roman" w:hAnsi="Times New Roman" w:cs="Times New Roman"/>
          <w:sz w:val="24"/>
          <w:szCs w:val="24"/>
        </w:rPr>
        <w:t xml:space="preserve"> nuevas formas de participación conllevan niveles más amplios de autonomía y compromiso, por lo que, las personas se sienten más comprometidas y responsables de la participación que hacen. Todo ello </w:t>
      </w:r>
      <w:r>
        <w:rPr>
          <w:rFonts w:ascii="Times New Roman" w:hAnsi="Times New Roman" w:cs="Times New Roman"/>
          <w:sz w:val="24"/>
          <w:szCs w:val="24"/>
        </w:rPr>
        <w:t>demanda</w:t>
      </w:r>
      <w:r w:rsidR="008C7492">
        <w:rPr>
          <w:rFonts w:ascii="Times New Roman" w:hAnsi="Times New Roman" w:cs="Times New Roman"/>
          <w:sz w:val="24"/>
          <w:szCs w:val="24"/>
        </w:rPr>
        <w:t xml:space="preserve"> una comprensión de un nuevo espacio democrático por las nuevas formas de participación que dan cuenta de novedosas formas de comunicación e información ciudadana, así como también, nuevas exclusiones, exigencias y derechos. De esta forma, se espera evitar </w:t>
      </w:r>
      <w:r w:rsidR="008C7492" w:rsidRPr="00F51313">
        <w:rPr>
          <w:rFonts w:ascii="Times New Roman" w:hAnsi="Times New Roman" w:cs="Times New Roman"/>
          <w:sz w:val="24"/>
          <w:szCs w:val="24"/>
        </w:rPr>
        <w:t>“uno de los problemas comunes</w:t>
      </w:r>
      <w:r w:rsidR="008C7492">
        <w:rPr>
          <w:rFonts w:ascii="Times New Roman" w:hAnsi="Times New Roman" w:cs="Times New Roman"/>
          <w:sz w:val="24"/>
          <w:szCs w:val="24"/>
        </w:rPr>
        <w:t xml:space="preserve"> que enfrentan los gobiernos: L</w:t>
      </w:r>
      <w:r w:rsidR="008C7492" w:rsidRPr="00F51313">
        <w:rPr>
          <w:rFonts w:ascii="Times New Roman" w:hAnsi="Times New Roman" w:cs="Times New Roman"/>
          <w:sz w:val="24"/>
          <w:szCs w:val="24"/>
        </w:rPr>
        <w:t>a ausencia de un método eficaz para evaluar los resultados de su gestión y, en consecuencia, determinar el éxito o fracaso de sus intervenciones”</w:t>
      </w:r>
      <w:r w:rsidR="008C7492">
        <w:rPr>
          <w:rFonts w:ascii="Times New Roman" w:hAnsi="Times New Roman" w:cs="Times New Roman"/>
          <w:noProof/>
          <w:sz w:val="24"/>
          <w:szCs w:val="24"/>
        </w:rPr>
        <w:t xml:space="preserve"> (Cohen et all.</w:t>
      </w:r>
      <w:r w:rsidR="008C7492" w:rsidRPr="00F51313">
        <w:rPr>
          <w:rFonts w:ascii="Times New Roman" w:hAnsi="Times New Roman" w:cs="Times New Roman"/>
          <w:noProof/>
          <w:sz w:val="24"/>
          <w:szCs w:val="24"/>
        </w:rPr>
        <w:t xml:space="preserve"> 1999, pág. 10)</w:t>
      </w:r>
      <w:r w:rsidR="008C7492" w:rsidRPr="00F51313">
        <w:rPr>
          <w:rFonts w:ascii="Times New Roman" w:hAnsi="Times New Roman" w:cs="Times New Roman"/>
          <w:sz w:val="24"/>
          <w:szCs w:val="24"/>
        </w:rPr>
        <w:t>.</w:t>
      </w:r>
    </w:p>
    <w:p w14:paraId="59EE3FC7" w14:textId="05397EA7" w:rsidR="008C7492" w:rsidRDefault="008C7492" w:rsidP="008C7492">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Bajo este contexto, la presente investigación pretende explicar el efecto moderador de las TIC en la relación de la participación ciudadana con la gestión pública, pues l</w:t>
      </w:r>
      <w:r w:rsidRPr="003B50BE">
        <w:rPr>
          <w:rFonts w:ascii="Times New Roman" w:hAnsi="Times New Roman" w:cs="Times New Roman"/>
          <w:sz w:val="24"/>
          <w:szCs w:val="24"/>
        </w:rPr>
        <w:t>a discusión sea</w:t>
      </w:r>
      <w:r w:rsidR="00FB40CC">
        <w:rPr>
          <w:rFonts w:ascii="Times New Roman" w:hAnsi="Times New Roman" w:cs="Times New Roman"/>
          <w:sz w:val="24"/>
          <w:szCs w:val="24"/>
        </w:rPr>
        <w:t>,</w:t>
      </w:r>
      <w:r w:rsidRPr="003B50BE">
        <w:rPr>
          <w:rFonts w:ascii="Times New Roman" w:hAnsi="Times New Roman" w:cs="Times New Roman"/>
          <w:sz w:val="24"/>
          <w:szCs w:val="24"/>
        </w:rPr>
        <w:t xml:space="preserve"> política, técnica o académica ha </w:t>
      </w:r>
      <w:r w:rsidR="001E702A">
        <w:rPr>
          <w:rFonts w:ascii="Times New Roman" w:hAnsi="Times New Roman" w:cs="Times New Roman"/>
          <w:sz w:val="24"/>
          <w:szCs w:val="24"/>
        </w:rPr>
        <w:t>estado ausente o</w:t>
      </w:r>
      <w:r w:rsidRPr="003B50BE">
        <w:rPr>
          <w:rFonts w:ascii="Times New Roman" w:hAnsi="Times New Roman" w:cs="Times New Roman"/>
          <w:sz w:val="24"/>
          <w:szCs w:val="24"/>
        </w:rPr>
        <w:t xml:space="preserve"> con una presencia parcial</w:t>
      </w:r>
      <w:r w:rsidR="001E702A">
        <w:rPr>
          <w:rFonts w:ascii="Times New Roman" w:hAnsi="Times New Roman" w:cs="Times New Roman"/>
          <w:sz w:val="24"/>
          <w:szCs w:val="24"/>
        </w:rPr>
        <w:t xml:space="preserve">, </w:t>
      </w:r>
      <w:r w:rsidRPr="003B50BE">
        <w:rPr>
          <w:rFonts w:ascii="Times New Roman" w:hAnsi="Times New Roman" w:cs="Times New Roman"/>
          <w:sz w:val="24"/>
          <w:szCs w:val="24"/>
        </w:rPr>
        <w:t>como reacción a las acciones del gobierno de turno</w:t>
      </w:r>
      <w:r w:rsidR="001E702A">
        <w:rPr>
          <w:rFonts w:ascii="Times New Roman" w:hAnsi="Times New Roman" w:cs="Times New Roman"/>
          <w:sz w:val="24"/>
          <w:szCs w:val="24"/>
        </w:rPr>
        <w:t>,</w:t>
      </w:r>
      <w:r>
        <w:rPr>
          <w:rFonts w:ascii="Times New Roman" w:hAnsi="Times New Roman" w:cs="Times New Roman"/>
          <w:sz w:val="24"/>
          <w:szCs w:val="24"/>
        </w:rPr>
        <w:t xml:space="preserve"> c</w:t>
      </w:r>
      <w:r w:rsidRPr="003B50BE">
        <w:rPr>
          <w:rFonts w:ascii="Times New Roman" w:hAnsi="Times New Roman" w:cs="Times New Roman"/>
          <w:sz w:val="24"/>
          <w:szCs w:val="24"/>
        </w:rPr>
        <w:t xml:space="preserve">areciendo así de una visión global de </w:t>
      </w:r>
      <w:r>
        <w:rPr>
          <w:rFonts w:ascii="Times New Roman" w:hAnsi="Times New Roman" w:cs="Times New Roman"/>
          <w:sz w:val="24"/>
          <w:szCs w:val="24"/>
        </w:rPr>
        <w:t>los cambios necesarios para el país</w:t>
      </w:r>
      <w:r w:rsidRPr="003B50BE">
        <w:rPr>
          <w:rFonts w:ascii="Times New Roman" w:hAnsi="Times New Roman" w:cs="Times New Roman"/>
          <w:sz w:val="24"/>
          <w:szCs w:val="24"/>
        </w:rPr>
        <w:t>.</w:t>
      </w:r>
    </w:p>
    <w:p w14:paraId="1A6B1622" w14:textId="0BB41C1D" w:rsidR="008C7492" w:rsidRDefault="008C7492" w:rsidP="008C7492">
      <w:pPr>
        <w:spacing w:line="360" w:lineRule="auto"/>
        <w:ind w:firstLine="720"/>
        <w:jc w:val="both"/>
        <w:rPr>
          <w:rFonts w:ascii="Times New Roman" w:hAnsi="Times New Roman" w:cs="Times New Roman"/>
          <w:sz w:val="24"/>
          <w:szCs w:val="24"/>
        </w:rPr>
      </w:pPr>
      <w:r w:rsidRPr="00E65743">
        <w:rPr>
          <w:rFonts w:ascii="Times New Roman" w:hAnsi="Times New Roman" w:cs="Times New Roman"/>
          <w:sz w:val="24"/>
          <w:szCs w:val="24"/>
        </w:rPr>
        <w:t xml:space="preserve">El  documento estará dividido en </w:t>
      </w:r>
      <w:r w:rsidR="00B56D6B">
        <w:rPr>
          <w:rFonts w:ascii="Times New Roman" w:hAnsi="Times New Roman" w:cs="Times New Roman"/>
          <w:sz w:val="24"/>
          <w:szCs w:val="24"/>
        </w:rPr>
        <w:t>cinco</w:t>
      </w:r>
      <w:r w:rsidR="00E65743" w:rsidRPr="00AB2F17">
        <w:rPr>
          <w:rFonts w:ascii="Times New Roman" w:hAnsi="Times New Roman" w:cs="Times New Roman"/>
          <w:sz w:val="24"/>
          <w:szCs w:val="24"/>
        </w:rPr>
        <w:t xml:space="preserve"> </w:t>
      </w:r>
      <w:r w:rsidRPr="00E65743">
        <w:rPr>
          <w:rFonts w:ascii="Times New Roman" w:hAnsi="Times New Roman" w:cs="Times New Roman"/>
          <w:sz w:val="24"/>
          <w:szCs w:val="24"/>
        </w:rPr>
        <w:t xml:space="preserve">secciones adicionales a la presente. En la primera, se describen los aspectos generales de la propuesta de investigación. </w:t>
      </w:r>
      <w:r w:rsidR="00E65743" w:rsidRPr="00AB2F17">
        <w:rPr>
          <w:rFonts w:ascii="Times New Roman" w:hAnsi="Times New Roman" w:cs="Times New Roman"/>
          <w:sz w:val="24"/>
          <w:szCs w:val="24"/>
        </w:rPr>
        <w:t>Seguidamente</w:t>
      </w:r>
      <w:r w:rsidRPr="00E65743">
        <w:rPr>
          <w:rFonts w:ascii="Times New Roman" w:hAnsi="Times New Roman" w:cs="Times New Roman"/>
          <w:sz w:val="24"/>
          <w:szCs w:val="24"/>
        </w:rPr>
        <w:t xml:space="preserve">, a través de literatura revisada, aquellos conceptos que se considera constituyen el marco en que se sustenta la </w:t>
      </w:r>
      <w:r w:rsidR="001E702A">
        <w:rPr>
          <w:rFonts w:ascii="Times New Roman" w:hAnsi="Times New Roman" w:cs="Times New Roman"/>
          <w:sz w:val="24"/>
          <w:szCs w:val="24"/>
        </w:rPr>
        <w:t>investigación</w:t>
      </w:r>
      <w:r w:rsidRPr="00E65743">
        <w:rPr>
          <w:rFonts w:ascii="Times New Roman" w:hAnsi="Times New Roman" w:cs="Times New Roman"/>
          <w:sz w:val="24"/>
          <w:szCs w:val="24"/>
        </w:rPr>
        <w:t>. La tercera parte elabora la</w:t>
      </w:r>
      <w:r w:rsidR="00E65743" w:rsidRPr="00AB2F17">
        <w:rPr>
          <w:rFonts w:ascii="Times New Roman" w:hAnsi="Times New Roman" w:cs="Times New Roman"/>
          <w:sz w:val="24"/>
          <w:szCs w:val="24"/>
        </w:rPr>
        <w:t>s</w:t>
      </w:r>
      <w:r w:rsidRPr="00E65743">
        <w:rPr>
          <w:rFonts w:ascii="Times New Roman" w:hAnsi="Times New Roman" w:cs="Times New Roman"/>
          <w:sz w:val="24"/>
          <w:szCs w:val="24"/>
        </w:rPr>
        <w:t xml:space="preserve"> propuesta</w:t>
      </w:r>
      <w:r w:rsidR="00E65743" w:rsidRPr="00AB2F17">
        <w:rPr>
          <w:rFonts w:ascii="Times New Roman" w:hAnsi="Times New Roman" w:cs="Times New Roman"/>
          <w:sz w:val="24"/>
          <w:szCs w:val="24"/>
        </w:rPr>
        <w:t>s</w:t>
      </w:r>
      <w:r w:rsidRPr="00E65743">
        <w:rPr>
          <w:rFonts w:ascii="Times New Roman" w:hAnsi="Times New Roman" w:cs="Times New Roman"/>
          <w:sz w:val="24"/>
          <w:szCs w:val="24"/>
        </w:rPr>
        <w:t xml:space="preserve"> de hipótesis a probar. En la cuarta parte, ya definidas como variables de análisis: La participación ciudadana en gobiernos regionales; y como variable moderadora: Las Tecnologías de Información y Comunicaciones</w:t>
      </w:r>
      <w:r w:rsidR="00D147DB">
        <w:rPr>
          <w:rFonts w:ascii="Times New Roman" w:hAnsi="Times New Roman" w:cs="Times New Roman"/>
          <w:sz w:val="24"/>
          <w:szCs w:val="24"/>
        </w:rPr>
        <w:t xml:space="preserve"> (TIC)</w:t>
      </w:r>
      <w:r w:rsidRPr="00E65743">
        <w:rPr>
          <w:rFonts w:ascii="Times New Roman" w:hAnsi="Times New Roman" w:cs="Times New Roman"/>
          <w:sz w:val="24"/>
          <w:szCs w:val="24"/>
        </w:rPr>
        <w:t xml:space="preserve">, se </w:t>
      </w:r>
      <w:r w:rsidR="00E65743" w:rsidRPr="00AB2F17">
        <w:rPr>
          <w:rFonts w:ascii="Times New Roman" w:hAnsi="Times New Roman" w:cs="Times New Roman"/>
          <w:sz w:val="24"/>
          <w:szCs w:val="24"/>
        </w:rPr>
        <w:t>propone la metodología</w:t>
      </w:r>
      <w:r w:rsidRPr="00E65743">
        <w:rPr>
          <w:rFonts w:ascii="Times New Roman" w:hAnsi="Times New Roman" w:cs="Times New Roman"/>
          <w:sz w:val="24"/>
          <w:szCs w:val="24"/>
        </w:rPr>
        <w:t xml:space="preserve"> que se usaría a fin de obtener información relevante para realizar el análisis previsto. Y finalmente la última parte del trabajo recoge la bibliografía utilizada.</w:t>
      </w:r>
    </w:p>
    <w:p w14:paraId="7F009F6D" w14:textId="77777777" w:rsidR="00350514" w:rsidRDefault="00350514" w:rsidP="008C7492">
      <w:pPr>
        <w:spacing w:line="360" w:lineRule="auto"/>
        <w:ind w:firstLine="720"/>
        <w:jc w:val="both"/>
        <w:rPr>
          <w:rFonts w:ascii="Times New Roman" w:hAnsi="Times New Roman" w:cs="Times New Roman"/>
          <w:sz w:val="24"/>
          <w:szCs w:val="24"/>
        </w:rPr>
      </w:pPr>
    </w:p>
    <w:p w14:paraId="55F10445" w14:textId="77777777" w:rsidR="00350514" w:rsidRDefault="00350514" w:rsidP="008C7492">
      <w:pPr>
        <w:spacing w:line="360" w:lineRule="auto"/>
        <w:ind w:firstLine="720"/>
        <w:jc w:val="both"/>
        <w:rPr>
          <w:rFonts w:ascii="Times New Roman" w:hAnsi="Times New Roman" w:cs="Times New Roman"/>
          <w:sz w:val="24"/>
          <w:szCs w:val="24"/>
        </w:rPr>
      </w:pPr>
    </w:p>
    <w:p w14:paraId="1A3DA5A8" w14:textId="77777777" w:rsidR="00350514" w:rsidRDefault="00350514" w:rsidP="008C7492">
      <w:pPr>
        <w:spacing w:line="360" w:lineRule="auto"/>
        <w:ind w:firstLine="720"/>
        <w:jc w:val="both"/>
        <w:rPr>
          <w:rFonts w:ascii="Times New Roman" w:hAnsi="Times New Roman" w:cs="Times New Roman"/>
          <w:sz w:val="24"/>
          <w:szCs w:val="24"/>
        </w:rPr>
      </w:pPr>
    </w:p>
    <w:p w14:paraId="4A08E8A9" w14:textId="77777777" w:rsidR="00350514" w:rsidRDefault="00350514" w:rsidP="008C7492">
      <w:pPr>
        <w:spacing w:line="360" w:lineRule="auto"/>
        <w:ind w:firstLine="720"/>
        <w:jc w:val="both"/>
        <w:rPr>
          <w:rFonts w:ascii="Times New Roman" w:hAnsi="Times New Roman" w:cs="Times New Roman"/>
          <w:sz w:val="24"/>
          <w:szCs w:val="24"/>
        </w:rPr>
      </w:pPr>
    </w:p>
    <w:p w14:paraId="6D647E7D" w14:textId="77777777" w:rsidR="00CE62C8" w:rsidRDefault="00CE62C8" w:rsidP="00271925">
      <w:pPr>
        <w:pStyle w:val="Prrafodelista"/>
        <w:numPr>
          <w:ilvl w:val="1"/>
          <w:numId w:val="1"/>
        </w:numPr>
        <w:autoSpaceDE w:val="0"/>
        <w:autoSpaceDN w:val="0"/>
        <w:adjustRightInd w:val="0"/>
        <w:spacing w:line="360" w:lineRule="auto"/>
        <w:jc w:val="both"/>
        <w:rPr>
          <w:rFonts w:ascii="Times New Roman" w:hAnsi="Times New Roman" w:cs="Times New Roman"/>
          <w:b/>
          <w:sz w:val="24"/>
          <w:szCs w:val="24"/>
        </w:rPr>
      </w:pPr>
      <w:r w:rsidRPr="00CE62C8">
        <w:rPr>
          <w:rFonts w:ascii="Times New Roman" w:hAnsi="Times New Roman" w:cs="Times New Roman"/>
          <w:b/>
          <w:sz w:val="24"/>
          <w:szCs w:val="24"/>
        </w:rPr>
        <w:t xml:space="preserve"> Formulación del problema</w:t>
      </w:r>
    </w:p>
    <w:p w14:paraId="435572DA" w14:textId="77777777" w:rsidR="00CE62C8" w:rsidRPr="00CE62C8" w:rsidRDefault="00CE62C8" w:rsidP="00271925">
      <w:pPr>
        <w:autoSpaceDE w:val="0"/>
        <w:autoSpaceDN w:val="0"/>
        <w:adjustRightInd w:val="0"/>
        <w:spacing w:line="360" w:lineRule="auto"/>
        <w:ind w:firstLine="720"/>
        <w:jc w:val="both"/>
        <w:rPr>
          <w:rFonts w:ascii="Times New Roman" w:hAnsi="Times New Roman" w:cs="Times New Roman"/>
          <w:sz w:val="24"/>
          <w:szCs w:val="24"/>
        </w:rPr>
      </w:pPr>
      <w:r w:rsidRPr="00CE62C8">
        <w:rPr>
          <w:rFonts w:ascii="Times New Roman" w:hAnsi="Times New Roman" w:cs="Times New Roman"/>
          <w:sz w:val="24"/>
          <w:szCs w:val="24"/>
        </w:rPr>
        <w:t>De acuerdo a la revisión de la literatura realizada, se plantean las siguientes preguntas de investigación:</w:t>
      </w:r>
    </w:p>
    <w:p w14:paraId="71CB212C" w14:textId="77777777" w:rsidR="00C93996" w:rsidRPr="00DD3E56" w:rsidRDefault="00C93996" w:rsidP="00C93996">
      <w:pPr>
        <w:pStyle w:val="Prrafodelista"/>
        <w:numPr>
          <w:ilvl w:val="0"/>
          <w:numId w:val="2"/>
        </w:numPr>
        <w:autoSpaceDE w:val="0"/>
        <w:autoSpaceDN w:val="0"/>
        <w:adjustRightInd w:val="0"/>
        <w:spacing w:line="360" w:lineRule="auto"/>
        <w:jc w:val="both"/>
        <w:rPr>
          <w:rFonts w:ascii="Times New Roman" w:hAnsi="Times New Roman" w:cs="Times New Roman"/>
          <w:sz w:val="24"/>
          <w:szCs w:val="24"/>
        </w:rPr>
      </w:pPr>
      <w:r w:rsidRPr="00DD3E56">
        <w:rPr>
          <w:rFonts w:ascii="Times New Roman" w:hAnsi="Times New Roman" w:cs="Times New Roman"/>
          <w:sz w:val="24"/>
          <w:szCs w:val="24"/>
        </w:rPr>
        <w:t>¿Por qué y cómo usan los ciudadanos las redes sociales (o medios electrónicos) para participar en  los gobiernos subnacionales?</w:t>
      </w:r>
    </w:p>
    <w:p w14:paraId="73ABFE08" w14:textId="77777777" w:rsidR="00F17125" w:rsidRPr="00F17125" w:rsidRDefault="00F17125" w:rsidP="00F17125">
      <w:pPr>
        <w:pStyle w:val="Prrafodelista"/>
        <w:autoSpaceDE w:val="0"/>
        <w:autoSpaceDN w:val="0"/>
        <w:adjustRightInd w:val="0"/>
        <w:spacing w:line="360" w:lineRule="auto"/>
        <w:ind w:left="1428"/>
        <w:jc w:val="both"/>
        <w:rPr>
          <w:rFonts w:ascii="Times New Roman" w:hAnsi="Times New Roman" w:cs="Times New Roman"/>
          <w:sz w:val="24"/>
          <w:szCs w:val="24"/>
          <w:highlight w:val="yellow"/>
        </w:rPr>
      </w:pPr>
    </w:p>
    <w:p w14:paraId="77558780" w14:textId="3B77A89C" w:rsidR="00CE62C8" w:rsidRPr="00CE62C8" w:rsidRDefault="00CE62C8" w:rsidP="00271925">
      <w:pPr>
        <w:pStyle w:val="Prrafodelista"/>
        <w:numPr>
          <w:ilvl w:val="1"/>
          <w:numId w:val="1"/>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Toc453938447"/>
      <w:r w:rsidRPr="00CE62C8">
        <w:rPr>
          <w:rFonts w:ascii="Times New Roman" w:hAnsi="Times New Roman" w:cs="Times New Roman"/>
          <w:b/>
          <w:sz w:val="24"/>
          <w:szCs w:val="24"/>
        </w:rPr>
        <w:t>Determinación de objetivo</w:t>
      </w:r>
      <w:bookmarkEnd w:id="0"/>
    </w:p>
    <w:p w14:paraId="54C0A3B0" w14:textId="57FEAC2A" w:rsidR="008C7492" w:rsidRDefault="008C7492" w:rsidP="008C7492">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participación ciudadana es parte de la democracia, que </w:t>
      </w:r>
      <w:r w:rsidRPr="00F51313">
        <w:rPr>
          <w:rFonts w:ascii="Times New Roman" w:hAnsi="Times New Roman" w:cs="Times New Roman"/>
          <w:sz w:val="24"/>
          <w:szCs w:val="24"/>
        </w:rPr>
        <w:t>puede darse a través de instituciones, organizaciones políticas y sociales, y los ciudadanos con el fin de defender sus intereses</w:t>
      </w:r>
      <w:r w:rsidR="005C1449">
        <w:rPr>
          <w:rFonts w:ascii="Times New Roman" w:hAnsi="Times New Roman" w:cs="Times New Roman"/>
          <w:sz w:val="24"/>
          <w:szCs w:val="24"/>
        </w:rPr>
        <w:t xml:space="preserve"> </w:t>
      </w:r>
      <w:sdt>
        <w:sdtPr>
          <w:rPr>
            <w:rFonts w:ascii="Times New Roman" w:hAnsi="Times New Roman" w:cs="Times New Roman"/>
            <w:sz w:val="24"/>
            <w:szCs w:val="24"/>
          </w:rPr>
          <w:id w:val="675623497"/>
          <w:citation/>
        </w:sdtPr>
        <w:sdtEndPr/>
        <w:sdtContent>
          <w:r w:rsidR="005C1449">
            <w:rPr>
              <w:rFonts w:ascii="Times New Roman" w:hAnsi="Times New Roman" w:cs="Times New Roman"/>
              <w:sz w:val="24"/>
              <w:szCs w:val="24"/>
            </w:rPr>
            <w:fldChar w:fldCharType="begin"/>
          </w:r>
          <w:r w:rsidR="005C1449">
            <w:rPr>
              <w:rFonts w:ascii="Times New Roman" w:hAnsi="Times New Roman" w:cs="Times New Roman"/>
              <w:sz w:val="24"/>
              <w:szCs w:val="24"/>
            </w:rPr>
            <w:instrText xml:space="preserve"> CITATION Bañ98 \l 10250 </w:instrText>
          </w:r>
          <w:r w:rsidR="005C1449">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(Baño, 1998)</w:t>
          </w:r>
          <w:r w:rsidR="005C1449">
            <w:rPr>
              <w:rFonts w:ascii="Times New Roman" w:hAnsi="Times New Roman" w:cs="Times New Roman"/>
              <w:sz w:val="24"/>
              <w:szCs w:val="24"/>
            </w:rPr>
            <w:fldChar w:fldCharType="end"/>
          </w:r>
        </w:sdtContent>
      </w:sdt>
      <w:r w:rsidRPr="00F51313">
        <w:rPr>
          <w:rFonts w:ascii="Times New Roman" w:hAnsi="Times New Roman" w:cs="Times New Roman"/>
          <w:sz w:val="24"/>
          <w:szCs w:val="24"/>
        </w:rPr>
        <w:t xml:space="preserve">. </w:t>
      </w:r>
      <w:r>
        <w:rPr>
          <w:rFonts w:ascii="Times New Roman" w:hAnsi="Times New Roman" w:cs="Times New Roman"/>
          <w:sz w:val="24"/>
          <w:szCs w:val="24"/>
        </w:rPr>
        <w:t>Las Tecnologías de Información y Comunicaciones (TIC) posibilitan el acercamiento y el vínculo del ciudadano con el representante del Estado de forma práctica, simplificando el intercambio de información, la comunicación interactiva, la atención y la capacitación ciudadana. De esta manera es, que el presente estudio aborda el tema con la finalidad de lograr responder si las TIC  modifican la relación del Estado con el ciudadano.</w:t>
      </w:r>
    </w:p>
    <w:p w14:paraId="0EBAFE66" w14:textId="789E648B" w:rsidR="008C7492" w:rsidRDefault="008C7492" w:rsidP="008C7492">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Según Mackinnon </w:t>
      </w:r>
      <w:sdt>
        <w:sdtPr>
          <w:rPr>
            <w:rFonts w:ascii="Times New Roman" w:hAnsi="Times New Roman" w:cs="Times New Roman"/>
            <w:sz w:val="24"/>
            <w:szCs w:val="24"/>
          </w:rPr>
          <w:id w:val="183687385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Mac94 \n  \t  \l 10250 </w:instrText>
          </w:r>
          <w:r>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(1994)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una variable moderadora es un elemento que afecta la magnitud y el sentido de una relación entre dos variables. </w:t>
      </w:r>
      <w:r w:rsidR="00C200EA">
        <w:rPr>
          <w:rFonts w:ascii="Times New Roman" w:hAnsi="Times New Roman" w:cs="Times New Roman"/>
          <w:sz w:val="24"/>
          <w:szCs w:val="24"/>
        </w:rPr>
        <w:t>Por tal</w:t>
      </w:r>
      <w:r>
        <w:rPr>
          <w:rFonts w:ascii="Times New Roman" w:hAnsi="Times New Roman" w:cs="Times New Roman"/>
          <w:sz w:val="24"/>
          <w:szCs w:val="24"/>
        </w:rPr>
        <w:t>, la investigación pretende anal</w:t>
      </w:r>
      <w:r w:rsidR="00EB5D54">
        <w:rPr>
          <w:rFonts w:ascii="Times New Roman" w:hAnsi="Times New Roman" w:cs="Times New Roman"/>
          <w:sz w:val="24"/>
          <w:szCs w:val="24"/>
        </w:rPr>
        <w:t>izar la importancia de las TIC</w:t>
      </w:r>
      <w:r>
        <w:rPr>
          <w:rFonts w:ascii="Times New Roman" w:hAnsi="Times New Roman" w:cs="Times New Roman"/>
          <w:sz w:val="24"/>
          <w:szCs w:val="24"/>
        </w:rPr>
        <w:t xml:space="preserve"> como variable moderadora en el desempeño de la relación ciudadano-estado </w:t>
      </w:r>
      <w:r w:rsidR="007C6459">
        <w:rPr>
          <w:rFonts w:ascii="Times New Roman" w:hAnsi="Times New Roman" w:cs="Times New Roman"/>
          <w:sz w:val="24"/>
          <w:szCs w:val="24"/>
        </w:rPr>
        <w:t xml:space="preserve">definiendo </w:t>
      </w:r>
      <w:r w:rsidR="00375651">
        <w:rPr>
          <w:rFonts w:ascii="Times New Roman" w:hAnsi="Times New Roman" w:cs="Times New Roman"/>
          <w:sz w:val="24"/>
          <w:szCs w:val="24"/>
        </w:rPr>
        <w:t>la gestión de los</w:t>
      </w:r>
      <w:r>
        <w:rPr>
          <w:rFonts w:ascii="Times New Roman" w:hAnsi="Times New Roman" w:cs="Times New Roman"/>
          <w:sz w:val="24"/>
          <w:szCs w:val="24"/>
        </w:rPr>
        <w:t xml:space="preserve"> gobiernos </w:t>
      </w:r>
      <w:r w:rsidR="00375651">
        <w:rPr>
          <w:rFonts w:ascii="Times New Roman" w:hAnsi="Times New Roman" w:cs="Times New Roman"/>
          <w:sz w:val="24"/>
          <w:szCs w:val="24"/>
        </w:rPr>
        <w:t>subnacionales</w:t>
      </w:r>
      <w:r>
        <w:rPr>
          <w:rFonts w:ascii="Times New Roman" w:hAnsi="Times New Roman" w:cs="Times New Roman"/>
          <w:sz w:val="24"/>
          <w:szCs w:val="24"/>
        </w:rPr>
        <w:t>, como variable dependiente; y la participación ciudadana como independiente.</w:t>
      </w:r>
    </w:p>
    <w:p w14:paraId="7254D107" w14:textId="77777777" w:rsidR="008C7F0D" w:rsidRPr="00AB2F17" w:rsidRDefault="008C7F0D" w:rsidP="008C7492">
      <w:pPr>
        <w:autoSpaceDE w:val="0"/>
        <w:autoSpaceDN w:val="0"/>
        <w:adjustRightInd w:val="0"/>
        <w:spacing w:line="360" w:lineRule="auto"/>
        <w:ind w:firstLine="720"/>
        <w:jc w:val="both"/>
        <w:rPr>
          <w:rFonts w:ascii="Times New Roman" w:hAnsi="Times New Roman" w:cs="Times New Roman"/>
          <w:sz w:val="2"/>
          <w:szCs w:val="2"/>
        </w:rPr>
      </w:pPr>
    </w:p>
    <w:p w14:paraId="57EC2FFD" w14:textId="5F39524C" w:rsidR="00FB40CC" w:rsidRDefault="00FB40CC" w:rsidP="00AB2F17">
      <w:pPr>
        <w:autoSpaceDE w:val="0"/>
        <w:autoSpaceDN w:val="0"/>
        <w:adjustRightInd w:val="0"/>
        <w:spacing w:line="360" w:lineRule="auto"/>
        <w:ind w:firstLine="720"/>
        <w:jc w:val="center"/>
        <w:rPr>
          <w:rFonts w:ascii="Times New Roman" w:hAnsi="Times New Roman" w:cs="Times New Roman"/>
          <w:sz w:val="24"/>
          <w:szCs w:val="24"/>
        </w:rPr>
      </w:pPr>
      <w:r w:rsidRPr="00AB2F17">
        <w:rPr>
          <w:rFonts w:ascii="Times New Roman" w:hAnsi="Times New Roman" w:cs="Times New Roman"/>
          <w:noProof/>
          <w:sz w:val="24"/>
          <w:szCs w:val="24"/>
          <w:lang w:eastAsia="es-PE"/>
        </w:rPr>
        <w:drawing>
          <wp:inline distT="0" distB="0" distL="0" distR="0" wp14:anchorId="43451926" wp14:editId="3492F1C7">
            <wp:extent cx="3743325" cy="1150327"/>
            <wp:effectExtent l="0" t="0" r="0" b="0"/>
            <wp:docPr id="8" name="Imagen 8" descr="C:\Users\kescoba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scobar\Desktop\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4895" cy="1172321"/>
                    </a:xfrm>
                    <a:prstGeom prst="rect">
                      <a:avLst/>
                    </a:prstGeom>
                    <a:noFill/>
                    <a:ln>
                      <a:noFill/>
                    </a:ln>
                  </pic:spPr>
                </pic:pic>
              </a:graphicData>
            </a:graphic>
          </wp:inline>
        </w:drawing>
      </w:r>
    </w:p>
    <w:p w14:paraId="0BDAC460" w14:textId="1F81A6AC" w:rsidR="001B7353" w:rsidRDefault="00117B39" w:rsidP="00E73D6F">
      <w:pPr>
        <w:spacing w:after="0" w:line="360" w:lineRule="auto"/>
        <w:jc w:val="center"/>
        <w:rPr>
          <w:rFonts w:ascii="Times New Roman" w:hAnsi="Times New Roman" w:cs="Times New Roman"/>
          <w:sz w:val="24"/>
          <w:szCs w:val="24"/>
        </w:rPr>
      </w:pPr>
      <w:r w:rsidRPr="00117B39">
        <w:rPr>
          <w:rFonts w:ascii="Times New Roman" w:hAnsi="Times New Roman" w:cs="Times New Roman"/>
          <w:b/>
          <w:sz w:val="24"/>
          <w:szCs w:val="24"/>
        </w:rPr>
        <w:t xml:space="preserve">Gráfico N° </w:t>
      </w:r>
      <w:r w:rsidRPr="00117B39">
        <w:rPr>
          <w:rFonts w:ascii="Times New Roman" w:hAnsi="Times New Roman" w:cs="Times New Roman"/>
          <w:b/>
          <w:sz w:val="24"/>
          <w:szCs w:val="24"/>
        </w:rPr>
        <w:fldChar w:fldCharType="begin"/>
      </w:r>
      <w:r w:rsidRPr="00117B39">
        <w:rPr>
          <w:rFonts w:ascii="Times New Roman" w:hAnsi="Times New Roman" w:cs="Times New Roman"/>
          <w:b/>
          <w:sz w:val="24"/>
          <w:szCs w:val="24"/>
        </w:rPr>
        <w:instrText xml:space="preserve"> SEQ Gráfico_N° \* ARABIC </w:instrText>
      </w:r>
      <w:r w:rsidRPr="00117B39">
        <w:rPr>
          <w:rFonts w:ascii="Times New Roman" w:hAnsi="Times New Roman" w:cs="Times New Roman"/>
          <w:b/>
          <w:sz w:val="24"/>
          <w:szCs w:val="24"/>
        </w:rPr>
        <w:fldChar w:fldCharType="separate"/>
      </w:r>
      <w:r w:rsidR="009F6381">
        <w:rPr>
          <w:rFonts w:ascii="Times New Roman" w:hAnsi="Times New Roman" w:cs="Times New Roman"/>
          <w:b/>
          <w:noProof/>
          <w:sz w:val="24"/>
          <w:szCs w:val="24"/>
        </w:rPr>
        <w:t>1</w:t>
      </w:r>
      <w:r w:rsidRPr="00117B39">
        <w:rPr>
          <w:rFonts w:ascii="Times New Roman" w:hAnsi="Times New Roman" w:cs="Times New Roman"/>
          <w:b/>
          <w:sz w:val="24"/>
          <w:szCs w:val="24"/>
        </w:rPr>
        <w:fldChar w:fldCharType="end"/>
      </w:r>
      <w:r w:rsidRPr="00117B39">
        <w:rPr>
          <w:rFonts w:ascii="Times New Roman" w:hAnsi="Times New Roman" w:cs="Times New Roman"/>
          <w:b/>
          <w:sz w:val="24"/>
          <w:szCs w:val="24"/>
        </w:rPr>
        <w:t>:</w:t>
      </w:r>
      <w:r w:rsidRPr="00117B39">
        <w:rPr>
          <w:rFonts w:ascii="Times New Roman" w:hAnsi="Times New Roman" w:cs="Times New Roman"/>
          <w:sz w:val="24"/>
          <w:szCs w:val="24"/>
        </w:rPr>
        <w:t xml:space="preserve"> </w:t>
      </w:r>
      <w:r w:rsidR="00E0606F" w:rsidRPr="00117B39">
        <w:rPr>
          <w:rFonts w:ascii="Times New Roman" w:hAnsi="Times New Roman" w:cs="Times New Roman"/>
          <w:sz w:val="24"/>
          <w:szCs w:val="24"/>
        </w:rPr>
        <w:t xml:space="preserve">Modelo de efecto moderador de la TIC entre la participación ciudadana y </w:t>
      </w:r>
      <w:r w:rsidR="004A3734">
        <w:rPr>
          <w:rFonts w:ascii="Times New Roman" w:hAnsi="Times New Roman" w:cs="Times New Roman"/>
          <w:sz w:val="24"/>
          <w:szCs w:val="24"/>
        </w:rPr>
        <w:t xml:space="preserve">la gestión </w:t>
      </w:r>
      <w:r w:rsidR="00E0606F" w:rsidRPr="00117B39">
        <w:rPr>
          <w:rFonts w:ascii="Times New Roman" w:hAnsi="Times New Roman" w:cs="Times New Roman"/>
          <w:sz w:val="24"/>
          <w:szCs w:val="24"/>
        </w:rPr>
        <w:t>de los gobiernos subnacionales.</w:t>
      </w:r>
      <w:r w:rsidR="007457AF">
        <w:rPr>
          <w:rFonts w:ascii="Times New Roman" w:hAnsi="Times New Roman" w:cs="Times New Roman"/>
          <w:sz w:val="24"/>
          <w:szCs w:val="24"/>
        </w:rPr>
        <w:t xml:space="preserve"> </w:t>
      </w:r>
      <w:r w:rsidR="001B7353">
        <w:rPr>
          <w:rFonts w:ascii="Times New Roman" w:hAnsi="Times New Roman" w:cs="Times New Roman"/>
          <w:sz w:val="24"/>
          <w:szCs w:val="24"/>
        </w:rPr>
        <w:t>Elaboración propia</w:t>
      </w:r>
      <w:r w:rsidR="00A75774">
        <w:rPr>
          <w:rFonts w:ascii="Times New Roman" w:hAnsi="Times New Roman" w:cs="Times New Roman"/>
          <w:sz w:val="24"/>
          <w:szCs w:val="24"/>
        </w:rPr>
        <w:t>.</w:t>
      </w:r>
    </w:p>
    <w:p w14:paraId="06F1338A" w14:textId="77777777" w:rsidR="006537F2" w:rsidRDefault="006537F2" w:rsidP="00D245BF">
      <w:pPr>
        <w:spacing w:after="0" w:line="360" w:lineRule="auto"/>
        <w:rPr>
          <w:rFonts w:ascii="Times New Roman" w:hAnsi="Times New Roman" w:cs="Times New Roman"/>
          <w:sz w:val="24"/>
          <w:szCs w:val="24"/>
        </w:rPr>
      </w:pPr>
    </w:p>
    <w:p w14:paraId="52D271F0" w14:textId="77777777" w:rsidR="00350514" w:rsidRDefault="00350514" w:rsidP="00D245BF">
      <w:pPr>
        <w:spacing w:after="0" w:line="360" w:lineRule="auto"/>
        <w:rPr>
          <w:rFonts w:ascii="Times New Roman" w:hAnsi="Times New Roman" w:cs="Times New Roman"/>
          <w:sz w:val="24"/>
          <w:szCs w:val="24"/>
        </w:rPr>
      </w:pPr>
    </w:p>
    <w:p w14:paraId="6E69D628" w14:textId="77777777" w:rsidR="00350514" w:rsidRDefault="00350514" w:rsidP="00D245BF">
      <w:pPr>
        <w:spacing w:after="0" w:line="360" w:lineRule="auto"/>
        <w:rPr>
          <w:rFonts w:ascii="Times New Roman" w:hAnsi="Times New Roman" w:cs="Times New Roman"/>
          <w:sz w:val="24"/>
          <w:szCs w:val="24"/>
        </w:rPr>
      </w:pPr>
    </w:p>
    <w:p w14:paraId="698CB0BD" w14:textId="4BE3D346" w:rsidR="00E0606F" w:rsidRPr="00E0606F" w:rsidRDefault="00FB40CC" w:rsidP="00271925">
      <w:pPr>
        <w:pStyle w:val="Prrafodelista"/>
        <w:numPr>
          <w:ilvl w:val="1"/>
          <w:numId w:val="1"/>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E0606F" w:rsidRPr="00E0606F">
        <w:rPr>
          <w:rFonts w:ascii="Times New Roman" w:hAnsi="Times New Roman" w:cs="Times New Roman"/>
          <w:b/>
          <w:sz w:val="24"/>
          <w:szCs w:val="24"/>
        </w:rPr>
        <w:t>Justificación</w:t>
      </w:r>
    </w:p>
    <w:p w14:paraId="556543D6" w14:textId="2D5D9141" w:rsidR="00E0606F" w:rsidRDefault="00E0606F" w:rsidP="00271925">
      <w:pPr>
        <w:autoSpaceDE w:val="0"/>
        <w:autoSpaceDN w:val="0"/>
        <w:adjustRightInd w:val="0"/>
        <w:spacing w:line="360" w:lineRule="auto"/>
        <w:ind w:firstLine="720"/>
        <w:jc w:val="both"/>
        <w:rPr>
          <w:rFonts w:ascii="Times New Roman" w:hAnsi="Times New Roman" w:cs="Times New Roman"/>
          <w:sz w:val="24"/>
          <w:szCs w:val="24"/>
        </w:rPr>
      </w:pPr>
      <w:r w:rsidRPr="00E0606F">
        <w:rPr>
          <w:rFonts w:ascii="Times New Roman" w:hAnsi="Times New Roman" w:cs="Times New Roman"/>
          <w:sz w:val="24"/>
          <w:szCs w:val="24"/>
        </w:rPr>
        <w:t xml:space="preserve">La idea del presente trabajo es contribuir </w:t>
      </w:r>
      <w:r w:rsidR="00BF2B64">
        <w:rPr>
          <w:rFonts w:ascii="Times New Roman" w:hAnsi="Times New Roman" w:cs="Times New Roman"/>
          <w:sz w:val="24"/>
          <w:szCs w:val="24"/>
        </w:rPr>
        <w:t xml:space="preserve">con </w:t>
      </w:r>
      <w:r w:rsidR="00625ACC">
        <w:rPr>
          <w:rFonts w:ascii="Times New Roman" w:hAnsi="Times New Roman" w:cs="Times New Roman"/>
          <w:sz w:val="24"/>
          <w:szCs w:val="24"/>
        </w:rPr>
        <w:t>un</w:t>
      </w:r>
      <w:r w:rsidRPr="00E0606F">
        <w:rPr>
          <w:rFonts w:ascii="Times New Roman" w:hAnsi="Times New Roman" w:cs="Times New Roman"/>
          <w:sz w:val="24"/>
          <w:szCs w:val="24"/>
        </w:rPr>
        <w:t xml:space="preserve"> estudio empírico</w:t>
      </w:r>
      <w:r w:rsidR="00BF2B64">
        <w:rPr>
          <w:rFonts w:ascii="Times New Roman" w:hAnsi="Times New Roman" w:cs="Times New Roman"/>
          <w:sz w:val="24"/>
          <w:szCs w:val="24"/>
        </w:rPr>
        <w:t xml:space="preserve"> que</w:t>
      </w:r>
      <w:r w:rsidR="00625ACC">
        <w:rPr>
          <w:rFonts w:ascii="Times New Roman" w:hAnsi="Times New Roman" w:cs="Times New Roman"/>
          <w:sz w:val="24"/>
          <w:szCs w:val="24"/>
        </w:rPr>
        <w:t>,</w:t>
      </w:r>
      <w:r w:rsidR="00BF2B64">
        <w:rPr>
          <w:rFonts w:ascii="Times New Roman" w:hAnsi="Times New Roman" w:cs="Times New Roman"/>
          <w:sz w:val="24"/>
          <w:szCs w:val="24"/>
        </w:rPr>
        <w:t xml:space="preserve"> ayude a desarrollar la teoría del </w:t>
      </w:r>
      <w:r w:rsidRPr="00E0606F">
        <w:rPr>
          <w:rFonts w:ascii="Times New Roman" w:hAnsi="Times New Roman" w:cs="Times New Roman"/>
          <w:sz w:val="24"/>
          <w:szCs w:val="24"/>
        </w:rPr>
        <w:t xml:space="preserve">efecto moderador de las TIC entre la participación ciudadana y </w:t>
      </w:r>
      <w:r w:rsidR="005D721B">
        <w:rPr>
          <w:rFonts w:ascii="Times New Roman" w:hAnsi="Times New Roman" w:cs="Times New Roman"/>
          <w:sz w:val="24"/>
          <w:szCs w:val="24"/>
        </w:rPr>
        <w:t>la gestión de</w:t>
      </w:r>
      <w:r w:rsidR="00BF2B64">
        <w:rPr>
          <w:rFonts w:ascii="Times New Roman" w:hAnsi="Times New Roman" w:cs="Times New Roman"/>
          <w:sz w:val="24"/>
          <w:szCs w:val="24"/>
        </w:rPr>
        <w:t xml:space="preserve"> los gobiernos subnacionales. </w:t>
      </w:r>
      <w:r w:rsidRPr="00E0606F">
        <w:rPr>
          <w:rFonts w:ascii="Times New Roman" w:hAnsi="Times New Roman" w:cs="Times New Roman"/>
          <w:sz w:val="24"/>
          <w:szCs w:val="24"/>
        </w:rPr>
        <w:t xml:space="preserve">Esto implica iniciar el análisis con el comportamiento de la participación ciudadana verificando su influencia en </w:t>
      </w:r>
      <w:r w:rsidR="005D721B">
        <w:rPr>
          <w:rFonts w:ascii="Times New Roman" w:hAnsi="Times New Roman" w:cs="Times New Roman"/>
          <w:sz w:val="24"/>
          <w:szCs w:val="24"/>
        </w:rPr>
        <w:t>la gestión pública</w:t>
      </w:r>
      <w:r w:rsidR="0092159A">
        <w:rPr>
          <w:rFonts w:ascii="Times New Roman" w:hAnsi="Times New Roman" w:cs="Times New Roman"/>
          <w:sz w:val="24"/>
          <w:szCs w:val="24"/>
        </w:rPr>
        <w:t>,</w:t>
      </w:r>
      <w:r w:rsidR="005D721B">
        <w:rPr>
          <w:rFonts w:ascii="Times New Roman" w:hAnsi="Times New Roman" w:cs="Times New Roman"/>
          <w:sz w:val="24"/>
          <w:szCs w:val="24"/>
        </w:rPr>
        <w:t xml:space="preserve"> </w:t>
      </w:r>
      <w:r w:rsidRPr="00E0606F">
        <w:rPr>
          <w:rFonts w:ascii="Times New Roman" w:hAnsi="Times New Roman" w:cs="Times New Roman"/>
          <w:sz w:val="24"/>
          <w:szCs w:val="24"/>
        </w:rPr>
        <w:t>y</w:t>
      </w:r>
      <w:r w:rsidR="0052054B">
        <w:rPr>
          <w:rFonts w:ascii="Times New Roman" w:hAnsi="Times New Roman" w:cs="Times New Roman"/>
          <w:sz w:val="24"/>
          <w:szCs w:val="24"/>
        </w:rPr>
        <w:t xml:space="preserve"> luego,</w:t>
      </w:r>
      <w:r w:rsidRPr="00E0606F">
        <w:rPr>
          <w:rFonts w:ascii="Times New Roman" w:hAnsi="Times New Roman" w:cs="Times New Roman"/>
          <w:sz w:val="24"/>
          <w:szCs w:val="24"/>
        </w:rPr>
        <w:t xml:space="preserve"> examinar c</w:t>
      </w:r>
      <w:r w:rsidR="0052054B">
        <w:rPr>
          <w:rFonts w:ascii="Times New Roman" w:hAnsi="Times New Roman" w:cs="Times New Roman"/>
          <w:sz w:val="24"/>
          <w:szCs w:val="24"/>
        </w:rPr>
        <w:t>ó</w:t>
      </w:r>
      <w:r w:rsidRPr="00E0606F">
        <w:rPr>
          <w:rFonts w:ascii="Times New Roman" w:hAnsi="Times New Roman" w:cs="Times New Roman"/>
          <w:sz w:val="24"/>
          <w:szCs w:val="24"/>
        </w:rPr>
        <w:t>mo las TIC influyen en la relación entre estas variables.</w:t>
      </w:r>
    </w:p>
    <w:p w14:paraId="28E84847" w14:textId="77777777" w:rsidR="002A7CE2" w:rsidRDefault="002A7CE2" w:rsidP="00271925">
      <w:pPr>
        <w:pStyle w:val="Prrafodelista"/>
        <w:numPr>
          <w:ilvl w:val="0"/>
          <w:numId w:val="1"/>
        </w:numPr>
        <w:spacing w:line="360" w:lineRule="auto"/>
        <w:jc w:val="both"/>
        <w:rPr>
          <w:rFonts w:ascii="Times New Roman" w:hAnsi="Times New Roman" w:cs="Times New Roman"/>
          <w:b/>
          <w:iCs/>
          <w:color w:val="000000"/>
          <w:sz w:val="24"/>
          <w:szCs w:val="24"/>
        </w:rPr>
      </w:pPr>
      <w:r w:rsidRPr="00200783">
        <w:rPr>
          <w:rFonts w:ascii="Times New Roman" w:hAnsi="Times New Roman" w:cs="Times New Roman"/>
          <w:b/>
          <w:iCs/>
          <w:color w:val="000000"/>
          <w:sz w:val="24"/>
          <w:szCs w:val="24"/>
        </w:rPr>
        <w:t>Revisión de literatura</w:t>
      </w:r>
    </w:p>
    <w:p w14:paraId="1AA1F031" w14:textId="398E7225" w:rsidR="00EB5D54" w:rsidRDefault="00FA3C99" w:rsidP="00AB2F17">
      <w:pPr>
        <w:spacing w:line="360" w:lineRule="auto"/>
        <w:rPr>
          <w:b/>
          <w:iCs/>
          <w:color w:val="000000"/>
        </w:rPr>
      </w:pPr>
      <w:r>
        <w:rPr>
          <w:rFonts w:ascii="Times New Roman" w:hAnsi="Times New Roman" w:cs="Times New Roman"/>
          <w:sz w:val="24"/>
          <w:szCs w:val="24"/>
        </w:rPr>
        <w:t xml:space="preserve">            </w:t>
      </w:r>
      <w:r w:rsidR="007C6459">
        <w:rPr>
          <w:rFonts w:ascii="Times New Roman" w:hAnsi="Times New Roman" w:cs="Times New Roman"/>
          <w:sz w:val="24"/>
          <w:szCs w:val="24"/>
        </w:rPr>
        <w:t xml:space="preserve">El presente capítulo hace una indagación documental de los conceptos que constituyen el marco teórico para la investigación. </w:t>
      </w:r>
    </w:p>
    <w:p w14:paraId="6D0928BD" w14:textId="35059DD4" w:rsidR="00EB5D54" w:rsidRDefault="00EB5D54" w:rsidP="00EB5D54">
      <w:pPr>
        <w:pStyle w:val="Prrafodelista"/>
        <w:numPr>
          <w:ilvl w:val="1"/>
          <w:numId w:val="1"/>
        </w:numPr>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w:t>
      </w:r>
      <w:r w:rsidRPr="001E6CD4">
        <w:rPr>
          <w:rFonts w:ascii="Times New Roman" w:hAnsi="Times New Roman" w:cs="Times New Roman"/>
          <w:b/>
          <w:iCs/>
          <w:color w:val="000000"/>
          <w:sz w:val="24"/>
          <w:szCs w:val="24"/>
        </w:rPr>
        <w:t>Participación ciudadana</w:t>
      </w:r>
    </w:p>
    <w:p w14:paraId="136CD22D" w14:textId="28BDD08E" w:rsidR="00EB5D54" w:rsidRDefault="00EB5D54" w:rsidP="00EB5D54">
      <w:pPr>
        <w:autoSpaceDE w:val="0"/>
        <w:autoSpaceDN w:val="0"/>
        <w:adjustRightInd w:val="0"/>
        <w:spacing w:line="360" w:lineRule="auto"/>
        <w:ind w:firstLine="708"/>
        <w:jc w:val="both"/>
        <w:rPr>
          <w:rFonts w:ascii="Times New Roman" w:hAnsi="Times New Roman" w:cs="Times New Roman"/>
          <w:sz w:val="24"/>
          <w:szCs w:val="24"/>
        </w:rPr>
      </w:pPr>
      <w:r w:rsidRPr="001E6CD4">
        <w:rPr>
          <w:rFonts w:ascii="Times New Roman" w:hAnsi="Times New Roman" w:cs="Times New Roman"/>
          <w:sz w:val="24"/>
          <w:szCs w:val="24"/>
        </w:rPr>
        <w:t xml:space="preserve">La participación ciudadana, denominada también participación política, se define de forma amplia como “todas aquellas acciones que tienen lugar al interior de la sociedad, ya sea en forma individual o colectiva por un individuo o agrupación, dirigidas a demandar, influir o tomar parte en el proceso de decisiones públicas” </w:t>
      </w:r>
      <w:sdt>
        <w:sdtPr>
          <w:rPr>
            <w:rFonts w:ascii="Times New Roman" w:hAnsi="Times New Roman" w:cs="Times New Roman"/>
            <w:sz w:val="24"/>
            <w:szCs w:val="24"/>
          </w:rPr>
          <w:id w:val="-1632703918"/>
          <w:citation/>
        </w:sdtPr>
        <w:sdtEndPr/>
        <w:sdtContent>
          <w:r w:rsidRPr="001E6CD4">
            <w:rPr>
              <w:rFonts w:ascii="Times New Roman" w:hAnsi="Times New Roman" w:cs="Times New Roman"/>
              <w:sz w:val="24"/>
              <w:szCs w:val="24"/>
            </w:rPr>
            <w:fldChar w:fldCharType="begin"/>
          </w:r>
          <w:r w:rsidR="00E306D8">
            <w:rPr>
              <w:rFonts w:ascii="Times New Roman" w:hAnsi="Times New Roman" w:cs="Times New Roman"/>
              <w:sz w:val="24"/>
              <w:szCs w:val="24"/>
            </w:rPr>
            <w:instrText xml:space="preserve">CITATION Ber08 \p 447 \l 10250 </w:instrText>
          </w:r>
          <w:r w:rsidRPr="001E6CD4">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(Bermúdez &amp; Mirosevic, 2008, pág. 447)</w:t>
          </w:r>
          <w:r w:rsidRPr="001E6CD4">
            <w:rPr>
              <w:rFonts w:ascii="Times New Roman" w:hAnsi="Times New Roman" w:cs="Times New Roman"/>
              <w:sz w:val="24"/>
              <w:szCs w:val="24"/>
            </w:rPr>
            <w:fldChar w:fldCharType="end"/>
          </w:r>
        </w:sdtContent>
      </w:sdt>
      <w:r w:rsidRPr="001E6CD4">
        <w:rPr>
          <w:rFonts w:ascii="Times New Roman" w:hAnsi="Times New Roman" w:cs="Times New Roman"/>
          <w:sz w:val="24"/>
          <w:szCs w:val="24"/>
        </w:rPr>
        <w:t>.</w:t>
      </w:r>
      <w:r>
        <w:rPr>
          <w:rFonts w:ascii="Times New Roman" w:hAnsi="Times New Roman" w:cs="Times New Roman"/>
          <w:sz w:val="24"/>
          <w:szCs w:val="24"/>
        </w:rPr>
        <w:t xml:space="preserve"> </w:t>
      </w:r>
      <w:r w:rsidRPr="001E6CD4">
        <w:rPr>
          <w:rFonts w:ascii="Times New Roman" w:hAnsi="Times New Roman" w:cs="Times New Roman"/>
          <w:sz w:val="24"/>
          <w:szCs w:val="24"/>
        </w:rPr>
        <w:t xml:space="preserve">Este </w:t>
      </w:r>
      <w:r>
        <w:rPr>
          <w:rFonts w:ascii="Times New Roman" w:hAnsi="Times New Roman" w:cs="Times New Roman"/>
          <w:sz w:val="24"/>
          <w:szCs w:val="24"/>
        </w:rPr>
        <w:t>concepto</w:t>
      </w:r>
      <w:r w:rsidRPr="001E6CD4">
        <w:rPr>
          <w:rFonts w:ascii="Times New Roman" w:hAnsi="Times New Roman" w:cs="Times New Roman"/>
          <w:sz w:val="24"/>
          <w:szCs w:val="24"/>
        </w:rPr>
        <w:t xml:space="preserve"> </w:t>
      </w:r>
      <w:r>
        <w:rPr>
          <w:rFonts w:ascii="Times New Roman" w:hAnsi="Times New Roman" w:cs="Times New Roman"/>
          <w:sz w:val="24"/>
          <w:szCs w:val="24"/>
        </w:rPr>
        <w:t xml:space="preserve">es, en parte, resultado de lo que ha ocurrido (y ocurre) </w:t>
      </w:r>
      <w:r w:rsidRPr="001E6CD4">
        <w:rPr>
          <w:rFonts w:ascii="Times New Roman" w:hAnsi="Times New Roman" w:cs="Times New Roman"/>
          <w:sz w:val="24"/>
          <w:szCs w:val="24"/>
        </w:rPr>
        <w:t xml:space="preserve">en </w:t>
      </w:r>
      <w:r>
        <w:rPr>
          <w:rFonts w:ascii="Times New Roman" w:hAnsi="Times New Roman" w:cs="Times New Roman"/>
          <w:sz w:val="24"/>
          <w:szCs w:val="24"/>
        </w:rPr>
        <w:t>distintos</w:t>
      </w:r>
      <w:r w:rsidRPr="001E6CD4">
        <w:rPr>
          <w:rFonts w:ascii="Times New Roman" w:hAnsi="Times New Roman" w:cs="Times New Roman"/>
          <w:sz w:val="24"/>
          <w:szCs w:val="24"/>
        </w:rPr>
        <w:t xml:space="preserve"> países</w:t>
      </w:r>
      <w:r>
        <w:rPr>
          <w:rFonts w:ascii="Times New Roman" w:hAnsi="Times New Roman" w:cs="Times New Roman"/>
          <w:sz w:val="24"/>
          <w:szCs w:val="24"/>
        </w:rPr>
        <w:t xml:space="preserve"> en diferentes momentos</w:t>
      </w:r>
      <w:r w:rsidR="00B45B2E">
        <w:rPr>
          <w:rFonts w:ascii="Times New Roman" w:hAnsi="Times New Roman" w:cs="Times New Roman"/>
          <w:sz w:val="24"/>
          <w:szCs w:val="24"/>
        </w:rPr>
        <w:t>,</w:t>
      </w:r>
      <w:r>
        <w:rPr>
          <w:rFonts w:ascii="Times New Roman" w:hAnsi="Times New Roman" w:cs="Times New Roman"/>
          <w:sz w:val="24"/>
          <w:szCs w:val="24"/>
        </w:rPr>
        <w:t xml:space="preserve"> fruto de una serie de</w:t>
      </w:r>
      <w:r w:rsidRPr="001E6CD4">
        <w:rPr>
          <w:rFonts w:ascii="Times New Roman" w:hAnsi="Times New Roman" w:cs="Times New Roman"/>
          <w:sz w:val="24"/>
          <w:szCs w:val="24"/>
        </w:rPr>
        <w:t xml:space="preserve"> confrontaciones y negociaciones de los procesos y resultados de las políticas sociales entre diversos actores, tales como los diferentes niveles de gobierno, grupos sociales, organismos no gubernamentales, asociaciones privadas, ciudadanos comunes, fundaciones interna</w:t>
      </w:r>
      <w:r w:rsidR="00B45B2E">
        <w:rPr>
          <w:rFonts w:ascii="Times New Roman" w:hAnsi="Times New Roman" w:cs="Times New Roman"/>
          <w:sz w:val="24"/>
          <w:szCs w:val="24"/>
        </w:rPr>
        <w:t>cionales, religiosas, entre otro</w:t>
      </w:r>
      <w:r w:rsidRPr="001E6CD4">
        <w:rPr>
          <w:rFonts w:ascii="Times New Roman" w:hAnsi="Times New Roman" w:cs="Times New Roman"/>
          <w:sz w:val="24"/>
          <w:szCs w:val="24"/>
        </w:rPr>
        <w:t xml:space="preserve">s </w:t>
      </w:r>
      <w:sdt>
        <w:sdtPr>
          <w:rPr>
            <w:rFonts w:ascii="Times New Roman" w:hAnsi="Times New Roman" w:cs="Times New Roman"/>
            <w:sz w:val="24"/>
            <w:szCs w:val="24"/>
          </w:rPr>
          <w:id w:val="-1484620090"/>
          <w:citation/>
        </w:sdtPr>
        <w:sdtEndPr/>
        <w:sdtContent>
          <w:r w:rsidRPr="001E6CD4">
            <w:rPr>
              <w:rFonts w:ascii="Times New Roman" w:hAnsi="Times New Roman" w:cs="Times New Roman"/>
              <w:sz w:val="24"/>
              <w:szCs w:val="24"/>
            </w:rPr>
            <w:fldChar w:fldCharType="begin"/>
          </w:r>
          <w:r w:rsidRPr="001E6CD4">
            <w:rPr>
              <w:rFonts w:ascii="Times New Roman" w:hAnsi="Times New Roman" w:cs="Times New Roman"/>
              <w:sz w:val="24"/>
              <w:szCs w:val="24"/>
            </w:rPr>
            <w:instrText xml:space="preserve"> CITATION Bry01 \l 10250 </w:instrText>
          </w:r>
          <w:r w:rsidRPr="001E6CD4">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(Roberts, 2001)</w:t>
          </w:r>
          <w:r w:rsidRPr="001E6CD4">
            <w:rPr>
              <w:rFonts w:ascii="Times New Roman" w:hAnsi="Times New Roman" w:cs="Times New Roman"/>
              <w:sz w:val="24"/>
              <w:szCs w:val="24"/>
            </w:rPr>
            <w:fldChar w:fldCharType="end"/>
          </w:r>
        </w:sdtContent>
      </w:sdt>
      <w:r w:rsidRPr="001E6CD4">
        <w:rPr>
          <w:rFonts w:ascii="Times New Roman" w:hAnsi="Times New Roman" w:cs="Times New Roman"/>
          <w:sz w:val="24"/>
          <w:szCs w:val="24"/>
        </w:rPr>
        <w:t xml:space="preserve">. </w:t>
      </w:r>
    </w:p>
    <w:p w14:paraId="50C7B108" w14:textId="19CC48A1" w:rsidR="00EB5D54" w:rsidRDefault="001C5D82" w:rsidP="00EB5D54">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EB5D54" w:rsidRPr="007E3266">
        <w:rPr>
          <w:rFonts w:ascii="Times New Roman" w:hAnsi="Times New Roman" w:cs="Times New Roman"/>
          <w:sz w:val="24"/>
          <w:szCs w:val="24"/>
        </w:rPr>
        <w:t xml:space="preserve"> idea de </w:t>
      </w:r>
      <w:r w:rsidR="00EB5D54">
        <w:rPr>
          <w:rFonts w:ascii="Times New Roman" w:hAnsi="Times New Roman" w:cs="Times New Roman"/>
          <w:sz w:val="24"/>
          <w:szCs w:val="24"/>
        </w:rPr>
        <w:t>incentivar, impulsar y desarrollar</w:t>
      </w:r>
      <w:r w:rsidR="00EB5D54" w:rsidRPr="007E3266">
        <w:rPr>
          <w:rFonts w:ascii="Times New Roman" w:hAnsi="Times New Roman" w:cs="Times New Roman"/>
          <w:sz w:val="24"/>
          <w:szCs w:val="24"/>
        </w:rPr>
        <w:t xml:space="preserve"> la participación ciudadana viene de la valoración positiva de la relación entre el </w:t>
      </w:r>
      <w:r w:rsidR="00EB5D54">
        <w:rPr>
          <w:rFonts w:ascii="Times New Roman" w:hAnsi="Times New Roman" w:cs="Times New Roman"/>
          <w:sz w:val="24"/>
          <w:szCs w:val="24"/>
        </w:rPr>
        <w:t>E</w:t>
      </w:r>
      <w:r w:rsidR="00EB5D54" w:rsidRPr="007E3266">
        <w:rPr>
          <w:rFonts w:ascii="Times New Roman" w:hAnsi="Times New Roman" w:cs="Times New Roman"/>
          <w:sz w:val="24"/>
          <w:szCs w:val="24"/>
        </w:rPr>
        <w:t xml:space="preserve">stado y la sociedad civil, siendo así considerada un medio adecuado para lograr ciertos objetivos </w:t>
      </w:r>
      <w:r w:rsidR="00EB5D54">
        <w:rPr>
          <w:rFonts w:ascii="Times New Roman" w:hAnsi="Times New Roman" w:cs="Times New Roman"/>
          <w:sz w:val="24"/>
          <w:szCs w:val="24"/>
        </w:rPr>
        <w:t xml:space="preserve">“buenos” </w:t>
      </w:r>
      <w:sdt>
        <w:sdtPr>
          <w:rPr>
            <w:rFonts w:ascii="Times New Roman" w:hAnsi="Times New Roman" w:cs="Times New Roman"/>
            <w:sz w:val="24"/>
            <w:szCs w:val="24"/>
          </w:rPr>
          <w:id w:val="-934276441"/>
          <w:citation/>
        </w:sdtPr>
        <w:sdtEndPr/>
        <w:sdtContent>
          <w:r w:rsidR="00EB5D54" w:rsidRPr="007E3266">
            <w:rPr>
              <w:rFonts w:ascii="Times New Roman" w:hAnsi="Times New Roman" w:cs="Times New Roman"/>
              <w:sz w:val="24"/>
              <w:szCs w:val="24"/>
            </w:rPr>
            <w:fldChar w:fldCharType="begin"/>
          </w:r>
          <w:r w:rsidR="00EB5D54" w:rsidRPr="007E3266">
            <w:rPr>
              <w:rFonts w:ascii="Times New Roman" w:hAnsi="Times New Roman" w:cs="Times New Roman"/>
              <w:sz w:val="24"/>
              <w:szCs w:val="24"/>
            </w:rPr>
            <w:instrText xml:space="preserve"> CITATION Bañ98 \l 10250 </w:instrText>
          </w:r>
          <w:r w:rsidR="00EB5D54" w:rsidRPr="007E3266">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(Baño, 1998)</w:t>
          </w:r>
          <w:r w:rsidR="00EB5D54" w:rsidRPr="007E3266">
            <w:rPr>
              <w:rFonts w:ascii="Times New Roman" w:hAnsi="Times New Roman" w:cs="Times New Roman"/>
              <w:sz w:val="24"/>
              <w:szCs w:val="24"/>
            </w:rPr>
            <w:fldChar w:fldCharType="end"/>
          </w:r>
        </w:sdtContent>
      </w:sdt>
      <w:r w:rsidR="00EB5D54" w:rsidRPr="007E3266">
        <w:rPr>
          <w:rFonts w:ascii="Times New Roman" w:hAnsi="Times New Roman" w:cs="Times New Roman"/>
          <w:sz w:val="24"/>
          <w:szCs w:val="24"/>
        </w:rPr>
        <w:t xml:space="preserve">. </w:t>
      </w:r>
      <w:r>
        <w:rPr>
          <w:rFonts w:ascii="Times New Roman" w:hAnsi="Times New Roman" w:cs="Times New Roman"/>
          <w:sz w:val="24"/>
          <w:szCs w:val="24"/>
        </w:rPr>
        <w:t>Sin embargo</w:t>
      </w:r>
      <w:r w:rsidR="00EB5D54">
        <w:rPr>
          <w:rFonts w:ascii="Times New Roman" w:hAnsi="Times New Roman" w:cs="Times New Roman"/>
          <w:sz w:val="24"/>
          <w:szCs w:val="24"/>
        </w:rPr>
        <w:t xml:space="preserve">, </w:t>
      </w:r>
      <w:r w:rsidR="00EB5D54" w:rsidRPr="001E6CD4">
        <w:rPr>
          <w:rFonts w:ascii="Times New Roman" w:hAnsi="Times New Roman" w:cs="Times New Roman"/>
          <w:sz w:val="24"/>
          <w:szCs w:val="24"/>
        </w:rPr>
        <w:t xml:space="preserve">a pesar que la “participación ciudadana” viene siendo abordada profundamente por distintas disciplinas desde hace décadas, su relevancia, aún no ha sido debidamente reconocida hasta ahora desde el área del Gobierno Abierto </w:t>
      </w:r>
      <w:sdt>
        <w:sdtPr>
          <w:rPr>
            <w:rFonts w:ascii="Times New Roman" w:hAnsi="Times New Roman" w:cs="Times New Roman"/>
            <w:sz w:val="24"/>
            <w:szCs w:val="24"/>
          </w:rPr>
          <w:id w:val="-410625101"/>
          <w:citation/>
        </w:sdtPr>
        <w:sdtEndPr/>
        <w:sdtContent>
          <w:r w:rsidR="00EB5D54" w:rsidRPr="001E6CD4">
            <w:rPr>
              <w:rFonts w:ascii="Times New Roman" w:hAnsi="Times New Roman" w:cs="Times New Roman"/>
              <w:sz w:val="24"/>
              <w:szCs w:val="24"/>
            </w:rPr>
            <w:fldChar w:fldCharType="begin"/>
          </w:r>
          <w:r w:rsidR="00EB5D54" w:rsidRPr="001E6CD4">
            <w:rPr>
              <w:rFonts w:ascii="Times New Roman" w:hAnsi="Times New Roman" w:cs="Times New Roman"/>
              <w:sz w:val="24"/>
              <w:szCs w:val="24"/>
            </w:rPr>
            <w:instrText xml:space="preserve">CITATION Pri \l 10250 </w:instrText>
          </w:r>
          <w:r w:rsidR="00EB5D54" w:rsidRPr="001E6CD4">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(Prieto &amp; Ramirez, 2014)</w:t>
          </w:r>
          <w:r w:rsidR="00EB5D54" w:rsidRPr="001E6CD4">
            <w:rPr>
              <w:rFonts w:ascii="Times New Roman" w:hAnsi="Times New Roman" w:cs="Times New Roman"/>
              <w:sz w:val="24"/>
              <w:szCs w:val="24"/>
            </w:rPr>
            <w:fldChar w:fldCharType="end"/>
          </w:r>
        </w:sdtContent>
      </w:sdt>
      <w:r w:rsidR="00EB5D54" w:rsidRPr="001E6CD4">
        <w:rPr>
          <w:rFonts w:ascii="Times New Roman" w:hAnsi="Times New Roman" w:cs="Times New Roman"/>
          <w:sz w:val="24"/>
          <w:szCs w:val="24"/>
        </w:rPr>
        <w:t xml:space="preserve">. </w:t>
      </w:r>
    </w:p>
    <w:p w14:paraId="17DF71F3" w14:textId="368B6326" w:rsidR="00EB5D54" w:rsidRDefault="00EB5D54" w:rsidP="00EB5D54">
      <w:pPr>
        <w:autoSpaceDE w:val="0"/>
        <w:autoSpaceDN w:val="0"/>
        <w:adjustRightInd w:val="0"/>
        <w:spacing w:line="360" w:lineRule="auto"/>
        <w:ind w:firstLine="708"/>
        <w:jc w:val="both"/>
        <w:rPr>
          <w:rFonts w:ascii="Times New Roman" w:hAnsi="Times New Roman" w:cs="Times New Roman"/>
          <w:sz w:val="24"/>
          <w:szCs w:val="24"/>
        </w:rPr>
      </w:pPr>
      <w:r w:rsidRPr="000A1FE9">
        <w:rPr>
          <w:rFonts w:ascii="Times New Roman" w:hAnsi="Times New Roman" w:cs="Times New Roman"/>
          <w:sz w:val="24"/>
          <w:szCs w:val="24"/>
        </w:rPr>
        <w:t>Arnstein</w:t>
      </w:r>
      <w:sdt>
        <w:sdtPr>
          <w:rPr>
            <w:rFonts w:ascii="Times New Roman" w:hAnsi="Times New Roman" w:cs="Times New Roman"/>
            <w:sz w:val="24"/>
            <w:szCs w:val="24"/>
          </w:rPr>
          <w:id w:val="124075919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Arn69 \n  \t  \l 10250 </w:instrText>
          </w:r>
          <w:r>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(1969)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considera</w:t>
      </w:r>
      <w:r w:rsidRPr="000A1FE9">
        <w:rPr>
          <w:rFonts w:ascii="Times New Roman" w:hAnsi="Times New Roman" w:cs="Times New Roman"/>
          <w:sz w:val="24"/>
          <w:szCs w:val="24"/>
        </w:rPr>
        <w:t xml:space="preserve"> que la participación ciudadana es un término categórico de poder ciudadano. </w:t>
      </w:r>
      <w:r>
        <w:rPr>
          <w:rFonts w:ascii="Times New Roman" w:hAnsi="Times New Roman" w:cs="Times New Roman"/>
          <w:sz w:val="24"/>
          <w:szCs w:val="24"/>
        </w:rPr>
        <w:t>Por tal,</w:t>
      </w:r>
      <w:r w:rsidRPr="000A1FE9">
        <w:rPr>
          <w:rFonts w:ascii="Times New Roman" w:hAnsi="Times New Roman" w:cs="Times New Roman"/>
          <w:sz w:val="24"/>
          <w:szCs w:val="24"/>
        </w:rPr>
        <w:t xml:space="preserve"> advierte la existencia de una diferencia crítica entre </w:t>
      </w:r>
      <w:r>
        <w:rPr>
          <w:rFonts w:ascii="Times New Roman" w:hAnsi="Times New Roman" w:cs="Times New Roman"/>
          <w:sz w:val="24"/>
          <w:szCs w:val="24"/>
        </w:rPr>
        <w:t>una</w:t>
      </w:r>
      <w:r w:rsidRPr="000A1FE9">
        <w:rPr>
          <w:rFonts w:ascii="Times New Roman" w:hAnsi="Times New Roman" w:cs="Times New Roman"/>
          <w:sz w:val="24"/>
          <w:szCs w:val="24"/>
        </w:rPr>
        <w:t xml:space="preserve"> participación</w:t>
      </w:r>
      <w:r>
        <w:rPr>
          <w:rFonts w:ascii="Times New Roman" w:hAnsi="Times New Roman" w:cs="Times New Roman"/>
          <w:sz w:val="24"/>
          <w:szCs w:val="24"/>
        </w:rPr>
        <w:t xml:space="preserve"> vacía</w:t>
      </w:r>
      <w:r w:rsidRPr="000A1FE9">
        <w:rPr>
          <w:rFonts w:ascii="Times New Roman" w:hAnsi="Times New Roman" w:cs="Times New Roman"/>
          <w:sz w:val="24"/>
          <w:szCs w:val="24"/>
        </w:rPr>
        <w:t xml:space="preserve"> </w:t>
      </w:r>
      <w:r>
        <w:rPr>
          <w:rFonts w:ascii="Times New Roman" w:hAnsi="Times New Roman" w:cs="Times New Roman"/>
          <w:sz w:val="24"/>
          <w:szCs w:val="24"/>
        </w:rPr>
        <w:t>con la idea de</w:t>
      </w:r>
      <w:r w:rsidRPr="000A1FE9">
        <w:rPr>
          <w:rFonts w:ascii="Times New Roman" w:hAnsi="Times New Roman" w:cs="Times New Roman"/>
          <w:sz w:val="24"/>
          <w:szCs w:val="24"/>
        </w:rPr>
        <w:t xml:space="preserve"> tener el poder real necesario para </w:t>
      </w:r>
      <w:r w:rsidR="00071F7C">
        <w:rPr>
          <w:rFonts w:ascii="Times New Roman" w:hAnsi="Times New Roman" w:cs="Times New Roman"/>
          <w:sz w:val="24"/>
          <w:szCs w:val="24"/>
        </w:rPr>
        <w:t>intervenir</w:t>
      </w:r>
      <w:r w:rsidRPr="000A1FE9">
        <w:rPr>
          <w:rFonts w:ascii="Times New Roman" w:hAnsi="Times New Roman" w:cs="Times New Roman"/>
          <w:sz w:val="24"/>
          <w:szCs w:val="24"/>
        </w:rPr>
        <w:t xml:space="preserve"> </w:t>
      </w:r>
      <w:r>
        <w:rPr>
          <w:rFonts w:ascii="Times New Roman" w:hAnsi="Times New Roman" w:cs="Times New Roman"/>
          <w:sz w:val="24"/>
          <w:szCs w:val="24"/>
        </w:rPr>
        <w:t>en el proceso de conseguir un resultado</w:t>
      </w:r>
      <w:r w:rsidRPr="000A1FE9">
        <w:rPr>
          <w:rFonts w:ascii="Times New Roman" w:hAnsi="Times New Roman" w:cs="Times New Roman"/>
          <w:sz w:val="24"/>
          <w:szCs w:val="24"/>
        </w:rPr>
        <w:t xml:space="preserve">. </w:t>
      </w:r>
      <w:r w:rsidR="00071F7C">
        <w:rPr>
          <w:rFonts w:ascii="Times New Roman" w:hAnsi="Times New Roman" w:cs="Times New Roman"/>
          <w:sz w:val="24"/>
          <w:szCs w:val="24"/>
        </w:rPr>
        <w:t xml:space="preserve">Bajo esta perspectiva, propone las dimensiones más importantes a considerar respecto a un proceso o a una institución participativa, </w:t>
      </w:r>
      <w:r w:rsidRPr="000F13EA">
        <w:rPr>
          <w:rFonts w:ascii="Times New Roman" w:hAnsi="Times New Roman" w:cs="Times New Roman"/>
          <w:sz w:val="24"/>
          <w:szCs w:val="24"/>
        </w:rPr>
        <w:t>una tipología de ocho niveles de participación representada gráficamente por una escalera en la que cada nivel de participación se instala de manera ascendente en cada uno de los escalones</w:t>
      </w:r>
      <w:r w:rsidR="00DD49B4">
        <w:rPr>
          <w:rFonts w:ascii="Times New Roman" w:hAnsi="Times New Roman" w:cs="Times New Roman"/>
          <w:sz w:val="24"/>
          <w:szCs w:val="24"/>
        </w:rPr>
        <w:t xml:space="preserve"> (Gráfico N°2</w:t>
      </w:r>
      <w:r>
        <w:rPr>
          <w:rFonts w:ascii="Times New Roman" w:hAnsi="Times New Roman" w:cs="Times New Roman"/>
          <w:sz w:val="24"/>
          <w:szCs w:val="24"/>
        </w:rPr>
        <w:t>)</w:t>
      </w:r>
      <w:r w:rsidRPr="000F13EA">
        <w:rPr>
          <w:rFonts w:ascii="Times New Roman" w:hAnsi="Times New Roman" w:cs="Times New Roman"/>
          <w:sz w:val="24"/>
          <w:szCs w:val="24"/>
        </w:rPr>
        <w:t xml:space="preserve">. </w:t>
      </w:r>
    </w:p>
    <w:p w14:paraId="5857B22E" w14:textId="77777777" w:rsidR="00F14D6E" w:rsidRDefault="00F14D6E" w:rsidP="00F14D6E">
      <w:pPr>
        <w:autoSpaceDE w:val="0"/>
        <w:autoSpaceDN w:val="0"/>
        <w:adjustRightInd w:val="0"/>
        <w:spacing w:line="360" w:lineRule="auto"/>
        <w:ind w:firstLine="708"/>
        <w:jc w:val="both"/>
        <w:rPr>
          <w:rFonts w:ascii="Times New Roman" w:hAnsi="Times New Roman" w:cs="Times New Roman"/>
          <w:sz w:val="24"/>
          <w:szCs w:val="24"/>
        </w:rPr>
      </w:pPr>
      <w:r w:rsidRPr="0032343A">
        <w:rPr>
          <w:rFonts w:ascii="Times New Roman" w:hAnsi="Times New Roman" w:cs="Times New Roman"/>
          <w:sz w:val="24"/>
          <w:szCs w:val="24"/>
        </w:rPr>
        <w:t xml:space="preserve">A partir de este modelo es que se han propuesto </w:t>
      </w:r>
      <w:r>
        <w:rPr>
          <w:rFonts w:ascii="Times New Roman" w:hAnsi="Times New Roman" w:cs="Times New Roman"/>
          <w:sz w:val="24"/>
          <w:szCs w:val="24"/>
        </w:rPr>
        <w:t>varias</w:t>
      </w:r>
      <w:r w:rsidRPr="0032343A">
        <w:rPr>
          <w:rFonts w:ascii="Times New Roman" w:hAnsi="Times New Roman" w:cs="Times New Roman"/>
          <w:sz w:val="24"/>
          <w:szCs w:val="24"/>
        </w:rPr>
        <w:t xml:space="preserve"> teorías alternativas para describir y categorizar la participación en sus diferentes dimensiones</w:t>
      </w:r>
      <w:r>
        <w:rPr>
          <w:rFonts w:ascii="Times New Roman" w:hAnsi="Times New Roman" w:cs="Times New Roman"/>
          <w:sz w:val="24"/>
          <w:szCs w:val="24"/>
        </w:rPr>
        <w:t xml:space="preserve"> </w:t>
      </w:r>
      <w:r w:rsidRPr="0032343A">
        <w:rPr>
          <w:rFonts w:ascii="Times New Roman" w:hAnsi="Times New Roman" w:cs="Times New Roman"/>
          <w:noProof/>
          <w:sz w:val="24"/>
          <w:szCs w:val="24"/>
        </w:rPr>
        <w:t>(Brodie</w:t>
      </w:r>
      <w:r>
        <w:rPr>
          <w:rFonts w:ascii="Times New Roman" w:hAnsi="Times New Roman" w:cs="Times New Roman"/>
          <w:noProof/>
          <w:sz w:val="24"/>
          <w:szCs w:val="24"/>
        </w:rPr>
        <w:t xml:space="preserve"> et all.</w:t>
      </w:r>
      <w:r w:rsidRPr="0032343A">
        <w:rPr>
          <w:rFonts w:ascii="Times New Roman" w:hAnsi="Times New Roman" w:cs="Times New Roman"/>
          <w:noProof/>
          <w:sz w:val="24"/>
          <w:szCs w:val="24"/>
        </w:rPr>
        <w:t xml:space="preserve"> 2011)</w:t>
      </w:r>
      <w:r>
        <w:rPr>
          <w:rFonts w:ascii="Times New Roman" w:hAnsi="Times New Roman" w:cs="Times New Roman"/>
          <w:sz w:val="24"/>
          <w:szCs w:val="24"/>
        </w:rPr>
        <w:t xml:space="preserve">. No obstante, el problema principal de estos modelos es que son muy sencillos y, por ende, no aportan capacidad analítica, o por lo contrario, son muy complejos y especializados, lo que no permite su aplicación generalizada </w:t>
      </w:r>
      <w:sdt>
        <w:sdtPr>
          <w:rPr>
            <w:rFonts w:ascii="Times New Roman" w:hAnsi="Times New Roman" w:cs="Times New Roman"/>
            <w:sz w:val="24"/>
            <w:szCs w:val="24"/>
          </w:rPr>
          <w:id w:val="-27979989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Pri \l 10250 </w:instrText>
          </w:r>
          <w:r>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(Prieto &amp; Ramirez,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4CCCA186" w14:textId="77777777" w:rsidR="00EB5D54" w:rsidRDefault="00EB5D54" w:rsidP="00EB5D54">
      <w:pPr>
        <w:spacing w:line="240" w:lineRule="auto"/>
        <w:ind w:firstLine="708"/>
        <w:jc w:val="center"/>
      </w:pPr>
      <w:r>
        <w:rPr>
          <w:noProof/>
          <w:lang w:eastAsia="es-PE"/>
        </w:rPr>
        <w:drawing>
          <wp:inline distT="0" distB="0" distL="0" distR="0" wp14:anchorId="571828D1" wp14:editId="54E2B99C">
            <wp:extent cx="3837687" cy="2211966"/>
            <wp:effectExtent l="0" t="0" r="0" b="0"/>
            <wp:docPr id="9" name="Imagen 9" descr="D:\Users\practicante_pre2\Desktop\escal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practicante_pre2\Desktop\escaler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9794" cy="2247763"/>
                    </a:xfrm>
                    <a:prstGeom prst="rect">
                      <a:avLst/>
                    </a:prstGeom>
                    <a:noFill/>
                    <a:ln>
                      <a:noFill/>
                    </a:ln>
                  </pic:spPr>
                </pic:pic>
              </a:graphicData>
            </a:graphic>
          </wp:inline>
        </w:drawing>
      </w:r>
    </w:p>
    <w:p w14:paraId="615D65D3" w14:textId="117DB890" w:rsidR="00EB5D54" w:rsidRPr="00A31255" w:rsidRDefault="00EB5D54" w:rsidP="00EB5D54">
      <w:pPr>
        <w:pStyle w:val="Descripcin"/>
        <w:jc w:val="center"/>
        <w:rPr>
          <w:b w:val="0"/>
          <w:color w:val="auto"/>
          <w:sz w:val="24"/>
          <w:szCs w:val="24"/>
          <w:lang w:val="en-US"/>
        </w:rPr>
      </w:pPr>
      <w:r w:rsidRPr="00AB2F17">
        <w:rPr>
          <w:rStyle w:val="GrficoCar"/>
          <w:color w:val="auto"/>
        </w:rPr>
        <w:t xml:space="preserve">  </w:t>
      </w:r>
      <w:r w:rsidRPr="00AB2F17">
        <w:rPr>
          <w:rFonts w:cs="Times New Roman"/>
          <w:color w:val="auto"/>
          <w:sz w:val="24"/>
          <w:szCs w:val="24"/>
        </w:rPr>
        <w:t xml:space="preserve">Gráfico N° </w:t>
      </w:r>
      <w:r w:rsidR="00D9212E">
        <w:rPr>
          <w:rFonts w:cs="Times New Roman"/>
          <w:bCs w:val="0"/>
          <w:color w:val="auto"/>
          <w:sz w:val="24"/>
          <w:szCs w:val="24"/>
        </w:rPr>
        <w:t>2</w:t>
      </w:r>
      <w:r w:rsidRPr="00AB2F17">
        <w:rPr>
          <w:rFonts w:cs="Times New Roman"/>
          <w:color w:val="auto"/>
          <w:sz w:val="24"/>
          <w:szCs w:val="24"/>
        </w:rPr>
        <w:t>:</w:t>
      </w:r>
      <w:r w:rsidRPr="00D9212E">
        <w:rPr>
          <w:rFonts w:cs="Times New Roman"/>
          <w:b w:val="0"/>
          <w:bCs w:val="0"/>
          <w:color w:val="auto"/>
          <w:sz w:val="24"/>
          <w:szCs w:val="24"/>
        </w:rPr>
        <w:t xml:space="preserve"> Escalera </w:t>
      </w:r>
      <w:r w:rsidRPr="002C5202">
        <w:rPr>
          <w:rFonts w:cs="Times New Roman"/>
          <w:b w:val="0"/>
          <w:bCs w:val="0"/>
          <w:color w:val="auto"/>
          <w:sz w:val="24"/>
          <w:szCs w:val="24"/>
        </w:rPr>
        <w:t xml:space="preserve">de Participación Ciudadana. </w:t>
      </w:r>
      <w:r w:rsidRPr="002C5202">
        <w:rPr>
          <w:rFonts w:cs="Times New Roman"/>
          <w:b w:val="0"/>
          <w:bCs w:val="0"/>
          <w:color w:val="auto"/>
          <w:sz w:val="24"/>
          <w:szCs w:val="24"/>
          <w:lang w:val="en-US"/>
        </w:rPr>
        <w:t xml:space="preserve">Elaborado en base a “A Ladder of Citizen Participation”, Arnstein </w:t>
      </w:r>
      <w:sdt>
        <w:sdtPr>
          <w:rPr>
            <w:rFonts w:cs="Times New Roman"/>
            <w:b w:val="0"/>
            <w:bCs w:val="0"/>
            <w:color w:val="auto"/>
            <w:sz w:val="24"/>
            <w:szCs w:val="24"/>
          </w:rPr>
          <w:id w:val="-104737129"/>
          <w:citation/>
        </w:sdtPr>
        <w:sdtEndPr/>
        <w:sdtContent>
          <w:r w:rsidRPr="002C5202">
            <w:rPr>
              <w:rFonts w:cs="Times New Roman"/>
              <w:b w:val="0"/>
              <w:bCs w:val="0"/>
              <w:color w:val="auto"/>
              <w:sz w:val="24"/>
              <w:szCs w:val="24"/>
            </w:rPr>
            <w:fldChar w:fldCharType="begin"/>
          </w:r>
          <w:r w:rsidRPr="002C5202">
            <w:rPr>
              <w:rFonts w:cs="Times New Roman"/>
              <w:b w:val="0"/>
              <w:bCs w:val="0"/>
              <w:color w:val="auto"/>
              <w:sz w:val="24"/>
              <w:szCs w:val="24"/>
              <w:lang w:val="en-US"/>
            </w:rPr>
            <w:instrText xml:space="preserve">CITATION MarcadorDePosición4 \n  \t  \l 10250 </w:instrText>
          </w:r>
          <w:r w:rsidRPr="002C5202">
            <w:rPr>
              <w:rFonts w:cs="Times New Roman"/>
              <w:b w:val="0"/>
              <w:bCs w:val="0"/>
              <w:color w:val="auto"/>
              <w:sz w:val="24"/>
              <w:szCs w:val="24"/>
            </w:rPr>
            <w:fldChar w:fldCharType="separate"/>
          </w:r>
          <w:r w:rsidR="00AB2F17" w:rsidRPr="00AB2F17">
            <w:rPr>
              <w:rFonts w:cs="Times New Roman"/>
              <w:noProof/>
              <w:color w:val="auto"/>
              <w:sz w:val="24"/>
              <w:szCs w:val="24"/>
              <w:lang w:val="en-US"/>
            </w:rPr>
            <w:t>(1969)</w:t>
          </w:r>
          <w:r w:rsidRPr="002C5202">
            <w:rPr>
              <w:rFonts w:cs="Times New Roman"/>
              <w:b w:val="0"/>
              <w:bCs w:val="0"/>
              <w:color w:val="auto"/>
              <w:sz w:val="24"/>
              <w:szCs w:val="24"/>
            </w:rPr>
            <w:fldChar w:fldCharType="end"/>
          </w:r>
        </w:sdtContent>
      </w:sdt>
      <w:r w:rsidRPr="002C5202">
        <w:rPr>
          <w:rFonts w:cs="Times New Roman"/>
          <w:b w:val="0"/>
          <w:bCs w:val="0"/>
          <w:color w:val="auto"/>
          <w:sz w:val="24"/>
          <w:szCs w:val="24"/>
          <w:lang w:val="en-US"/>
        </w:rPr>
        <w:t>.</w:t>
      </w:r>
    </w:p>
    <w:p w14:paraId="289E682A" w14:textId="77777777" w:rsidR="00EF5889" w:rsidRPr="00350514" w:rsidRDefault="00EF5889" w:rsidP="00F14D6E">
      <w:pPr>
        <w:autoSpaceDE w:val="0"/>
        <w:autoSpaceDN w:val="0"/>
        <w:adjustRightInd w:val="0"/>
        <w:spacing w:line="360" w:lineRule="auto"/>
        <w:ind w:firstLine="708"/>
        <w:jc w:val="both"/>
        <w:rPr>
          <w:rFonts w:ascii="Times New Roman" w:hAnsi="Times New Roman" w:cs="Times New Roman"/>
          <w:sz w:val="2"/>
          <w:szCs w:val="2"/>
          <w:lang w:val="en-US"/>
        </w:rPr>
      </w:pPr>
    </w:p>
    <w:p w14:paraId="3E3CB84F" w14:textId="4BA0CF78" w:rsidR="00F14D6E" w:rsidRDefault="00F14D6E" w:rsidP="00F14D6E">
      <w:pPr>
        <w:autoSpaceDE w:val="0"/>
        <w:autoSpaceDN w:val="0"/>
        <w:adjustRightInd w:val="0"/>
        <w:spacing w:line="360" w:lineRule="auto"/>
        <w:ind w:firstLine="708"/>
        <w:jc w:val="both"/>
        <w:rPr>
          <w:rFonts w:ascii="Times New Roman" w:hAnsi="Times New Roman" w:cs="Times New Roman"/>
          <w:sz w:val="24"/>
          <w:szCs w:val="24"/>
        </w:rPr>
      </w:pPr>
      <w:r w:rsidRPr="000B671B">
        <w:rPr>
          <w:rFonts w:ascii="Times New Roman" w:hAnsi="Times New Roman" w:cs="Times New Roman"/>
          <w:sz w:val="24"/>
          <w:szCs w:val="24"/>
        </w:rPr>
        <w:t xml:space="preserve">Los escalones se agrupan en tres </w:t>
      </w:r>
      <w:r>
        <w:rPr>
          <w:rFonts w:ascii="Times New Roman" w:hAnsi="Times New Roman" w:cs="Times New Roman"/>
          <w:sz w:val="24"/>
          <w:szCs w:val="24"/>
        </w:rPr>
        <w:t>categorías</w:t>
      </w:r>
      <w:r w:rsidRPr="000B671B">
        <w:rPr>
          <w:rFonts w:ascii="Times New Roman" w:hAnsi="Times New Roman" w:cs="Times New Roman"/>
          <w:sz w:val="24"/>
          <w:szCs w:val="24"/>
        </w:rPr>
        <w:t xml:space="preserve">, siendo </w:t>
      </w:r>
      <w:r>
        <w:rPr>
          <w:rFonts w:ascii="Times New Roman" w:hAnsi="Times New Roman" w:cs="Times New Roman"/>
          <w:sz w:val="24"/>
          <w:szCs w:val="24"/>
        </w:rPr>
        <w:t>la</w:t>
      </w:r>
      <w:r w:rsidRPr="000B671B">
        <w:rPr>
          <w:rFonts w:ascii="Times New Roman" w:hAnsi="Times New Roman" w:cs="Times New Roman"/>
          <w:sz w:val="24"/>
          <w:szCs w:val="24"/>
        </w:rPr>
        <w:t xml:space="preserve"> primer</w:t>
      </w:r>
      <w:r>
        <w:rPr>
          <w:rFonts w:ascii="Times New Roman" w:hAnsi="Times New Roman" w:cs="Times New Roman"/>
          <w:sz w:val="24"/>
          <w:szCs w:val="24"/>
        </w:rPr>
        <w:t>a</w:t>
      </w:r>
      <w:r w:rsidRPr="000B671B">
        <w:rPr>
          <w:rFonts w:ascii="Times New Roman" w:hAnsi="Times New Roman" w:cs="Times New Roman"/>
          <w:sz w:val="24"/>
          <w:szCs w:val="24"/>
        </w:rPr>
        <w:t xml:space="preserve"> “</w:t>
      </w:r>
      <w:r w:rsidR="00EF5889">
        <w:rPr>
          <w:rFonts w:ascii="Times New Roman" w:hAnsi="Times New Roman" w:cs="Times New Roman"/>
          <w:sz w:val="24"/>
          <w:szCs w:val="24"/>
        </w:rPr>
        <w:t>no participativos</w:t>
      </w:r>
      <w:r w:rsidRPr="000B671B">
        <w:rPr>
          <w:rFonts w:ascii="Times New Roman" w:hAnsi="Times New Roman" w:cs="Times New Roman"/>
          <w:sz w:val="24"/>
          <w:szCs w:val="24"/>
        </w:rPr>
        <w:t>” donde el objetivo real no es permitir la participación de los ciudadanos en el planteamiento o ejecución de programas sino incentivar la participación. Los siguientes escalones representan cierto nivel de “</w:t>
      </w:r>
      <w:r w:rsidR="00EF5889">
        <w:rPr>
          <w:rFonts w:ascii="Times New Roman" w:hAnsi="Times New Roman" w:cs="Times New Roman"/>
          <w:sz w:val="24"/>
          <w:szCs w:val="24"/>
        </w:rPr>
        <w:t>simbolismos</w:t>
      </w:r>
      <w:r w:rsidRPr="000B671B">
        <w:rPr>
          <w:rFonts w:ascii="Times New Roman" w:hAnsi="Times New Roman" w:cs="Times New Roman"/>
          <w:sz w:val="24"/>
          <w:szCs w:val="24"/>
        </w:rPr>
        <w:t xml:space="preserve">” que permite participar, escuchar y ser escuchados, sin que esto represente una carga significativa de </w:t>
      </w:r>
      <w:r w:rsidRPr="00BA14CE">
        <w:rPr>
          <w:rFonts w:ascii="Times New Roman" w:hAnsi="Times New Roman" w:cs="Times New Roman"/>
          <w:sz w:val="24"/>
          <w:szCs w:val="24"/>
        </w:rPr>
        <w:t>poder</w:t>
      </w:r>
      <w:r w:rsidRPr="000B671B">
        <w:rPr>
          <w:rFonts w:ascii="Times New Roman" w:hAnsi="Times New Roman" w:cs="Times New Roman"/>
          <w:sz w:val="24"/>
          <w:szCs w:val="24"/>
        </w:rPr>
        <w:t xml:space="preserve"> que impulse el cambio del status quo.</w:t>
      </w:r>
      <w:r>
        <w:rPr>
          <w:rFonts w:ascii="Times New Roman" w:hAnsi="Times New Roman" w:cs="Times New Roman"/>
          <w:sz w:val="24"/>
          <w:szCs w:val="24"/>
        </w:rPr>
        <w:t xml:space="preserve"> Finalmente, los últimos escalones </w:t>
      </w:r>
      <w:r w:rsidRPr="000B671B">
        <w:rPr>
          <w:rFonts w:ascii="Times New Roman" w:hAnsi="Times New Roman" w:cs="Times New Roman"/>
          <w:sz w:val="24"/>
          <w:szCs w:val="24"/>
        </w:rPr>
        <w:t>permiten obtener la mayoría de los puestos en la toma de decisiones, o el control total de la administración</w:t>
      </w:r>
      <w:sdt>
        <w:sdtPr>
          <w:rPr>
            <w:rFonts w:ascii="Times New Roman" w:hAnsi="Times New Roman" w:cs="Times New Roman"/>
            <w:sz w:val="24"/>
            <w:szCs w:val="24"/>
          </w:rPr>
          <w:id w:val="1925376432"/>
          <w:citation/>
        </w:sdtPr>
        <w:sdtEndPr/>
        <w:sdtContent>
          <w:r>
            <w:rPr>
              <w:rFonts w:ascii="Times New Roman" w:hAnsi="Times New Roman" w:cs="Times New Roman"/>
              <w:sz w:val="24"/>
              <w:szCs w:val="24"/>
            </w:rPr>
            <w:fldChar w:fldCharType="begin"/>
          </w:r>
          <w:r w:rsidR="006B3863">
            <w:rPr>
              <w:rFonts w:ascii="Times New Roman" w:hAnsi="Times New Roman" w:cs="Times New Roman"/>
              <w:sz w:val="24"/>
              <w:szCs w:val="24"/>
            </w:rPr>
            <w:instrText xml:space="preserve">CITATION Var10 \t  \l 10250 </w:instrText>
          </w:r>
          <w:r>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(Vargas, 2010)</w:t>
          </w:r>
          <w:r>
            <w:rPr>
              <w:rFonts w:ascii="Times New Roman" w:hAnsi="Times New Roman" w:cs="Times New Roman"/>
              <w:sz w:val="24"/>
              <w:szCs w:val="24"/>
            </w:rPr>
            <w:fldChar w:fldCharType="end"/>
          </w:r>
        </w:sdtContent>
      </w:sdt>
      <w:r w:rsidRPr="000B671B">
        <w:rPr>
          <w:rFonts w:ascii="Times New Roman" w:hAnsi="Times New Roman" w:cs="Times New Roman"/>
          <w:sz w:val="24"/>
          <w:szCs w:val="24"/>
        </w:rPr>
        <w:t>.</w:t>
      </w:r>
    </w:p>
    <w:p w14:paraId="32F9AEE2" w14:textId="5510756F" w:rsidR="00BA14CE" w:rsidRPr="00BA14CE" w:rsidRDefault="00BA14CE" w:rsidP="00BA14CE">
      <w:pPr>
        <w:spacing w:line="480" w:lineRule="auto"/>
        <w:ind w:firstLine="708"/>
        <w:rPr>
          <w:rFonts w:ascii="Times New Roman" w:hAnsi="Times New Roman" w:cs="Times New Roman"/>
          <w:sz w:val="24"/>
          <w:szCs w:val="24"/>
        </w:rPr>
      </w:pPr>
      <w:r w:rsidRPr="00BA14CE">
        <w:rPr>
          <w:rFonts w:ascii="Times New Roman" w:hAnsi="Times New Roman" w:cs="Times New Roman"/>
          <w:sz w:val="24"/>
          <w:szCs w:val="24"/>
        </w:rPr>
        <w:t xml:space="preserve">Al respecto Vargas </w:t>
      </w:r>
      <w:sdt>
        <w:sdtPr>
          <w:rPr>
            <w:rFonts w:ascii="Times New Roman" w:hAnsi="Times New Roman" w:cs="Times New Roman"/>
            <w:sz w:val="24"/>
            <w:szCs w:val="24"/>
          </w:rPr>
          <w:id w:val="-342861166"/>
          <w:citation/>
        </w:sdtPr>
        <w:sdtEndPr/>
        <w:sdtContent>
          <w:r w:rsidRPr="00BA14CE">
            <w:rPr>
              <w:rFonts w:ascii="Times New Roman" w:hAnsi="Times New Roman" w:cs="Times New Roman"/>
              <w:sz w:val="24"/>
              <w:szCs w:val="24"/>
            </w:rPr>
            <w:fldChar w:fldCharType="begin"/>
          </w:r>
          <w:r w:rsidRPr="00BA14CE">
            <w:rPr>
              <w:rFonts w:ascii="Times New Roman" w:hAnsi="Times New Roman" w:cs="Times New Roman"/>
              <w:sz w:val="24"/>
              <w:szCs w:val="24"/>
            </w:rPr>
            <w:instrText xml:space="preserve">CITATION MarcadorDePosición5 \n  \t  \l 10250 </w:instrText>
          </w:r>
          <w:r w:rsidRPr="00BA14CE">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(2010)</w:t>
          </w:r>
          <w:r w:rsidRPr="00BA14CE">
            <w:rPr>
              <w:rFonts w:ascii="Times New Roman" w:hAnsi="Times New Roman" w:cs="Times New Roman"/>
              <w:sz w:val="24"/>
              <w:szCs w:val="24"/>
            </w:rPr>
            <w:fldChar w:fldCharType="end"/>
          </w:r>
        </w:sdtContent>
      </w:sdt>
      <w:r w:rsidRPr="00BA14CE">
        <w:rPr>
          <w:rFonts w:ascii="Times New Roman" w:hAnsi="Times New Roman" w:cs="Times New Roman"/>
          <w:sz w:val="24"/>
          <w:szCs w:val="24"/>
        </w:rPr>
        <w:t>, comenta lo siguiente:</w:t>
      </w:r>
    </w:p>
    <w:p w14:paraId="2FB6E699" w14:textId="2FC3517B" w:rsidR="00BA14CE" w:rsidRDefault="00BA14CE" w:rsidP="00BA14CE">
      <w:pPr>
        <w:autoSpaceDE w:val="0"/>
        <w:autoSpaceDN w:val="0"/>
        <w:adjustRightInd w:val="0"/>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BA14CE">
        <w:rPr>
          <w:rFonts w:ascii="Times New Roman" w:hAnsi="Times New Roman" w:cs="Times New Roman"/>
          <w:sz w:val="24"/>
          <w:szCs w:val="24"/>
        </w:rPr>
        <w:t>Los niveles de participación difícilmente podrían clasificarse de manera precisa en la realidad para cada uno de los escalones propuestos como tipos puros, ya que entre ellos puede existir toda una serie de niveles compuestos o transitorios. Incluso algunas de las características usadas para ilustrar cada uno de los ocho tipos puede ser aplicable a los otros niveles. (..) Sin embargo este esquema nos ayuda a ilustrar la existencia de varios grados en que los ciudadanos son permitidos a participar, es decir, nuestra definición de participación ciudadana debe comprender un grado de poder distribuido en cada nivel de participación adoptado.”</w:t>
      </w:r>
      <w:sdt>
        <w:sdtPr>
          <w:rPr>
            <w:rFonts w:ascii="Times New Roman" w:hAnsi="Times New Roman" w:cs="Times New Roman"/>
            <w:sz w:val="24"/>
            <w:szCs w:val="24"/>
          </w:rPr>
          <w:id w:val="-585843876"/>
          <w:citation/>
        </w:sdtPr>
        <w:sdtEndPr/>
        <w:sdtContent>
          <w:r w:rsidRPr="00BA14CE">
            <w:rPr>
              <w:rFonts w:ascii="Times New Roman" w:hAnsi="Times New Roman" w:cs="Times New Roman"/>
              <w:sz w:val="24"/>
              <w:szCs w:val="24"/>
            </w:rPr>
            <w:fldChar w:fldCharType="begin"/>
          </w:r>
          <w:r w:rsidRPr="00BA14CE">
            <w:rPr>
              <w:rFonts w:ascii="Times New Roman" w:hAnsi="Times New Roman" w:cs="Times New Roman"/>
              <w:sz w:val="24"/>
              <w:szCs w:val="24"/>
            </w:rPr>
            <w:instrText xml:space="preserve">CITATION MarcadorDePosición5 \p 8 \n  \y  \t  \l 10250 </w:instrText>
          </w:r>
          <w:r w:rsidRPr="00BA14CE">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(pág. 8)</w:t>
          </w:r>
          <w:r w:rsidRPr="00BA14CE">
            <w:rPr>
              <w:rFonts w:ascii="Times New Roman" w:hAnsi="Times New Roman" w:cs="Times New Roman"/>
              <w:sz w:val="24"/>
              <w:szCs w:val="24"/>
            </w:rPr>
            <w:fldChar w:fldCharType="end"/>
          </w:r>
        </w:sdtContent>
      </w:sdt>
      <w:r w:rsidRPr="00BA14CE">
        <w:rPr>
          <w:rFonts w:ascii="Times New Roman" w:hAnsi="Times New Roman" w:cs="Times New Roman"/>
          <w:sz w:val="24"/>
          <w:szCs w:val="24"/>
        </w:rPr>
        <w:t>.</w:t>
      </w:r>
    </w:p>
    <w:p w14:paraId="1E377197" w14:textId="087F3418" w:rsidR="005070AF" w:rsidRDefault="005070AF" w:rsidP="005070AF">
      <w:pPr>
        <w:autoSpaceDE w:val="0"/>
        <w:autoSpaceDN w:val="0"/>
        <w:adjustRightInd w:val="0"/>
        <w:spacing w:line="360" w:lineRule="auto"/>
        <w:ind w:firstLine="708"/>
        <w:jc w:val="both"/>
        <w:rPr>
          <w:rFonts w:ascii="Times New Roman" w:hAnsi="Times New Roman" w:cs="Times New Roman"/>
          <w:sz w:val="24"/>
          <w:szCs w:val="24"/>
        </w:rPr>
      </w:pPr>
      <w:r w:rsidRPr="005070AF">
        <w:rPr>
          <w:rFonts w:ascii="Times New Roman" w:hAnsi="Times New Roman" w:cs="Times New Roman"/>
          <w:sz w:val="24"/>
          <w:szCs w:val="24"/>
        </w:rPr>
        <w:t>La forma más elemental de participación</w:t>
      </w:r>
      <w:r>
        <w:rPr>
          <w:rFonts w:ascii="Times New Roman" w:hAnsi="Times New Roman" w:cs="Times New Roman"/>
          <w:sz w:val="24"/>
          <w:szCs w:val="24"/>
        </w:rPr>
        <w:t xml:space="preserve"> </w:t>
      </w:r>
      <w:r w:rsidRPr="005070AF">
        <w:rPr>
          <w:rFonts w:ascii="Times New Roman" w:hAnsi="Times New Roman" w:cs="Times New Roman"/>
          <w:sz w:val="24"/>
          <w:szCs w:val="24"/>
        </w:rPr>
        <w:t xml:space="preserve">se produce a través del voto o ejercicio del sufragio (derecho a elegir y a ser elegido). </w:t>
      </w:r>
      <w:r>
        <w:rPr>
          <w:rFonts w:ascii="Times New Roman" w:hAnsi="Times New Roman" w:cs="Times New Roman"/>
          <w:sz w:val="24"/>
          <w:szCs w:val="24"/>
        </w:rPr>
        <w:t>No obstante</w:t>
      </w:r>
      <w:r w:rsidRPr="005070AF">
        <w:rPr>
          <w:rFonts w:ascii="Times New Roman" w:hAnsi="Times New Roman" w:cs="Times New Roman"/>
          <w:sz w:val="24"/>
          <w:szCs w:val="24"/>
        </w:rPr>
        <w:t>, se reconoce</w:t>
      </w:r>
      <w:r>
        <w:rPr>
          <w:rFonts w:ascii="Times New Roman" w:hAnsi="Times New Roman" w:cs="Times New Roman"/>
          <w:sz w:val="24"/>
          <w:szCs w:val="24"/>
        </w:rPr>
        <w:t xml:space="preserve"> también</w:t>
      </w:r>
      <w:r w:rsidR="0001149E">
        <w:rPr>
          <w:rFonts w:ascii="Times New Roman" w:hAnsi="Times New Roman" w:cs="Times New Roman"/>
          <w:sz w:val="24"/>
          <w:szCs w:val="24"/>
        </w:rPr>
        <w:t>,</w:t>
      </w:r>
      <w:r w:rsidRPr="005070AF">
        <w:rPr>
          <w:rFonts w:ascii="Times New Roman" w:hAnsi="Times New Roman" w:cs="Times New Roman"/>
          <w:sz w:val="24"/>
          <w:szCs w:val="24"/>
        </w:rPr>
        <w:t xml:space="preserve"> </w:t>
      </w:r>
      <w:r w:rsidR="00E218E2">
        <w:rPr>
          <w:rFonts w:ascii="Times New Roman" w:hAnsi="Times New Roman" w:cs="Times New Roman"/>
          <w:sz w:val="24"/>
          <w:szCs w:val="24"/>
        </w:rPr>
        <w:t xml:space="preserve">como </w:t>
      </w:r>
      <w:r w:rsidR="0001149E">
        <w:rPr>
          <w:rFonts w:ascii="Times New Roman" w:hAnsi="Times New Roman" w:cs="Times New Roman"/>
          <w:sz w:val="24"/>
          <w:szCs w:val="24"/>
        </w:rPr>
        <w:t xml:space="preserve">derecho de los ciudadanos, </w:t>
      </w:r>
      <w:r w:rsidRPr="005070AF">
        <w:rPr>
          <w:rFonts w:ascii="Times New Roman" w:hAnsi="Times New Roman" w:cs="Times New Roman"/>
          <w:sz w:val="24"/>
          <w:szCs w:val="24"/>
        </w:rPr>
        <w:t xml:space="preserve">intervenir en el ejercicio y la dirección de los asuntos públicos, tal como lo establecen la Convención Interamericana de Derechos Humanos y el Pacto Internacional de Derechos Civiles y Políticos de Naciones Unidas </w:t>
      </w:r>
      <w:sdt>
        <w:sdtPr>
          <w:rPr>
            <w:rFonts w:ascii="Times New Roman" w:hAnsi="Times New Roman" w:cs="Times New Roman"/>
            <w:sz w:val="24"/>
            <w:szCs w:val="24"/>
          </w:rPr>
          <w:id w:val="-1752343931"/>
          <w:citation/>
        </w:sdtPr>
        <w:sdtEndPr/>
        <w:sdtContent>
          <w:r w:rsidRPr="005070AF">
            <w:rPr>
              <w:rFonts w:ascii="Times New Roman" w:hAnsi="Times New Roman" w:cs="Times New Roman"/>
              <w:sz w:val="24"/>
              <w:szCs w:val="24"/>
            </w:rPr>
            <w:fldChar w:fldCharType="begin"/>
          </w:r>
          <w:r w:rsidRPr="005070AF">
            <w:rPr>
              <w:rFonts w:ascii="Times New Roman" w:hAnsi="Times New Roman" w:cs="Times New Roman"/>
              <w:sz w:val="24"/>
              <w:szCs w:val="24"/>
            </w:rPr>
            <w:instrText xml:space="preserve"> CITATION Már \l 10250 </w:instrText>
          </w:r>
          <w:r w:rsidRPr="005070AF">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(Márquez &amp; Távara, 2010)</w:t>
          </w:r>
          <w:r w:rsidRPr="005070AF">
            <w:rPr>
              <w:rFonts w:ascii="Times New Roman" w:hAnsi="Times New Roman" w:cs="Times New Roman"/>
              <w:sz w:val="24"/>
              <w:szCs w:val="24"/>
            </w:rPr>
            <w:fldChar w:fldCharType="end"/>
          </w:r>
        </w:sdtContent>
      </w:sdt>
      <w:r w:rsidRPr="005070AF">
        <w:rPr>
          <w:rFonts w:ascii="Times New Roman" w:hAnsi="Times New Roman" w:cs="Times New Roman"/>
          <w:sz w:val="24"/>
          <w:szCs w:val="24"/>
        </w:rPr>
        <w:t>.</w:t>
      </w:r>
    </w:p>
    <w:p w14:paraId="25760B5E" w14:textId="3638091F" w:rsidR="0001149E" w:rsidRPr="005070AF" w:rsidRDefault="0001149E" w:rsidP="0001149E">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Pr="005070AF">
        <w:rPr>
          <w:rFonts w:ascii="Times New Roman" w:hAnsi="Times New Roman" w:cs="Times New Roman"/>
          <w:sz w:val="24"/>
          <w:szCs w:val="24"/>
        </w:rPr>
        <w:t xml:space="preserve"> uso de diferentes mecanismos permite que la ciudadanía tenga acceso a participar o influir en las decisiones del gobierno de manera independiente, sin necesidad de formar parte de la administración pública o un partido político. </w:t>
      </w:r>
      <w:r>
        <w:rPr>
          <w:rFonts w:ascii="Times New Roman" w:hAnsi="Times New Roman" w:cs="Times New Roman"/>
          <w:sz w:val="24"/>
          <w:szCs w:val="24"/>
        </w:rPr>
        <w:t>De esta manera,</w:t>
      </w:r>
      <w:r w:rsidRPr="005070AF">
        <w:rPr>
          <w:rFonts w:ascii="Times New Roman" w:hAnsi="Times New Roman" w:cs="Times New Roman"/>
          <w:sz w:val="24"/>
          <w:szCs w:val="24"/>
        </w:rPr>
        <w:t xml:space="preserve"> se participa para cuidar los intereses y los derechos particulares de grupos y de personas que se diluyen en el conjunto mucho más amplio de las naciones, para corregir los defectos de la representación política que supone la democracia, pero también para influir en las decisiones de los representantes y para asegurar que esas decisiones realmente obedezcan a las demandas, las carencias y las expectativas de los distintos grupos que integran una nación </w:t>
      </w:r>
      <w:sdt>
        <w:sdtPr>
          <w:rPr>
            <w:rFonts w:ascii="Times New Roman" w:hAnsi="Times New Roman" w:cs="Times New Roman"/>
            <w:sz w:val="24"/>
            <w:szCs w:val="24"/>
          </w:rPr>
          <w:id w:val="-431281452"/>
          <w:citation/>
        </w:sdtPr>
        <w:sdtEndPr/>
        <w:sdtContent>
          <w:r w:rsidRPr="005070AF">
            <w:rPr>
              <w:rFonts w:ascii="Times New Roman" w:hAnsi="Times New Roman" w:cs="Times New Roman"/>
              <w:sz w:val="24"/>
              <w:szCs w:val="24"/>
            </w:rPr>
            <w:fldChar w:fldCharType="begin"/>
          </w:r>
          <w:r w:rsidRPr="005070AF">
            <w:rPr>
              <w:rFonts w:ascii="Times New Roman" w:hAnsi="Times New Roman" w:cs="Times New Roman"/>
              <w:sz w:val="24"/>
              <w:szCs w:val="24"/>
            </w:rPr>
            <w:instrText xml:space="preserve"> CITATION Mau \l 10250 </w:instrText>
          </w:r>
          <w:r w:rsidRPr="005070AF">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(Merino, 2003)</w:t>
          </w:r>
          <w:r w:rsidRPr="005070AF">
            <w:rPr>
              <w:rFonts w:ascii="Times New Roman" w:hAnsi="Times New Roman" w:cs="Times New Roman"/>
              <w:sz w:val="24"/>
              <w:szCs w:val="24"/>
            </w:rPr>
            <w:fldChar w:fldCharType="end"/>
          </w:r>
        </w:sdtContent>
      </w:sdt>
      <w:r w:rsidRPr="005070AF">
        <w:rPr>
          <w:rFonts w:ascii="Times New Roman" w:hAnsi="Times New Roman" w:cs="Times New Roman"/>
          <w:sz w:val="24"/>
          <w:szCs w:val="24"/>
        </w:rPr>
        <w:t xml:space="preserve">. </w:t>
      </w:r>
    </w:p>
    <w:p w14:paraId="600EE4B4" w14:textId="77777777" w:rsidR="00EF5889" w:rsidRPr="00EF5889" w:rsidRDefault="00EF5889" w:rsidP="00F14D6E">
      <w:pPr>
        <w:autoSpaceDE w:val="0"/>
        <w:autoSpaceDN w:val="0"/>
        <w:adjustRightInd w:val="0"/>
        <w:spacing w:line="360" w:lineRule="auto"/>
        <w:ind w:firstLine="708"/>
        <w:jc w:val="both"/>
        <w:rPr>
          <w:rFonts w:ascii="Times New Roman" w:hAnsi="Times New Roman" w:cs="Times New Roman"/>
          <w:sz w:val="2"/>
          <w:szCs w:val="2"/>
        </w:rPr>
      </w:pPr>
    </w:p>
    <w:p w14:paraId="6519AD05" w14:textId="1585C03F" w:rsidR="00AF29DC" w:rsidRDefault="00AF29DC" w:rsidP="00AB2F17">
      <w:pPr>
        <w:pStyle w:val="Prrafodelista"/>
        <w:numPr>
          <w:ilvl w:val="1"/>
          <w:numId w:val="1"/>
        </w:numPr>
        <w:jc w:val="both"/>
        <w:rPr>
          <w:rFonts w:ascii="Times New Roman" w:hAnsi="Times New Roman" w:cs="Times New Roman"/>
          <w:b/>
          <w:iCs/>
          <w:color w:val="000000"/>
          <w:sz w:val="24"/>
          <w:szCs w:val="24"/>
        </w:rPr>
      </w:pPr>
      <w:r w:rsidRPr="00760E4D">
        <w:rPr>
          <w:rFonts w:ascii="Times New Roman" w:hAnsi="Times New Roman" w:cs="Times New Roman"/>
          <w:b/>
          <w:iCs/>
          <w:color w:val="000000"/>
          <w:sz w:val="24"/>
          <w:szCs w:val="24"/>
        </w:rPr>
        <w:t xml:space="preserve"> </w:t>
      </w:r>
      <w:r w:rsidR="00ED16C1">
        <w:rPr>
          <w:rFonts w:ascii="Times New Roman" w:hAnsi="Times New Roman" w:cs="Times New Roman"/>
          <w:b/>
          <w:iCs/>
          <w:color w:val="000000"/>
          <w:sz w:val="24"/>
          <w:szCs w:val="24"/>
        </w:rPr>
        <w:t>La Gestión en el Sector P</w:t>
      </w:r>
      <w:r w:rsidRPr="00661C6C">
        <w:rPr>
          <w:rFonts w:ascii="Times New Roman" w:hAnsi="Times New Roman" w:cs="Times New Roman"/>
          <w:b/>
          <w:iCs/>
          <w:color w:val="000000"/>
          <w:sz w:val="24"/>
          <w:szCs w:val="24"/>
        </w:rPr>
        <w:t>úblico</w:t>
      </w:r>
    </w:p>
    <w:p w14:paraId="3911B738" w14:textId="31EB63E8" w:rsidR="009F10EA" w:rsidRDefault="00760266" w:rsidP="00AF29DC">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equilibrio entre el Estad</w:t>
      </w:r>
      <w:r w:rsidR="003C2EFE">
        <w:rPr>
          <w:rFonts w:ascii="Times New Roman" w:hAnsi="Times New Roman" w:cs="Times New Roman"/>
          <w:sz w:val="24"/>
          <w:szCs w:val="24"/>
        </w:rPr>
        <w:t>o y la sociedad civil no se basa</w:t>
      </w:r>
      <w:r>
        <w:rPr>
          <w:rFonts w:ascii="Times New Roman" w:hAnsi="Times New Roman" w:cs="Times New Roman"/>
          <w:sz w:val="24"/>
          <w:szCs w:val="24"/>
        </w:rPr>
        <w:t xml:space="preserve"> en que uno de ellos debe debilitarse para el crecimiento del otro y viceversa. El Estado es una organización que debe garantizar y producir para el desarrollo de </w:t>
      </w:r>
      <w:r w:rsidR="00A040C0">
        <w:rPr>
          <w:rFonts w:ascii="Times New Roman" w:hAnsi="Times New Roman" w:cs="Times New Roman"/>
          <w:sz w:val="24"/>
          <w:szCs w:val="24"/>
        </w:rPr>
        <w:t>esta</w:t>
      </w:r>
      <w:r>
        <w:rPr>
          <w:rFonts w:ascii="Times New Roman" w:hAnsi="Times New Roman" w:cs="Times New Roman"/>
          <w:sz w:val="24"/>
          <w:szCs w:val="24"/>
        </w:rPr>
        <w:t>.</w:t>
      </w:r>
      <w:r w:rsidR="006747A2">
        <w:rPr>
          <w:rFonts w:ascii="Times New Roman" w:hAnsi="Times New Roman" w:cs="Times New Roman"/>
          <w:sz w:val="24"/>
          <w:szCs w:val="24"/>
        </w:rPr>
        <w:t xml:space="preserve"> </w:t>
      </w:r>
      <w:r w:rsidR="003C2EFE">
        <w:rPr>
          <w:rFonts w:ascii="Times New Roman" w:hAnsi="Times New Roman" w:cs="Times New Roman"/>
          <w:sz w:val="24"/>
          <w:szCs w:val="24"/>
        </w:rPr>
        <w:t>Es así, que e</w:t>
      </w:r>
      <w:r w:rsidR="009F10EA">
        <w:rPr>
          <w:rFonts w:ascii="Times New Roman" w:hAnsi="Times New Roman" w:cs="Times New Roman"/>
          <w:sz w:val="24"/>
          <w:szCs w:val="24"/>
        </w:rPr>
        <w:t xml:space="preserve">l </w:t>
      </w:r>
      <w:r w:rsidR="009F10EA" w:rsidRPr="00AB2F17">
        <w:rPr>
          <w:rFonts w:ascii="Times New Roman" w:hAnsi="Times New Roman" w:cs="Times New Roman"/>
          <w:sz w:val="24"/>
          <w:szCs w:val="24"/>
        </w:rPr>
        <w:t xml:space="preserve">desempeño de la gestión pública </w:t>
      </w:r>
      <w:r w:rsidR="003C2EFE" w:rsidRPr="00AB2F17">
        <w:rPr>
          <w:rFonts w:ascii="Times New Roman" w:hAnsi="Times New Roman" w:cs="Times New Roman"/>
          <w:sz w:val="24"/>
          <w:szCs w:val="24"/>
        </w:rPr>
        <w:t>es</w:t>
      </w:r>
      <w:r w:rsidR="009F10EA" w:rsidRPr="00AB2F17">
        <w:rPr>
          <w:rFonts w:ascii="Times New Roman" w:hAnsi="Times New Roman" w:cs="Times New Roman"/>
          <w:sz w:val="24"/>
          <w:szCs w:val="24"/>
        </w:rPr>
        <w:t xml:space="preserve"> el centro de las preocupaciones </w:t>
      </w:r>
      <w:r w:rsidR="003C2EFE" w:rsidRPr="00AB2F17">
        <w:rPr>
          <w:rFonts w:ascii="Times New Roman" w:hAnsi="Times New Roman" w:cs="Times New Roman"/>
          <w:sz w:val="24"/>
          <w:szCs w:val="24"/>
        </w:rPr>
        <w:t>en las</w:t>
      </w:r>
      <w:r w:rsidR="009F10EA" w:rsidRPr="00AB2F17">
        <w:rPr>
          <w:rFonts w:ascii="Times New Roman" w:hAnsi="Times New Roman" w:cs="Times New Roman"/>
          <w:sz w:val="24"/>
          <w:szCs w:val="24"/>
        </w:rPr>
        <w:t xml:space="preserve"> instituciones gubernamentales</w:t>
      </w:r>
      <w:r w:rsidR="003C2EFE" w:rsidRPr="00AB2F17">
        <w:rPr>
          <w:rFonts w:ascii="Times New Roman" w:hAnsi="Times New Roman" w:cs="Times New Roman"/>
          <w:sz w:val="24"/>
          <w:szCs w:val="24"/>
        </w:rPr>
        <w:t xml:space="preserve"> a la hora de tomar decisiones</w:t>
      </w:r>
      <w:r w:rsidR="00FE0DA7">
        <w:rPr>
          <w:rFonts w:ascii="Times New Roman" w:hAnsi="Times New Roman" w:cs="Times New Roman"/>
          <w:sz w:val="24"/>
          <w:szCs w:val="24"/>
        </w:rPr>
        <w:t xml:space="preserve"> en todos</w:t>
      </w:r>
      <w:r w:rsidR="009F10EA" w:rsidRPr="00AB2F17">
        <w:rPr>
          <w:rFonts w:ascii="Times New Roman" w:hAnsi="Times New Roman" w:cs="Times New Roman"/>
          <w:sz w:val="24"/>
          <w:szCs w:val="24"/>
        </w:rPr>
        <w:t xml:space="preserve"> los niveles de la gestión </w:t>
      </w:r>
      <w:r w:rsidR="00FE0DA7">
        <w:rPr>
          <w:rFonts w:ascii="Times New Roman" w:hAnsi="Times New Roman" w:cs="Times New Roman"/>
          <w:sz w:val="24"/>
          <w:szCs w:val="24"/>
        </w:rPr>
        <w:t>(</w:t>
      </w:r>
      <w:r w:rsidR="009F10EA" w:rsidRPr="00AB2F17">
        <w:rPr>
          <w:rFonts w:ascii="Times New Roman" w:hAnsi="Times New Roman" w:cs="Times New Roman"/>
          <w:sz w:val="24"/>
          <w:szCs w:val="24"/>
        </w:rPr>
        <w:t>nacional, regional y local</w:t>
      </w:r>
      <w:r w:rsidR="00FE0DA7">
        <w:rPr>
          <w:rFonts w:ascii="Times New Roman" w:hAnsi="Times New Roman" w:cs="Times New Roman"/>
          <w:sz w:val="24"/>
          <w:szCs w:val="24"/>
        </w:rPr>
        <w:t>). La</w:t>
      </w:r>
      <w:r w:rsidR="00FE0DA7">
        <w:t xml:space="preserve"> </w:t>
      </w:r>
      <w:r w:rsidR="009F10EA">
        <w:t xml:space="preserve"> </w:t>
      </w:r>
      <w:r w:rsidR="009F10EA" w:rsidRPr="00AB2F17">
        <w:rPr>
          <w:rFonts w:ascii="Times New Roman" w:hAnsi="Times New Roman" w:cs="Times New Roman"/>
          <w:sz w:val="24"/>
          <w:szCs w:val="24"/>
        </w:rPr>
        <w:t>exigencia</w:t>
      </w:r>
      <w:r w:rsidR="00FE0DA7" w:rsidRPr="00AB2F17">
        <w:rPr>
          <w:rFonts w:ascii="Times New Roman" w:hAnsi="Times New Roman" w:cs="Times New Roman"/>
          <w:sz w:val="24"/>
          <w:szCs w:val="24"/>
        </w:rPr>
        <w:t xml:space="preserve"> continua</w:t>
      </w:r>
      <w:r w:rsidR="009F10EA" w:rsidRPr="00AB2F17">
        <w:rPr>
          <w:rFonts w:ascii="Times New Roman" w:hAnsi="Times New Roman" w:cs="Times New Roman"/>
          <w:sz w:val="24"/>
          <w:szCs w:val="24"/>
        </w:rPr>
        <w:t xml:space="preserve"> </w:t>
      </w:r>
      <w:r w:rsidR="00FE0DA7" w:rsidRPr="00AB2F17">
        <w:rPr>
          <w:rFonts w:ascii="Times New Roman" w:hAnsi="Times New Roman" w:cs="Times New Roman"/>
          <w:sz w:val="24"/>
          <w:szCs w:val="24"/>
        </w:rPr>
        <w:t>para</w:t>
      </w:r>
      <w:r w:rsidR="009F10EA" w:rsidRPr="00AB2F17">
        <w:rPr>
          <w:rFonts w:ascii="Times New Roman" w:hAnsi="Times New Roman" w:cs="Times New Roman"/>
          <w:sz w:val="24"/>
          <w:szCs w:val="24"/>
        </w:rPr>
        <w:t xml:space="preserve"> </w:t>
      </w:r>
      <w:r w:rsidR="00996AC1">
        <w:rPr>
          <w:rFonts w:ascii="Times New Roman" w:hAnsi="Times New Roman" w:cs="Times New Roman"/>
          <w:sz w:val="24"/>
          <w:szCs w:val="24"/>
        </w:rPr>
        <w:t>“</w:t>
      </w:r>
      <w:r w:rsidR="009F10EA" w:rsidRPr="00AB2F17">
        <w:rPr>
          <w:rFonts w:ascii="Times New Roman" w:hAnsi="Times New Roman" w:cs="Times New Roman"/>
          <w:sz w:val="24"/>
          <w:szCs w:val="24"/>
        </w:rPr>
        <w:t>optimizar los niveles de eficiencia y eficacia en el uso de los recursos, así como</w:t>
      </w:r>
      <w:r w:rsidR="00996AC1">
        <w:rPr>
          <w:rFonts w:ascii="Times New Roman" w:hAnsi="Times New Roman" w:cs="Times New Roman"/>
          <w:sz w:val="24"/>
          <w:szCs w:val="24"/>
        </w:rPr>
        <w:t xml:space="preserve"> para</w:t>
      </w:r>
      <w:r w:rsidR="009F10EA" w:rsidRPr="00AB2F17">
        <w:rPr>
          <w:rFonts w:ascii="Times New Roman" w:hAnsi="Times New Roman" w:cs="Times New Roman"/>
          <w:sz w:val="24"/>
          <w:szCs w:val="24"/>
        </w:rPr>
        <w:t xml:space="preserve"> generar y fortalecer los mecanismos de rendición de cuentas hacia los ciudadanos y los grupos de interés que rodean la acción pública</w:t>
      </w:r>
      <w:r w:rsidR="00996AC1">
        <w:rPr>
          <w:rFonts w:ascii="Times New Roman" w:hAnsi="Times New Roman" w:cs="Times New Roman"/>
          <w:sz w:val="24"/>
          <w:szCs w:val="24"/>
        </w:rPr>
        <w:t>,</w:t>
      </w:r>
      <w:r w:rsidR="009F10EA" w:rsidRPr="00AB2F17">
        <w:rPr>
          <w:rFonts w:ascii="Times New Roman" w:hAnsi="Times New Roman" w:cs="Times New Roman"/>
          <w:sz w:val="24"/>
          <w:szCs w:val="24"/>
        </w:rPr>
        <w:t xml:space="preserve"> son los fundamentos básicos que han tenido los gobiernos para impulsar el desarrollo de indicadores de desempeño en las instituciones públicas</w:t>
      </w:r>
      <w:r w:rsidR="00996AC1">
        <w:rPr>
          <w:rFonts w:ascii="Times New Roman" w:hAnsi="Times New Roman" w:cs="Times New Roman"/>
          <w:sz w:val="24"/>
          <w:szCs w:val="24"/>
        </w:rPr>
        <w:t xml:space="preserve">” </w:t>
      </w:r>
      <w:sdt>
        <w:sdtPr>
          <w:rPr>
            <w:rFonts w:ascii="Times New Roman" w:hAnsi="Times New Roman" w:cs="Times New Roman"/>
            <w:sz w:val="24"/>
            <w:szCs w:val="24"/>
          </w:rPr>
          <w:id w:val="-1319110270"/>
          <w:citation/>
        </w:sdtPr>
        <w:sdtEndPr/>
        <w:sdtContent>
          <w:r w:rsidR="00996AC1">
            <w:rPr>
              <w:rFonts w:ascii="Times New Roman" w:hAnsi="Times New Roman" w:cs="Times New Roman"/>
              <w:sz w:val="24"/>
              <w:szCs w:val="24"/>
            </w:rPr>
            <w:fldChar w:fldCharType="begin"/>
          </w:r>
          <w:r w:rsidR="00996AC1">
            <w:rPr>
              <w:rFonts w:ascii="Times New Roman" w:hAnsi="Times New Roman" w:cs="Times New Roman"/>
              <w:sz w:val="24"/>
              <w:szCs w:val="24"/>
            </w:rPr>
            <w:instrText xml:space="preserve">CITATION MarcadorDePosición3 \p 9 \t  \l 10250 </w:instrText>
          </w:r>
          <w:r w:rsidR="00996AC1">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(Bonnefoy &amp; Armijo, 2005, pág. 9)</w:t>
          </w:r>
          <w:r w:rsidR="00996AC1">
            <w:rPr>
              <w:rFonts w:ascii="Times New Roman" w:hAnsi="Times New Roman" w:cs="Times New Roman"/>
              <w:sz w:val="24"/>
              <w:szCs w:val="24"/>
            </w:rPr>
            <w:fldChar w:fldCharType="end"/>
          </w:r>
        </w:sdtContent>
      </w:sdt>
      <w:r w:rsidR="009F10EA" w:rsidRPr="00AB2F17">
        <w:rPr>
          <w:rFonts w:ascii="Times New Roman" w:hAnsi="Times New Roman" w:cs="Times New Roman"/>
          <w:sz w:val="24"/>
          <w:szCs w:val="24"/>
        </w:rPr>
        <w:t>.</w:t>
      </w:r>
    </w:p>
    <w:p w14:paraId="5CC567AB" w14:textId="595001A4" w:rsidR="00AF29DC" w:rsidRPr="00F175B8" w:rsidRDefault="00AF29DC" w:rsidP="00AF29DC">
      <w:pPr>
        <w:autoSpaceDE w:val="0"/>
        <w:autoSpaceDN w:val="0"/>
        <w:adjustRightInd w:val="0"/>
        <w:spacing w:line="360" w:lineRule="auto"/>
        <w:ind w:firstLine="708"/>
        <w:jc w:val="both"/>
        <w:rPr>
          <w:rFonts w:ascii="Times New Roman" w:hAnsi="Times New Roman" w:cs="Times New Roman"/>
          <w:sz w:val="24"/>
          <w:szCs w:val="24"/>
        </w:rPr>
      </w:pPr>
      <w:r w:rsidRPr="00F175B8">
        <w:rPr>
          <w:rFonts w:ascii="Times New Roman" w:hAnsi="Times New Roman" w:cs="Times New Roman"/>
          <w:sz w:val="24"/>
          <w:szCs w:val="24"/>
        </w:rPr>
        <w:t xml:space="preserve">De este modo, “se observa en todo el mundo una tendencia a mejorar la administración pública utilizando nuevos conceptos, herramientas y técnicas de gestión surgidas para resolver problemas del sector privado” </w:t>
      </w:r>
      <w:sdt>
        <w:sdtPr>
          <w:rPr>
            <w:rFonts w:ascii="Times New Roman" w:hAnsi="Times New Roman" w:cs="Times New Roman"/>
            <w:sz w:val="24"/>
            <w:szCs w:val="24"/>
          </w:rPr>
          <w:id w:val="762188322"/>
          <w:citation/>
        </w:sdtPr>
        <w:sdtEndPr/>
        <w:sdtContent>
          <w:r w:rsidRPr="00F175B8">
            <w:rPr>
              <w:rFonts w:ascii="Times New Roman" w:hAnsi="Times New Roman" w:cs="Times New Roman"/>
              <w:sz w:val="24"/>
              <w:szCs w:val="24"/>
            </w:rPr>
            <w:fldChar w:fldCharType="begin"/>
          </w:r>
          <w:r w:rsidRPr="00F175B8">
            <w:rPr>
              <w:rFonts w:ascii="Times New Roman" w:hAnsi="Times New Roman" w:cs="Times New Roman"/>
              <w:sz w:val="24"/>
              <w:szCs w:val="24"/>
            </w:rPr>
            <w:instrText xml:space="preserve">CITATION Car99 \p 47 \l 2058 </w:instrText>
          </w:r>
          <w:r w:rsidRPr="00F175B8">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(Losada, 1999, pág. 47)</w:t>
          </w:r>
          <w:r w:rsidRPr="00F175B8">
            <w:rPr>
              <w:rFonts w:ascii="Times New Roman" w:hAnsi="Times New Roman" w:cs="Times New Roman"/>
              <w:sz w:val="24"/>
              <w:szCs w:val="24"/>
            </w:rPr>
            <w:fldChar w:fldCharType="end"/>
          </w:r>
        </w:sdtContent>
      </w:sdt>
      <w:r w:rsidRPr="00F175B8">
        <w:rPr>
          <w:rFonts w:ascii="Times New Roman" w:hAnsi="Times New Roman" w:cs="Times New Roman"/>
          <w:sz w:val="24"/>
          <w:szCs w:val="24"/>
        </w:rPr>
        <w:t>. Todo ello debido a que “uno de los problemas comunes que enfrentan los gobiernos, es la ausencia de un método eficaz para evaluar los resultados de su gestión y, en consecuencia, determinar el éxito o</w:t>
      </w:r>
      <w:r w:rsidR="00924B26">
        <w:rPr>
          <w:rFonts w:ascii="Times New Roman" w:hAnsi="Times New Roman" w:cs="Times New Roman"/>
          <w:sz w:val="24"/>
          <w:szCs w:val="24"/>
        </w:rPr>
        <w:t xml:space="preserve"> fracaso de sus intervenciones”</w:t>
      </w:r>
      <w:r w:rsidR="00924B26">
        <w:rPr>
          <w:rFonts w:ascii="Times New Roman" w:hAnsi="Times New Roman" w:cs="Times New Roman"/>
          <w:noProof/>
          <w:sz w:val="24"/>
          <w:szCs w:val="24"/>
        </w:rPr>
        <w:t xml:space="preserve"> </w:t>
      </w:r>
      <w:r w:rsidR="00AF793B" w:rsidRPr="00AB2F17">
        <w:rPr>
          <w:rFonts w:ascii="Times New Roman" w:hAnsi="Times New Roman" w:cs="Times New Roman"/>
          <w:noProof/>
          <w:sz w:val="24"/>
          <w:szCs w:val="24"/>
        </w:rPr>
        <w:t>(Cohen</w:t>
      </w:r>
      <w:r w:rsidR="00AF793B">
        <w:rPr>
          <w:rFonts w:ascii="Times New Roman" w:hAnsi="Times New Roman" w:cs="Times New Roman"/>
          <w:noProof/>
          <w:sz w:val="24"/>
          <w:szCs w:val="24"/>
        </w:rPr>
        <w:t xml:space="preserve"> et all.</w:t>
      </w:r>
      <w:r w:rsidR="00AF793B" w:rsidRPr="00AB2F17">
        <w:rPr>
          <w:rFonts w:ascii="Times New Roman" w:hAnsi="Times New Roman" w:cs="Times New Roman"/>
          <w:noProof/>
          <w:sz w:val="24"/>
          <w:szCs w:val="24"/>
        </w:rPr>
        <w:t xml:space="preserve"> 1999, pág. 10)</w:t>
      </w:r>
      <w:r w:rsidR="00AF793B">
        <w:rPr>
          <w:rFonts w:ascii="Times New Roman" w:hAnsi="Times New Roman" w:cs="Times New Roman"/>
          <w:noProof/>
          <w:sz w:val="24"/>
          <w:szCs w:val="24"/>
        </w:rPr>
        <w:t>.</w:t>
      </w:r>
    </w:p>
    <w:p w14:paraId="1C26E9E8" w14:textId="5D668946" w:rsidR="00AF29DC" w:rsidRDefault="00FA2452" w:rsidP="00AF29DC">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principal</w:t>
      </w:r>
      <w:r w:rsidR="00F714E6">
        <w:rPr>
          <w:rFonts w:ascii="Times New Roman" w:hAnsi="Times New Roman" w:cs="Times New Roman"/>
          <w:sz w:val="24"/>
          <w:szCs w:val="24"/>
        </w:rPr>
        <w:t xml:space="preserve"> desafío en la gestión pública es</w:t>
      </w:r>
      <w:r w:rsidR="00F714E6" w:rsidRPr="00AB2F17">
        <w:rPr>
          <w:rFonts w:ascii="Times New Roman" w:hAnsi="Times New Roman" w:cs="Times New Roman"/>
          <w:sz w:val="24"/>
          <w:szCs w:val="24"/>
        </w:rPr>
        <w:t xml:space="preserve"> </w:t>
      </w:r>
      <w:r w:rsidR="00371CD7">
        <w:rPr>
          <w:rFonts w:ascii="Times New Roman" w:hAnsi="Times New Roman" w:cs="Times New Roman"/>
          <w:sz w:val="24"/>
          <w:szCs w:val="24"/>
        </w:rPr>
        <w:t xml:space="preserve">mantener una buena </w:t>
      </w:r>
      <w:r w:rsidR="00F714E6" w:rsidRPr="00AB2F17">
        <w:rPr>
          <w:rFonts w:ascii="Times New Roman" w:hAnsi="Times New Roman" w:cs="Times New Roman"/>
          <w:sz w:val="24"/>
          <w:szCs w:val="24"/>
        </w:rPr>
        <w:t xml:space="preserve">cultura organizacional </w:t>
      </w:r>
      <w:r w:rsidR="00371CD7">
        <w:rPr>
          <w:rFonts w:ascii="Times New Roman" w:hAnsi="Times New Roman" w:cs="Times New Roman"/>
          <w:sz w:val="24"/>
          <w:szCs w:val="24"/>
        </w:rPr>
        <w:t>en las</w:t>
      </w:r>
      <w:r w:rsidR="00F714E6">
        <w:rPr>
          <w:rFonts w:ascii="Times New Roman" w:hAnsi="Times New Roman" w:cs="Times New Roman"/>
          <w:sz w:val="24"/>
          <w:szCs w:val="24"/>
        </w:rPr>
        <w:t xml:space="preserve"> administraciones</w:t>
      </w:r>
      <w:r w:rsidR="00371CD7">
        <w:rPr>
          <w:rFonts w:ascii="Times New Roman" w:hAnsi="Times New Roman" w:cs="Times New Roman"/>
          <w:sz w:val="24"/>
          <w:szCs w:val="24"/>
        </w:rPr>
        <w:t xml:space="preserve"> públicas</w:t>
      </w:r>
      <w:r w:rsidR="00F714E6">
        <w:rPr>
          <w:rFonts w:ascii="Times New Roman" w:hAnsi="Times New Roman" w:cs="Times New Roman"/>
          <w:sz w:val="24"/>
          <w:szCs w:val="24"/>
        </w:rPr>
        <w:t xml:space="preserve">, </w:t>
      </w:r>
      <w:r w:rsidR="00371CD7">
        <w:rPr>
          <w:rFonts w:ascii="Times New Roman" w:hAnsi="Times New Roman" w:cs="Times New Roman"/>
          <w:sz w:val="24"/>
          <w:szCs w:val="24"/>
        </w:rPr>
        <w:t>de lo contrario, podría dificultar</w:t>
      </w:r>
      <w:r w:rsidR="00F714E6">
        <w:rPr>
          <w:rFonts w:ascii="Times New Roman" w:hAnsi="Times New Roman" w:cs="Times New Roman"/>
          <w:sz w:val="24"/>
          <w:szCs w:val="24"/>
        </w:rPr>
        <w:t xml:space="preserve"> el camino </w:t>
      </w:r>
      <w:r w:rsidR="00F714E6" w:rsidRPr="00AB2F17">
        <w:rPr>
          <w:rFonts w:ascii="Times New Roman" w:hAnsi="Times New Roman" w:cs="Times New Roman"/>
          <w:sz w:val="24"/>
          <w:szCs w:val="24"/>
        </w:rPr>
        <w:t xml:space="preserve">hacia una gestión más comprometida </w:t>
      </w:r>
      <w:r w:rsidR="00F714E6">
        <w:rPr>
          <w:rFonts w:ascii="Times New Roman" w:hAnsi="Times New Roman" w:cs="Times New Roman"/>
          <w:sz w:val="24"/>
          <w:szCs w:val="24"/>
        </w:rPr>
        <w:t xml:space="preserve">en </w:t>
      </w:r>
      <w:r w:rsidR="00F714E6" w:rsidRPr="00AB2F17">
        <w:rPr>
          <w:rFonts w:ascii="Times New Roman" w:hAnsi="Times New Roman" w:cs="Times New Roman"/>
          <w:sz w:val="24"/>
          <w:szCs w:val="24"/>
        </w:rPr>
        <w:t xml:space="preserve">los resultados y </w:t>
      </w:r>
      <w:r w:rsidR="00F714E6">
        <w:rPr>
          <w:rFonts w:ascii="Times New Roman" w:hAnsi="Times New Roman" w:cs="Times New Roman"/>
          <w:sz w:val="24"/>
          <w:szCs w:val="24"/>
        </w:rPr>
        <w:t xml:space="preserve">en priorizar </w:t>
      </w:r>
      <w:r w:rsidR="00F714E6" w:rsidRPr="00AB2F17">
        <w:rPr>
          <w:rFonts w:ascii="Times New Roman" w:hAnsi="Times New Roman" w:cs="Times New Roman"/>
          <w:sz w:val="24"/>
          <w:szCs w:val="24"/>
        </w:rPr>
        <w:t xml:space="preserve">el tema de la evaluación de la gestión como eje </w:t>
      </w:r>
      <w:r w:rsidR="00E306D8">
        <w:rPr>
          <w:rFonts w:ascii="Times New Roman" w:hAnsi="Times New Roman" w:cs="Times New Roman"/>
          <w:sz w:val="24"/>
          <w:szCs w:val="24"/>
        </w:rPr>
        <w:t>principal</w:t>
      </w:r>
      <w:r w:rsidR="00F714E6" w:rsidRPr="00AB2F17">
        <w:rPr>
          <w:rFonts w:ascii="Times New Roman" w:hAnsi="Times New Roman" w:cs="Times New Roman"/>
          <w:sz w:val="24"/>
          <w:szCs w:val="24"/>
        </w:rPr>
        <w:t xml:space="preserve"> de las preocupaciones gubernamentales</w:t>
      </w:r>
      <w:sdt>
        <w:sdtPr>
          <w:rPr>
            <w:rFonts w:ascii="Times New Roman" w:hAnsi="Times New Roman" w:cs="Times New Roman"/>
            <w:sz w:val="24"/>
            <w:szCs w:val="24"/>
          </w:rPr>
          <w:id w:val="-217666331"/>
          <w:citation/>
        </w:sdtPr>
        <w:sdtEndPr/>
        <w:sdtContent>
          <w:r w:rsidR="00E306D8">
            <w:rPr>
              <w:rFonts w:ascii="Times New Roman" w:hAnsi="Times New Roman" w:cs="Times New Roman"/>
              <w:sz w:val="24"/>
              <w:szCs w:val="24"/>
            </w:rPr>
            <w:fldChar w:fldCharType="begin"/>
          </w:r>
          <w:r w:rsidR="00E306D8">
            <w:rPr>
              <w:rFonts w:ascii="Times New Roman" w:hAnsi="Times New Roman" w:cs="Times New Roman"/>
              <w:sz w:val="24"/>
              <w:szCs w:val="24"/>
            </w:rPr>
            <w:instrText xml:space="preserve">CITATION Ber08 \l 10250 </w:instrText>
          </w:r>
          <w:r w:rsidR="00E306D8">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(Bermúdez &amp; Mirosevic, 2008)</w:t>
          </w:r>
          <w:r w:rsidR="00E306D8">
            <w:rPr>
              <w:rFonts w:ascii="Times New Roman" w:hAnsi="Times New Roman" w:cs="Times New Roman"/>
              <w:sz w:val="24"/>
              <w:szCs w:val="24"/>
            </w:rPr>
            <w:fldChar w:fldCharType="end"/>
          </w:r>
        </w:sdtContent>
      </w:sdt>
      <w:r w:rsidR="00F714E6" w:rsidRPr="00AB2F17">
        <w:rPr>
          <w:rFonts w:ascii="Times New Roman" w:hAnsi="Times New Roman" w:cs="Times New Roman"/>
          <w:sz w:val="24"/>
          <w:szCs w:val="24"/>
        </w:rPr>
        <w:t xml:space="preserve">. </w:t>
      </w:r>
      <w:r w:rsidR="00E306D8">
        <w:rPr>
          <w:rFonts w:ascii="Times New Roman" w:hAnsi="Times New Roman" w:cs="Times New Roman"/>
          <w:sz w:val="24"/>
          <w:szCs w:val="24"/>
        </w:rPr>
        <w:t>Así también</w:t>
      </w:r>
      <w:r w:rsidR="00F714E6" w:rsidRPr="00AB2F17">
        <w:rPr>
          <w:rFonts w:ascii="Times New Roman" w:hAnsi="Times New Roman" w:cs="Times New Roman"/>
          <w:sz w:val="24"/>
          <w:szCs w:val="24"/>
        </w:rPr>
        <w:t xml:space="preserve">, </w:t>
      </w:r>
      <w:r w:rsidR="00E306D8">
        <w:rPr>
          <w:rFonts w:ascii="Times New Roman" w:hAnsi="Times New Roman" w:cs="Times New Roman"/>
          <w:sz w:val="24"/>
          <w:szCs w:val="24"/>
        </w:rPr>
        <w:t>“</w:t>
      </w:r>
      <w:r w:rsidR="007327E3" w:rsidRPr="00AB2F17">
        <w:rPr>
          <w:rFonts w:ascii="Times New Roman" w:hAnsi="Times New Roman" w:cs="Times New Roman"/>
          <w:sz w:val="24"/>
          <w:szCs w:val="24"/>
        </w:rPr>
        <w:t>la debilidad de los sistemas de servicio civil que limita la delegación de facultades y alcanzar mayores niveles de responsabilización de los directivos públicos</w:t>
      </w:r>
      <w:r w:rsidR="00E306D8">
        <w:rPr>
          <w:rFonts w:ascii="Times New Roman" w:hAnsi="Times New Roman" w:cs="Times New Roman"/>
          <w:sz w:val="24"/>
          <w:szCs w:val="24"/>
        </w:rPr>
        <w:t>”</w:t>
      </w:r>
      <w:sdt>
        <w:sdtPr>
          <w:rPr>
            <w:rFonts w:ascii="Times New Roman" w:hAnsi="Times New Roman" w:cs="Times New Roman"/>
            <w:sz w:val="24"/>
            <w:szCs w:val="24"/>
          </w:rPr>
          <w:id w:val="-2058849403"/>
          <w:citation/>
        </w:sdtPr>
        <w:sdtEndPr/>
        <w:sdtContent>
          <w:r w:rsidR="00E306D8">
            <w:rPr>
              <w:rFonts w:ascii="Times New Roman" w:hAnsi="Times New Roman" w:cs="Times New Roman"/>
              <w:sz w:val="24"/>
              <w:szCs w:val="24"/>
            </w:rPr>
            <w:fldChar w:fldCharType="begin"/>
          </w:r>
          <w:r w:rsidR="00E306D8">
            <w:rPr>
              <w:rFonts w:ascii="Times New Roman" w:hAnsi="Times New Roman" w:cs="Times New Roman"/>
              <w:sz w:val="24"/>
              <w:szCs w:val="24"/>
            </w:rPr>
            <w:instrText xml:space="preserve">CITATION MarcadorDePosición3 \p 11 \t  \l 10250 </w:instrText>
          </w:r>
          <w:r w:rsidR="00E306D8">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(Bonnefoy &amp; Armijo, 2005, pág. 11)</w:t>
          </w:r>
          <w:r w:rsidR="00E306D8">
            <w:rPr>
              <w:rFonts w:ascii="Times New Roman" w:hAnsi="Times New Roman" w:cs="Times New Roman"/>
              <w:sz w:val="24"/>
              <w:szCs w:val="24"/>
            </w:rPr>
            <w:fldChar w:fldCharType="end"/>
          </w:r>
        </w:sdtContent>
      </w:sdt>
      <w:r w:rsidR="00F714E6" w:rsidRPr="00AB2F17">
        <w:rPr>
          <w:rFonts w:ascii="Times New Roman" w:hAnsi="Times New Roman" w:cs="Times New Roman"/>
          <w:sz w:val="24"/>
          <w:szCs w:val="24"/>
        </w:rPr>
        <w:t xml:space="preserve">. </w:t>
      </w:r>
      <w:r w:rsidR="00E306D8">
        <w:rPr>
          <w:rFonts w:ascii="Times New Roman" w:hAnsi="Times New Roman" w:cs="Times New Roman"/>
          <w:sz w:val="24"/>
          <w:szCs w:val="24"/>
        </w:rPr>
        <w:t>Y p</w:t>
      </w:r>
      <w:r w:rsidR="00F714E6" w:rsidRPr="00AB2F17">
        <w:rPr>
          <w:rFonts w:ascii="Times New Roman" w:hAnsi="Times New Roman" w:cs="Times New Roman"/>
          <w:sz w:val="24"/>
          <w:szCs w:val="24"/>
        </w:rPr>
        <w:t>or último, el d</w:t>
      </w:r>
      <w:r w:rsidR="007E7A8F">
        <w:rPr>
          <w:rFonts w:ascii="Times New Roman" w:hAnsi="Times New Roman" w:cs="Times New Roman"/>
          <w:sz w:val="24"/>
          <w:szCs w:val="24"/>
        </w:rPr>
        <w:t xml:space="preserve">ebilitado </w:t>
      </w:r>
      <w:r w:rsidR="00F714E6" w:rsidRPr="00AB2F17">
        <w:rPr>
          <w:rFonts w:ascii="Times New Roman" w:hAnsi="Times New Roman" w:cs="Times New Roman"/>
          <w:sz w:val="24"/>
          <w:szCs w:val="24"/>
        </w:rPr>
        <w:t xml:space="preserve">proceso </w:t>
      </w:r>
      <w:r w:rsidR="007E7A8F">
        <w:rPr>
          <w:rFonts w:ascii="Times New Roman" w:hAnsi="Times New Roman" w:cs="Times New Roman"/>
          <w:sz w:val="24"/>
          <w:szCs w:val="24"/>
        </w:rPr>
        <w:t>para consolidar</w:t>
      </w:r>
      <w:r w:rsidR="00F714E6" w:rsidRPr="00AB2F17">
        <w:rPr>
          <w:rFonts w:ascii="Times New Roman" w:hAnsi="Times New Roman" w:cs="Times New Roman"/>
          <w:sz w:val="24"/>
          <w:szCs w:val="24"/>
        </w:rPr>
        <w:t xml:space="preserve"> los modelos burocráticos que </w:t>
      </w:r>
      <w:r w:rsidR="007E7A8F">
        <w:rPr>
          <w:rFonts w:ascii="Times New Roman" w:hAnsi="Times New Roman" w:cs="Times New Roman"/>
          <w:sz w:val="24"/>
          <w:szCs w:val="24"/>
        </w:rPr>
        <w:t>permit</w:t>
      </w:r>
      <w:r w:rsidR="007327E3">
        <w:rPr>
          <w:rFonts w:ascii="Times New Roman" w:hAnsi="Times New Roman" w:cs="Times New Roman"/>
          <w:sz w:val="24"/>
          <w:szCs w:val="24"/>
        </w:rPr>
        <w:t>en</w:t>
      </w:r>
      <w:r w:rsidR="00F714E6" w:rsidRPr="00AB2F17">
        <w:rPr>
          <w:rFonts w:ascii="Times New Roman" w:hAnsi="Times New Roman" w:cs="Times New Roman"/>
          <w:sz w:val="24"/>
          <w:szCs w:val="24"/>
        </w:rPr>
        <w:t xml:space="preserve"> procedimientos transparentes y confiables</w:t>
      </w:r>
      <w:r w:rsidR="007E7A8F">
        <w:rPr>
          <w:rFonts w:ascii="Times New Roman" w:hAnsi="Times New Roman" w:cs="Times New Roman"/>
          <w:sz w:val="24"/>
          <w:szCs w:val="24"/>
        </w:rPr>
        <w:t xml:space="preserve"> en el </w:t>
      </w:r>
      <w:r w:rsidR="007E7A8F" w:rsidRPr="0032343A">
        <w:rPr>
          <w:rFonts w:ascii="Times New Roman" w:hAnsi="Times New Roman" w:cs="Times New Roman"/>
          <w:sz w:val="24"/>
          <w:szCs w:val="24"/>
        </w:rPr>
        <w:t>funcionamiento de administraciones públicas</w:t>
      </w:r>
      <w:r w:rsidR="007E7A8F">
        <w:rPr>
          <w:rFonts w:ascii="Times New Roman" w:hAnsi="Times New Roman" w:cs="Times New Roman"/>
          <w:sz w:val="24"/>
          <w:szCs w:val="24"/>
        </w:rPr>
        <w:t xml:space="preserve"> para asentar un mejor tránsito hacia una</w:t>
      </w:r>
      <w:r w:rsidR="00F714E6" w:rsidRPr="00AB2F17">
        <w:rPr>
          <w:rFonts w:ascii="Times New Roman" w:hAnsi="Times New Roman" w:cs="Times New Roman"/>
          <w:sz w:val="24"/>
          <w:szCs w:val="24"/>
        </w:rPr>
        <w:t xml:space="preserve"> mayor </w:t>
      </w:r>
      <w:r w:rsidR="007E7A8F">
        <w:rPr>
          <w:rFonts w:ascii="Times New Roman" w:hAnsi="Times New Roman" w:cs="Times New Roman"/>
          <w:sz w:val="24"/>
          <w:szCs w:val="24"/>
        </w:rPr>
        <w:t>responsabilización en</w:t>
      </w:r>
      <w:r w:rsidR="00F714E6" w:rsidRPr="00AB2F17">
        <w:rPr>
          <w:rFonts w:ascii="Times New Roman" w:hAnsi="Times New Roman" w:cs="Times New Roman"/>
          <w:sz w:val="24"/>
          <w:szCs w:val="24"/>
        </w:rPr>
        <w:t xml:space="preserve"> los resultados</w:t>
      </w:r>
      <w:r w:rsidR="007E7A8F">
        <w:rPr>
          <w:rFonts w:ascii="Times New Roman" w:hAnsi="Times New Roman" w:cs="Times New Roman"/>
          <w:sz w:val="24"/>
          <w:szCs w:val="24"/>
        </w:rPr>
        <w:t xml:space="preserve"> </w:t>
      </w:r>
      <w:sdt>
        <w:sdtPr>
          <w:rPr>
            <w:rFonts w:ascii="Times New Roman" w:hAnsi="Times New Roman" w:cs="Times New Roman"/>
            <w:sz w:val="24"/>
            <w:szCs w:val="24"/>
          </w:rPr>
          <w:id w:val="667763743"/>
          <w:citation/>
        </w:sdtPr>
        <w:sdtEndPr/>
        <w:sdtContent>
          <w:r w:rsidR="007E7A8F">
            <w:rPr>
              <w:rFonts w:ascii="Times New Roman" w:hAnsi="Times New Roman" w:cs="Times New Roman"/>
              <w:sz w:val="24"/>
              <w:szCs w:val="24"/>
            </w:rPr>
            <w:fldChar w:fldCharType="begin"/>
          </w:r>
          <w:r w:rsidR="007E7A8F">
            <w:rPr>
              <w:rFonts w:ascii="Times New Roman" w:hAnsi="Times New Roman" w:cs="Times New Roman"/>
              <w:sz w:val="24"/>
              <w:szCs w:val="24"/>
            </w:rPr>
            <w:instrText xml:space="preserve"> CITATION Día15 \l 10250 </w:instrText>
          </w:r>
          <w:r w:rsidR="007E7A8F">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(Díaz &amp; Dahl, 2015)</w:t>
          </w:r>
          <w:r w:rsidR="007E7A8F">
            <w:rPr>
              <w:rFonts w:ascii="Times New Roman" w:hAnsi="Times New Roman" w:cs="Times New Roman"/>
              <w:sz w:val="24"/>
              <w:szCs w:val="24"/>
            </w:rPr>
            <w:fldChar w:fldCharType="end"/>
          </w:r>
        </w:sdtContent>
      </w:sdt>
      <w:r w:rsidR="00AF29DC" w:rsidRPr="00F175B8">
        <w:rPr>
          <w:rFonts w:ascii="Times New Roman" w:hAnsi="Times New Roman" w:cs="Times New Roman"/>
          <w:sz w:val="24"/>
          <w:szCs w:val="24"/>
        </w:rPr>
        <w:t xml:space="preserve">. </w:t>
      </w:r>
    </w:p>
    <w:p w14:paraId="406B448E" w14:textId="7D9B5828" w:rsidR="00DE0F5A" w:rsidRDefault="00AF29DC" w:rsidP="00AB2F17">
      <w:pPr>
        <w:pStyle w:val="Prrafodelista"/>
        <w:numPr>
          <w:ilvl w:val="1"/>
          <w:numId w:val="1"/>
        </w:numPr>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w:t>
      </w:r>
      <w:r w:rsidR="00375651">
        <w:rPr>
          <w:rFonts w:ascii="Times New Roman" w:hAnsi="Times New Roman" w:cs="Times New Roman"/>
          <w:b/>
          <w:iCs/>
          <w:color w:val="000000"/>
          <w:sz w:val="24"/>
          <w:szCs w:val="24"/>
        </w:rPr>
        <w:t>Gobierno Subnacional</w:t>
      </w:r>
    </w:p>
    <w:p w14:paraId="5FB69568" w14:textId="1104FB41" w:rsidR="00BB61B2" w:rsidRDefault="000D20B7" w:rsidP="00271925">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utilizar el concepto de gobierno subnacional es necesario enfocarnos previamente en </w:t>
      </w:r>
      <w:r w:rsidR="002D54D4">
        <w:rPr>
          <w:rFonts w:ascii="Times New Roman" w:hAnsi="Times New Roman" w:cs="Times New Roman"/>
          <w:sz w:val="24"/>
          <w:szCs w:val="24"/>
        </w:rPr>
        <w:t>la noción de</w:t>
      </w:r>
      <w:r w:rsidR="00BB61B2" w:rsidRPr="00BB61B2">
        <w:rPr>
          <w:rFonts w:ascii="Times New Roman" w:hAnsi="Times New Roman" w:cs="Times New Roman"/>
          <w:sz w:val="24"/>
          <w:szCs w:val="24"/>
        </w:rPr>
        <w:t xml:space="preserve"> </w:t>
      </w:r>
      <w:r w:rsidRPr="00BB61B2">
        <w:rPr>
          <w:rFonts w:ascii="Times New Roman" w:hAnsi="Times New Roman" w:cs="Times New Roman"/>
          <w:sz w:val="24"/>
          <w:szCs w:val="24"/>
        </w:rPr>
        <w:t>descentralización</w:t>
      </w:r>
      <w:r>
        <w:rPr>
          <w:rFonts w:ascii="Times New Roman" w:hAnsi="Times New Roman" w:cs="Times New Roman"/>
          <w:sz w:val="24"/>
          <w:szCs w:val="24"/>
        </w:rPr>
        <w:t>,</w:t>
      </w:r>
      <w:r w:rsidR="00BB61B2" w:rsidRPr="00BB61B2">
        <w:rPr>
          <w:rFonts w:ascii="Times New Roman" w:hAnsi="Times New Roman" w:cs="Times New Roman"/>
          <w:sz w:val="24"/>
          <w:szCs w:val="24"/>
        </w:rPr>
        <w:t xml:space="preserve"> </w:t>
      </w:r>
      <w:r w:rsidR="002D54D4">
        <w:rPr>
          <w:rFonts w:ascii="Times New Roman" w:hAnsi="Times New Roman" w:cs="Times New Roman"/>
          <w:sz w:val="24"/>
          <w:szCs w:val="24"/>
        </w:rPr>
        <w:t>definida</w:t>
      </w:r>
      <w:r w:rsidR="00BB61B2" w:rsidRPr="00BB61B2">
        <w:rPr>
          <w:rFonts w:ascii="Times New Roman" w:hAnsi="Times New Roman" w:cs="Times New Roman"/>
          <w:sz w:val="24"/>
          <w:szCs w:val="24"/>
        </w:rPr>
        <w:t xml:space="preserve"> como la transferencia de recursos del centro a la periferia. Es decir, en el ámbito público implica la transferencia de recursos y responsabilidades desde el Estado </w:t>
      </w:r>
      <w:r w:rsidR="002D54D4">
        <w:rPr>
          <w:rFonts w:ascii="Times New Roman" w:hAnsi="Times New Roman" w:cs="Times New Roman"/>
          <w:sz w:val="24"/>
          <w:szCs w:val="24"/>
        </w:rPr>
        <w:t>C</w:t>
      </w:r>
      <w:r w:rsidR="002D54D4" w:rsidRPr="00BB61B2">
        <w:rPr>
          <w:rFonts w:ascii="Times New Roman" w:hAnsi="Times New Roman" w:cs="Times New Roman"/>
          <w:sz w:val="24"/>
          <w:szCs w:val="24"/>
        </w:rPr>
        <w:t xml:space="preserve">entral </w:t>
      </w:r>
      <w:r w:rsidR="00BB61B2" w:rsidRPr="00BB61B2">
        <w:rPr>
          <w:rFonts w:ascii="Times New Roman" w:hAnsi="Times New Roman" w:cs="Times New Roman"/>
          <w:sz w:val="24"/>
          <w:szCs w:val="24"/>
        </w:rPr>
        <w:t>hacia otros agentes ajenos al mismo</w:t>
      </w:r>
      <w:sdt>
        <w:sdtPr>
          <w:id w:val="293331670"/>
          <w:citation/>
        </w:sdtPr>
        <w:sdtEndPr/>
        <w:sdtContent>
          <w:r w:rsidR="00BB61B2" w:rsidRPr="00BB61B2">
            <w:rPr>
              <w:rFonts w:ascii="Times New Roman" w:hAnsi="Times New Roman" w:cs="Times New Roman"/>
              <w:sz w:val="24"/>
              <w:szCs w:val="24"/>
            </w:rPr>
            <w:fldChar w:fldCharType="begin"/>
          </w:r>
          <w:r w:rsidR="00BB61B2" w:rsidRPr="00BB61B2">
            <w:rPr>
              <w:rFonts w:ascii="Times New Roman" w:hAnsi="Times New Roman" w:cs="Times New Roman"/>
              <w:sz w:val="24"/>
              <w:szCs w:val="24"/>
            </w:rPr>
            <w:instrText xml:space="preserve"> CITATION Ana10 \l 10250 </w:instrText>
          </w:r>
          <w:r w:rsidR="00BB61B2" w:rsidRPr="00BB61B2">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(Haro, 2010)</w:t>
          </w:r>
          <w:r w:rsidR="00BB61B2" w:rsidRPr="00BB61B2">
            <w:rPr>
              <w:rFonts w:ascii="Times New Roman" w:hAnsi="Times New Roman" w:cs="Times New Roman"/>
              <w:sz w:val="24"/>
              <w:szCs w:val="24"/>
            </w:rPr>
            <w:fldChar w:fldCharType="end"/>
          </w:r>
        </w:sdtContent>
      </w:sdt>
      <w:r w:rsidR="00BB61B2" w:rsidRPr="00BB61B2">
        <w:rPr>
          <w:rFonts w:ascii="Times New Roman" w:hAnsi="Times New Roman" w:cs="Times New Roman"/>
          <w:sz w:val="24"/>
          <w:szCs w:val="24"/>
        </w:rPr>
        <w:t xml:space="preserve">.   </w:t>
      </w:r>
    </w:p>
    <w:p w14:paraId="07AD78C9" w14:textId="124AC4B1" w:rsidR="000B4E70" w:rsidRPr="00BB61B2" w:rsidRDefault="00787DBE" w:rsidP="00271925">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Según</w:t>
      </w:r>
      <w:r w:rsidR="000B4E70" w:rsidRPr="00BB61B2">
        <w:rPr>
          <w:rFonts w:ascii="Times New Roman" w:hAnsi="Times New Roman" w:cs="Times New Roman"/>
          <w:sz w:val="24"/>
          <w:szCs w:val="24"/>
        </w:rPr>
        <w:t xml:space="preserve"> Carranza &amp; Tuesta </w:t>
      </w:r>
      <w:sdt>
        <w:sdtPr>
          <w:id w:val="-483851538"/>
          <w:citation/>
        </w:sdtPr>
        <w:sdtEndPr/>
        <w:sdtContent>
          <w:r w:rsidR="000B4E70" w:rsidRPr="00BB61B2">
            <w:rPr>
              <w:rFonts w:ascii="Times New Roman" w:hAnsi="Times New Roman" w:cs="Times New Roman"/>
              <w:sz w:val="24"/>
              <w:szCs w:val="24"/>
            </w:rPr>
            <w:fldChar w:fldCharType="begin"/>
          </w:r>
          <w:r w:rsidR="000B4E70" w:rsidRPr="00BB61B2">
            <w:rPr>
              <w:rFonts w:ascii="Times New Roman" w:hAnsi="Times New Roman" w:cs="Times New Roman"/>
              <w:sz w:val="24"/>
              <w:szCs w:val="24"/>
            </w:rPr>
            <w:instrText xml:space="preserve">CITATION Car04 \n  \t  \l 10250 </w:instrText>
          </w:r>
          <w:r w:rsidR="000B4E70" w:rsidRPr="00BB61B2">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(2004)</w:t>
          </w:r>
          <w:r w:rsidR="000B4E70" w:rsidRPr="00BB61B2">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0B4E70" w:rsidRPr="00BB61B2">
        <w:rPr>
          <w:rFonts w:ascii="Times New Roman" w:hAnsi="Times New Roman" w:cs="Times New Roman"/>
          <w:sz w:val="24"/>
          <w:szCs w:val="24"/>
        </w:rPr>
        <w:t xml:space="preserve">la descentralización </w:t>
      </w:r>
      <w:r>
        <w:rPr>
          <w:rFonts w:ascii="Times New Roman" w:hAnsi="Times New Roman" w:cs="Times New Roman"/>
          <w:sz w:val="24"/>
          <w:szCs w:val="24"/>
        </w:rPr>
        <w:t xml:space="preserve">es </w:t>
      </w:r>
      <w:r w:rsidR="000B4E70" w:rsidRPr="00BB61B2">
        <w:rPr>
          <w:rFonts w:ascii="Times New Roman" w:hAnsi="Times New Roman" w:cs="Times New Roman"/>
          <w:sz w:val="24"/>
          <w:szCs w:val="24"/>
        </w:rPr>
        <w:t>el proceso de devolver poderes políticos, económicos y administrativos a los órganos de gobierno local o regional. Es por eso, que surge como un proceso endógeno, en donde las propias aspiraciones de la población “empujan” a los gobiernos centrales a devolver poderes a otras instancias del gobierno</w:t>
      </w:r>
      <w:r w:rsidR="000B4E70">
        <w:rPr>
          <w:rFonts w:ascii="Times New Roman" w:hAnsi="Times New Roman" w:cs="Times New Roman"/>
          <w:sz w:val="24"/>
          <w:szCs w:val="24"/>
        </w:rPr>
        <w:t>.</w:t>
      </w:r>
    </w:p>
    <w:p w14:paraId="5801B131" w14:textId="1E42D141" w:rsidR="00B046CD" w:rsidRDefault="000B4E70" w:rsidP="00B046CD">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Así también, l</w:t>
      </w:r>
      <w:r w:rsidR="00117EA4">
        <w:rPr>
          <w:rFonts w:ascii="Times New Roman" w:hAnsi="Times New Roman" w:cs="Times New Roman"/>
          <w:sz w:val="24"/>
          <w:szCs w:val="24"/>
        </w:rPr>
        <w:t>a desigualdad territorial en aspectos económicos y sociales</w:t>
      </w:r>
      <w:r w:rsidR="00CD5EFA">
        <w:rPr>
          <w:rFonts w:ascii="Times New Roman" w:hAnsi="Times New Roman" w:cs="Times New Roman"/>
          <w:sz w:val="24"/>
          <w:szCs w:val="24"/>
        </w:rPr>
        <w:t xml:space="preserve"> </w:t>
      </w:r>
      <w:r w:rsidR="00510E8E">
        <w:rPr>
          <w:rFonts w:ascii="Times New Roman" w:hAnsi="Times New Roman" w:cs="Times New Roman"/>
          <w:sz w:val="24"/>
          <w:szCs w:val="24"/>
        </w:rPr>
        <w:t>hace necesaria una mayor eficiencia</w:t>
      </w:r>
      <w:r w:rsidR="00B046CD" w:rsidRPr="00B046CD">
        <w:rPr>
          <w:rFonts w:ascii="Times New Roman" w:hAnsi="Times New Roman" w:cs="Times New Roman"/>
          <w:sz w:val="24"/>
          <w:szCs w:val="24"/>
        </w:rPr>
        <w:t xml:space="preserve"> </w:t>
      </w:r>
      <w:r w:rsidR="003D0B3A">
        <w:rPr>
          <w:rFonts w:ascii="Times New Roman" w:hAnsi="Times New Roman" w:cs="Times New Roman"/>
          <w:sz w:val="24"/>
          <w:szCs w:val="24"/>
        </w:rPr>
        <w:t>en</w:t>
      </w:r>
      <w:r w:rsidR="003D0B3A" w:rsidRPr="00B046CD">
        <w:rPr>
          <w:rFonts w:ascii="Times New Roman" w:hAnsi="Times New Roman" w:cs="Times New Roman"/>
          <w:sz w:val="24"/>
          <w:szCs w:val="24"/>
        </w:rPr>
        <w:t xml:space="preserve"> </w:t>
      </w:r>
      <w:r w:rsidR="00B046CD" w:rsidRPr="00B046CD">
        <w:rPr>
          <w:rFonts w:ascii="Times New Roman" w:hAnsi="Times New Roman" w:cs="Times New Roman"/>
          <w:sz w:val="24"/>
          <w:szCs w:val="24"/>
        </w:rPr>
        <w:t xml:space="preserve">la toma de decisiones, y esto es válido tanto para el sector privado como para el sector público. </w:t>
      </w:r>
      <w:r>
        <w:rPr>
          <w:rFonts w:ascii="Times New Roman" w:hAnsi="Times New Roman" w:cs="Times New Roman"/>
          <w:sz w:val="24"/>
          <w:szCs w:val="24"/>
        </w:rPr>
        <w:t>Por tal</w:t>
      </w:r>
      <w:r w:rsidR="00CD5EFA">
        <w:rPr>
          <w:rFonts w:ascii="Times New Roman" w:hAnsi="Times New Roman" w:cs="Times New Roman"/>
          <w:sz w:val="24"/>
          <w:szCs w:val="24"/>
        </w:rPr>
        <w:t xml:space="preserve">, se relaciona la descentralización con la consolidación de una estrategia de desarrollo regional y local para hacer frente a la globalización y al ajuste estructural en la región. </w:t>
      </w:r>
      <w:r w:rsidR="002F69B3">
        <w:rPr>
          <w:rFonts w:ascii="Times New Roman" w:hAnsi="Times New Roman" w:cs="Times New Roman"/>
          <w:sz w:val="24"/>
          <w:szCs w:val="24"/>
        </w:rPr>
        <w:t xml:space="preserve">El nuevo contexto </w:t>
      </w:r>
      <w:r w:rsidR="00B046CD" w:rsidRPr="00B046CD">
        <w:rPr>
          <w:rFonts w:ascii="Times New Roman" w:hAnsi="Times New Roman" w:cs="Times New Roman"/>
          <w:sz w:val="24"/>
          <w:szCs w:val="24"/>
        </w:rPr>
        <w:t xml:space="preserve">surge como </w:t>
      </w:r>
      <w:r w:rsidR="002F69B3">
        <w:rPr>
          <w:rFonts w:ascii="Times New Roman" w:hAnsi="Times New Roman" w:cs="Times New Roman"/>
          <w:sz w:val="24"/>
          <w:szCs w:val="24"/>
        </w:rPr>
        <w:t>el</w:t>
      </w:r>
      <w:r w:rsidR="002F69B3" w:rsidRPr="00B046CD">
        <w:rPr>
          <w:rFonts w:ascii="Times New Roman" w:hAnsi="Times New Roman" w:cs="Times New Roman"/>
          <w:sz w:val="24"/>
          <w:szCs w:val="24"/>
        </w:rPr>
        <w:t xml:space="preserve"> </w:t>
      </w:r>
      <w:r w:rsidR="00B046CD" w:rsidRPr="00B046CD">
        <w:rPr>
          <w:rFonts w:ascii="Times New Roman" w:hAnsi="Times New Roman" w:cs="Times New Roman"/>
          <w:sz w:val="24"/>
          <w:szCs w:val="24"/>
        </w:rPr>
        <w:t>más adecuado para identificar y fomentar</w:t>
      </w:r>
      <w:r w:rsidR="000A03ED">
        <w:rPr>
          <w:rFonts w:ascii="Times New Roman" w:hAnsi="Times New Roman" w:cs="Times New Roman"/>
          <w:sz w:val="24"/>
          <w:szCs w:val="24"/>
        </w:rPr>
        <w:t xml:space="preserve"> la democracia y el bienestar de la </w:t>
      </w:r>
      <w:r w:rsidR="00B87594">
        <w:rPr>
          <w:rFonts w:ascii="Times New Roman" w:hAnsi="Times New Roman" w:cs="Times New Roman"/>
          <w:sz w:val="24"/>
          <w:szCs w:val="24"/>
        </w:rPr>
        <w:t>sociedad</w:t>
      </w:r>
      <w:r w:rsidR="002F69B3">
        <w:rPr>
          <w:rFonts w:ascii="Times New Roman" w:hAnsi="Times New Roman" w:cs="Times New Roman"/>
          <w:sz w:val="24"/>
          <w:szCs w:val="24"/>
        </w:rPr>
        <w:t xml:space="preserve"> en dos diferentes niveles: provinciales y municipales. </w:t>
      </w:r>
      <w:sdt>
        <w:sdtPr>
          <w:rPr>
            <w:rFonts w:ascii="Times New Roman" w:hAnsi="Times New Roman" w:cs="Times New Roman"/>
            <w:sz w:val="24"/>
            <w:szCs w:val="24"/>
          </w:rPr>
          <w:id w:val="1744451902"/>
          <w:citation/>
        </w:sdtPr>
        <w:sdtEndPr/>
        <w:sdtContent>
          <w:r w:rsidR="00B87594">
            <w:rPr>
              <w:rFonts w:ascii="Times New Roman" w:hAnsi="Times New Roman" w:cs="Times New Roman"/>
              <w:sz w:val="24"/>
              <w:szCs w:val="24"/>
            </w:rPr>
            <w:fldChar w:fldCharType="begin"/>
          </w:r>
          <w:r w:rsidR="00B87594">
            <w:rPr>
              <w:rFonts w:ascii="Times New Roman" w:hAnsi="Times New Roman" w:cs="Times New Roman"/>
              <w:sz w:val="24"/>
              <w:szCs w:val="24"/>
            </w:rPr>
            <w:instrText xml:space="preserve"> CITATION Día15 \l 10250 </w:instrText>
          </w:r>
          <w:r w:rsidR="00B87594">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(Díaz &amp; Dahl, 2015)</w:t>
          </w:r>
          <w:r w:rsidR="00B87594">
            <w:rPr>
              <w:rFonts w:ascii="Times New Roman" w:hAnsi="Times New Roman" w:cs="Times New Roman"/>
              <w:sz w:val="24"/>
              <w:szCs w:val="24"/>
            </w:rPr>
            <w:fldChar w:fldCharType="end"/>
          </w:r>
        </w:sdtContent>
      </w:sdt>
      <w:r w:rsidR="00B87594">
        <w:rPr>
          <w:rFonts w:ascii="Times New Roman" w:hAnsi="Times New Roman" w:cs="Times New Roman"/>
          <w:sz w:val="24"/>
          <w:szCs w:val="24"/>
        </w:rPr>
        <w:t>.</w:t>
      </w:r>
    </w:p>
    <w:p w14:paraId="03A8C1F8" w14:textId="10DA4200" w:rsidR="003D5913" w:rsidRDefault="001349ED" w:rsidP="00CE3B1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Este proceso</w:t>
      </w:r>
      <w:r w:rsidR="00CE3B10">
        <w:rPr>
          <w:rFonts w:ascii="Times New Roman" w:hAnsi="Times New Roman" w:cs="Times New Roman"/>
          <w:sz w:val="24"/>
          <w:szCs w:val="24"/>
        </w:rPr>
        <w:t xml:space="preserve"> ha producido una redefinición y descentralización de funciones de la política de desarrollo, donde la región o territorio ha adquirido un papel fundamental de referencia para la intervención eficaz y eficiente de </w:t>
      </w:r>
      <w:r w:rsidR="00597EAD">
        <w:rPr>
          <w:rFonts w:ascii="Times New Roman" w:hAnsi="Times New Roman" w:cs="Times New Roman"/>
          <w:sz w:val="24"/>
          <w:szCs w:val="24"/>
        </w:rPr>
        <w:t>políticas</w:t>
      </w:r>
      <w:r w:rsidR="00CE3B10">
        <w:rPr>
          <w:rFonts w:ascii="Times New Roman" w:hAnsi="Times New Roman" w:cs="Times New Roman"/>
          <w:sz w:val="24"/>
          <w:szCs w:val="24"/>
        </w:rPr>
        <w:t xml:space="preserve"> y desarrollo productivo local</w:t>
      </w:r>
      <w:sdt>
        <w:sdtPr>
          <w:rPr>
            <w:rFonts w:ascii="Times New Roman" w:hAnsi="Times New Roman" w:cs="Times New Roman"/>
            <w:sz w:val="24"/>
            <w:szCs w:val="24"/>
          </w:rPr>
          <w:id w:val="-209809412"/>
          <w:citation/>
        </w:sdtPr>
        <w:sdtEndPr/>
        <w:sdtContent>
          <w:r w:rsidR="00555008">
            <w:rPr>
              <w:rFonts w:ascii="Times New Roman" w:hAnsi="Times New Roman" w:cs="Times New Roman"/>
              <w:sz w:val="24"/>
              <w:szCs w:val="24"/>
            </w:rPr>
            <w:fldChar w:fldCharType="begin"/>
          </w:r>
          <w:r w:rsidR="00555008">
            <w:rPr>
              <w:rFonts w:ascii="Times New Roman" w:hAnsi="Times New Roman" w:cs="Times New Roman"/>
              <w:sz w:val="24"/>
              <w:szCs w:val="24"/>
            </w:rPr>
            <w:instrText xml:space="preserve"> CITATION Lir03 \l 10250 </w:instrText>
          </w:r>
          <w:r w:rsidR="00555008">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(Lira, 2003)</w:t>
          </w:r>
          <w:r w:rsidR="00555008">
            <w:rPr>
              <w:rFonts w:ascii="Times New Roman" w:hAnsi="Times New Roman" w:cs="Times New Roman"/>
              <w:sz w:val="24"/>
              <w:szCs w:val="24"/>
            </w:rPr>
            <w:fldChar w:fldCharType="end"/>
          </w:r>
        </w:sdtContent>
      </w:sdt>
      <w:r w:rsidR="00CE3B10">
        <w:rPr>
          <w:rFonts w:ascii="Times New Roman" w:hAnsi="Times New Roman" w:cs="Times New Roman"/>
          <w:sz w:val="24"/>
          <w:szCs w:val="24"/>
        </w:rPr>
        <w:t xml:space="preserve">. </w:t>
      </w:r>
      <w:r w:rsidR="00C71DCD">
        <w:rPr>
          <w:rFonts w:ascii="Times New Roman" w:hAnsi="Times New Roman" w:cs="Times New Roman"/>
          <w:sz w:val="24"/>
          <w:szCs w:val="24"/>
        </w:rPr>
        <w:t xml:space="preserve">Así, </w:t>
      </w:r>
      <w:r w:rsidR="00DC53E3">
        <w:rPr>
          <w:rFonts w:ascii="Times New Roman" w:hAnsi="Times New Roman" w:cs="Times New Roman"/>
          <w:sz w:val="24"/>
          <w:szCs w:val="24"/>
        </w:rPr>
        <w:t>la mayoría de los países desarrollados y en vías de desarrollo han traspasado, en los últimos años, las funciones de la política regional de desarrollo a organismos subnacionales situados por debajo del nivel central</w:t>
      </w:r>
      <w:r w:rsidR="00417825">
        <w:rPr>
          <w:rFonts w:ascii="Times New Roman" w:hAnsi="Times New Roman" w:cs="Times New Roman"/>
          <w:noProof/>
          <w:sz w:val="24"/>
          <w:szCs w:val="24"/>
        </w:rPr>
        <w:t xml:space="preserve"> </w:t>
      </w:r>
      <w:sdt>
        <w:sdtPr>
          <w:rPr>
            <w:rFonts w:ascii="Times New Roman" w:hAnsi="Times New Roman" w:cs="Times New Roman"/>
            <w:noProof/>
            <w:sz w:val="24"/>
            <w:szCs w:val="24"/>
          </w:rPr>
          <w:id w:val="-586607467"/>
          <w:citation/>
        </w:sdtPr>
        <w:sdtEndPr/>
        <w:sdtContent>
          <w:r w:rsidR="00417825">
            <w:rPr>
              <w:rFonts w:ascii="Times New Roman" w:hAnsi="Times New Roman" w:cs="Times New Roman"/>
              <w:noProof/>
              <w:sz w:val="24"/>
              <w:szCs w:val="24"/>
            </w:rPr>
            <w:fldChar w:fldCharType="begin"/>
          </w:r>
          <w:r w:rsidR="00417825">
            <w:rPr>
              <w:rFonts w:ascii="Times New Roman" w:hAnsi="Times New Roman" w:cs="Times New Roman"/>
              <w:noProof/>
              <w:sz w:val="24"/>
              <w:szCs w:val="24"/>
            </w:rPr>
            <w:instrText xml:space="preserve"> CITATION Mon05 \l 10250 </w:instrText>
          </w:r>
          <w:r w:rsidR="00417825">
            <w:rPr>
              <w:rFonts w:ascii="Times New Roman" w:hAnsi="Times New Roman" w:cs="Times New Roman"/>
              <w:noProof/>
              <w:sz w:val="24"/>
              <w:szCs w:val="24"/>
            </w:rPr>
            <w:fldChar w:fldCharType="separate"/>
          </w:r>
          <w:r w:rsidR="00AB2F17" w:rsidRPr="00AB2F17">
            <w:rPr>
              <w:rFonts w:ascii="Times New Roman" w:hAnsi="Times New Roman" w:cs="Times New Roman"/>
              <w:noProof/>
              <w:sz w:val="24"/>
              <w:szCs w:val="24"/>
            </w:rPr>
            <w:t>(Montesinos, 2005)</w:t>
          </w:r>
          <w:r w:rsidR="00417825">
            <w:rPr>
              <w:rFonts w:ascii="Times New Roman" w:hAnsi="Times New Roman" w:cs="Times New Roman"/>
              <w:noProof/>
              <w:sz w:val="24"/>
              <w:szCs w:val="24"/>
            </w:rPr>
            <w:fldChar w:fldCharType="end"/>
          </w:r>
        </w:sdtContent>
      </w:sdt>
      <w:r w:rsidR="00417825">
        <w:rPr>
          <w:rFonts w:ascii="Times New Roman" w:hAnsi="Times New Roman" w:cs="Times New Roman"/>
          <w:noProof/>
          <w:sz w:val="24"/>
          <w:szCs w:val="24"/>
        </w:rPr>
        <w:t>.</w:t>
      </w:r>
    </w:p>
    <w:p w14:paraId="5AAE0651" w14:textId="529D76AE" w:rsidR="003D5913" w:rsidRDefault="00746872" w:rsidP="00CE3B1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Es por eso</w:t>
      </w:r>
      <w:r w:rsidR="003D5913" w:rsidRPr="00801FAB">
        <w:rPr>
          <w:rFonts w:ascii="Times New Roman" w:hAnsi="Times New Roman" w:cs="Times New Roman"/>
          <w:sz w:val="24"/>
          <w:szCs w:val="24"/>
        </w:rPr>
        <w:t>,</w:t>
      </w:r>
      <w:r>
        <w:rPr>
          <w:rFonts w:ascii="Times New Roman" w:hAnsi="Times New Roman" w:cs="Times New Roman"/>
          <w:sz w:val="24"/>
          <w:szCs w:val="24"/>
        </w:rPr>
        <w:t xml:space="preserve"> que</w:t>
      </w:r>
      <w:r w:rsidR="003D5913" w:rsidRPr="00801FAB">
        <w:rPr>
          <w:rFonts w:ascii="Times New Roman" w:hAnsi="Times New Roman" w:cs="Times New Roman"/>
          <w:sz w:val="24"/>
          <w:szCs w:val="24"/>
        </w:rPr>
        <w:t xml:space="preserve"> la descentralización es considerada </w:t>
      </w:r>
      <w:r w:rsidR="00801FAB">
        <w:rPr>
          <w:rFonts w:ascii="Times New Roman" w:hAnsi="Times New Roman" w:cs="Times New Roman"/>
          <w:sz w:val="24"/>
          <w:szCs w:val="24"/>
        </w:rPr>
        <w:t xml:space="preserve">como </w:t>
      </w:r>
      <w:r w:rsidR="003D5913" w:rsidRPr="00801FAB">
        <w:rPr>
          <w:rFonts w:ascii="Times New Roman" w:hAnsi="Times New Roman" w:cs="Times New Roman"/>
          <w:sz w:val="24"/>
          <w:szCs w:val="24"/>
        </w:rPr>
        <w:t xml:space="preserve">una herramienta fundamental para </w:t>
      </w:r>
      <w:r w:rsidR="0075430A" w:rsidRPr="00801FAB">
        <w:rPr>
          <w:rFonts w:ascii="Times New Roman" w:hAnsi="Times New Roman" w:cs="Times New Roman"/>
          <w:sz w:val="24"/>
          <w:szCs w:val="24"/>
        </w:rPr>
        <w:t>otorgarles</w:t>
      </w:r>
      <w:r w:rsidR="003D5913" w:rsidRPr="00801FAB">
        <w:rPr>
          <w:rFonts w:ascii="Times New Roman" w:hAnsi="Times New Roman" w:cs="Times New Roman"/>
          <w:sz w:val="24"/>
          <w:szCs w:val="24"/>
        </w:rPr>
        <w:t xml:space="preserve"> un nuevo rol a los gobiernos subnacionales. </w:t>
      </w:r>
      <w:r w:rsidR="00403032" w:rsidRPr="00801FAB">
        <w:rPr>
          <w:rFonts w:ascii="Times New Roman" w:hAnsi="Times New Roman" w:cs="Times New Roman"/>
          <w:sz w:val="24"/>
          <w:szCs w:val="24"/>
        </w:rPr>
        <w:t>E</w:t>
      </w:r>
      <w:r w:rsidR="00403032">
        <w:rPr>
          <w:rFonts w:ascii="Times New Roman" w:hAnsi="Times New Roman" w:cs="Times New Roman"/>
          <w:sz w:val="24"/>
          <w:szCs w:val="24"/>
        </w:rPr>
        <w:t>l</w:t>
      </w:r>
      <w:r w:rsidR="00403032" w:rsidRPr="00801FAB">
        <w:rPr>
          <w:rFonts w:ascii="Times New Roman" w:hAnsi="Times New Roman" w:cs="Times New Roman"/>
          <w:sz w:val="24"/>
          <w:szCs w:val="24"/>
        </w:rPr>
        <w:t xml:space="preserve"> </w:t>
      </w:r>
      <w:r w:rsidR="003D5913" w:rsidRPr="00801FAB">
        <w:rPr>
          <w:rFonts w:ascii="Times New Roman" w:hAnsi="Times New Roman" w:cs="Times New Roman"/>
          <w:sz w:val="24"/>
          <w:szCs w:val="24"/>
        </w:rPr>
        <w:t xml:space="preserve">nuevo rol exige a </w:t>
      </w:r>
      <w:r w:rsidR="00403032">
        <w:rPr>
          <w:rFonts w:ascii="Times New Roman" w:hAnsi="Times New Roman" w:cs="Times New Roman"/>
          <w:sz w:val="24"/>
          <w:szCs w:val="24"/>
        </w:rPr>
        <w:t xml:space="preserve">estos en </w:t>
      </w:r>
      <w:r w:rsidR="003D5913" w:rsidRPr="00801FAB">
        <w:rPr>
          <w:rFonts w:ascii="Times New Roman" w:hAnsi="Times New Roman" w:cs="Times New Roman"/>
          <w:sz w:val="24"/>
          <w:szCs w:val="24"/>
        </w:rPr>
        <w:t>transformarse en promotores de la construcción de espacios de concertación público-privada para el fortalecimiento del desarrollo regional y local</w:t>
      </w:r>
      <w:r w:rsidR="00801FAB">
        <w:rPr>
          <w:rFonts w:ascii="Times New Roman" w:hAnsi="Times New Roman" w:cs="Times New Roman"/>
          <w:sz w:val="24"/>
          <w:szCs w:val="24"/>
        </w:rPr>
        <w:t xml:space="preserve"> </w:t>
      </w:r>
      <w:sdt>
        <w:sdtPr>
          <w:rPr>
            <w:rFonts w:ascii="Times New Roman" w:hAnsi="Times New Roman" w:cs="Times New Roman"/>
            <w:sz w:val="24"/>
            <w:szCs w:val="24"/>
          </w:rPr>
          <w:id w:val="-1326282244"/>
          <w:citation/>
        </w:sdtPr>
        <w:sdtEndPr/>
        <w:sdtContent>
          <w:r w:rsidR="00801FAB">
            <w:rPr>
              <w:rFonts w:ascii="Times New Roman" w:hAnsi="Times New Roman" w:cs="Times New Roman"/>
              <w:sz w:val="24"/>
              <w:szCs w:val="24"/>
            </w:rPr>
            <w:fldChar w:fldCharType="begin"/>
          </w:r>
          <w:r w:rsidR="00801FAB">
            <w:rPr>
              <w:rFonts w:ascii="Times New Roman" w:hAnsi="Times New Roman" w:cs="Times New Roman"/>
              <w:sz w:val="24"/>
              <w:szCs w:val="24"/>
            </w:rPr>
            <w:instrText xml:space="preserve"> CITATION Ahu02 \l 10250 </w:instrText>
          </w:r>
          <w:r w:rsidR="00801FAB">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(Ahumada, 2002)</w:t>
          </w:r>
          <w:r w:rsidR="00801FAB">
            <w:rPr>
              <w:rFonts w:ascii="Times New Roman" w:hAnsi="Times New Roman" w:cs="Times New Roman"/>
              <w:sz w:val="24"/>
              <w:szCs w:val="24"/>
            </w:rPr>
            <w:fldChar w:fldCharType="end"/>
          </w:r>
        </w:sdtContent>
      </w:sdt>
      <w:r w:rsidR="00801FAB">
        <w:rPr>
          <w:rFonts w:ascii="Times New Roman" w:hAnsi="Times New Roman" w:cs="Times New Roman"/>
          <w:sz w:val="24"/>
          <w:szCs w:val="24"/>
        </w:rPr>
        <w:t>.</w:t>
      </w:r>
    </w:p>
    <w:p w14:paraId="14E02258" w14:textId="1E76920A" w:rsidR="00CF4A1F" w:rsidRDefault="00AF29DC" w:rsidP="00AB2F17">
      <w:pPr>
        <w:pStyle w:val="Prrafodelista"/>
        <w:numPr>
          <w:ilvl w:val="1"/>
          <w:numId w:val="1"/>
        </w:numPr>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w:t>
      </w:r>
      <w:r w:rsidR="00CF4A1F">
        <w:rPr>
          <w:rFonts w:ascii="Times New Roman" w:hAnsi="Times New Roman" w:cs="Times New Roman"/>
          <w:b/>
          <w:iCs/>
          <w:color w:val="000000"/>
          <w:sz w:val="24"/>
          <w:szCs w:val="24"/>
        </w:rPr>
        <w:t>La Nueva Gestión Pública</w:t>
      </w:r>
      <w:r w:rsidR="007013FE">
        <w:rPr>
          <w:rFonts w:ascii="Times New Roman" w:hAnsi="Times New Roman" w:cs="Times New Roman"/>
          <w:b/>
          <w:iCs/>
          <w:color w:val="000000"/>
          <w:sz w:val="24"/>
          <w:szCs w:val="24"/>
        </w:rPr>
        <w:t xml:space="preserve"> (NGP)</w:t>
      </w:r>
    </w:p>
    <w:p w14:paraId="09C260A0" w14:textId="4D94382C" w:rsidR="0059730C" w:rsidRDefault="008B3B22" w:rsidP="00462F44">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 Nueva Gestión Pública</w:t>
      </w:r>
      <w:r w:rsidR="00F83B64" w:rsidRPr="00F83B64">
        <w:rPr>
          <w:rFonts w:ascii="Times New Roman" w:hAnsi="Times New Roman" w:cs="Times New Roman"/>
          <w:sz w:val="24"/>
          <w:szCs w:val="24"/>
        </w:rPr>
        <w:t xml:space="preserve"> se enfatiza </w:t>
      </w:r>
      <w:r>
        <w:rPr>
          <w:rFonts w:ascii="Times New Roman" w:hAnsi="Times New Roman" w:cs="Times New Roman"/>
          <w:sz w:val="24"/>
          <w:szCs w:val="24"/>
        </w:rPr>
        <w:t xml:space="preserve">en </w:t>
      </w:r>
      <w:r w:rsidR="00F83B64" w:rsidRPr="00F83B64">
        <w:rPr>
          <w:rFonts w:ascii="Times New Roman" w:hAnsi="Times New Roman" w:cs="Times New Roman"/>
          <w:sz w:val="24"/>
          <w:szCs w:val="24"/>
        </w:rPr>
        <w:t xml:space="preserve">el desarrollo de mecanismos internos para mejorar el desempeño de los trabajadores públicos. </w:t>
      </w:r>
      <w:r w:rsidR="009647DD">
        <w:rPr>
          <w:rFonts w:ascii="Times New Roman" w:hAnsi="Times New Roman" w:cs="Times New Roman"/>
          <w:sz w:val="24"/>
          <w:szCs w:val="24"/>
        </w:rPr>
        <w:t>L</w:t>
      </w:r>
      <w:r w:rsidR="0059730C">
        <w:rPr>
          <w:rFonts w:ascii="Times New Roman" w:hAnsi="Times New Roman" w:cs="Times New Roman"/>
          <w:sz w:val="24"/>
          <w:szCs w:val="24"/>
        </w:rPr>
        <w:t xml:space="preserve">a </w:t>
      </w:r>
      <w:r w:rsidR="007013FE" w:rsidRPr="007013FE">
        <w:rPr>
          <w:rFonts w:ascii="Times New Roman" w:hAnsi="Times New Roman" w:cs="Times New Roman"/>
          <w:sz w:val="24"/>
          <w:szCs w:val="24"/>
        </w:rPr>
        <w:t xml:space="preserve">meta de la NGP es que la administración pública se vuelva más empresarial al prestar servicios eficientes y efectivos, </w:t>
      </w:r>
      <w:r w:rsidR="0059730C">
        <w:rPr>
          <w:rFonts w:ascii="Times New Roman" w:hAnsi="Times New Roman" w:cs="Times New Roman"/>
          <w:sz w:val="24"/>
          <w:szCs w:val="24"/>
        </w:rPr>
        <w:t>esto no significa</w:t>
      </w:r>
      <w:r w:rsidR="007013FE" w:rsidRPr="007013FE">
        <w:rPr>
          <w:rFonts w:ascii="Times New Roman" w:hAnsi="Times New Roman" w:cs="Times New Roman"/>
          <w:sz w:val="24"/>
          <w:szCs w:val="24"/>
        </w:rPr>
        <w:t xml:space="preserve"> convertirse en una empresa, puesto que su orientación no es la generación de utilidades </w:t>
      </w:r>
      <w:sdt>
        <w:sdtPr>
          <w:rPr>
            <w:rFonts w:ascii="Times New Roman" w:hAnsi="Times New Roman" w:cs="Times New Roman"/>
            <w:sz w:val="24"/>
            <w:szCs w:val="24"/>
          </w:rPr>
          <w:id w:val="-1427807238"/>
          <w:citation/>
        </w:sdtPr>
        <w:sdtEndPr/>
        <w:sdtContent>
          <w:r w:rsidR="007013FE" w:rsidRPr="007013FE">
            <w:rPr>
              <w:rFonts w:ascii="Times New Roman" w:hAnsi="Times New Roman" w:cs="Times New Roman"/>
              <w:sz w:val="24"/>
              <w:szCs w:val="24"/>
            </w:rPr>
            <w:fldChar w:fldCharType="begin"/>
          </w:r>
          <w:r w:rsidR="007013FE" w:rsidRPr="007013FE">
            <w:rPr>
              <w:rFonts w:ascii="Times New Roman" w:hAnsi="Times New Roman" w:cs="Times New Roman"/>
              <w:sz w:val="24"/>
              <w:szCs w:val="24"/>
            </w:rPr>
            <w:instrText xml:space="preserve">CITATION Sch \t  \l 3082 </w:instrText>
          </w:r>
          <w:r w:rsidR="007013FE" w:rsidRPr="007013FE">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(Schröder, 2001)</w:t>
          </w:r>
          <w:r w:rsidR="007013FE" w:rsidRPr="007013FE">
            <w:rPr>
              <w:rFonts w:ascii="Times New Roman" w:hAnsi="Times New Roman" w:cs="Times New Roman"/>
              <w:sz w:val="24"/>
              <w:szCs w:val="24"/>
            </w:rPr>
            <w:fldChar w:fldCharType="end"/>
          </w:r>
        </w:sdtContent>
      </w:sdt>
      <w:r w:rsidR="007013FE" w:rsidRPr="007013FE">
        <w:rPr>
          <w:rFonts w:ascii="Times New Roman" w:hAnsi="Times New Roman" w:cs="Times New Roman"/>
          <w:sz w:val="24"/>
          <w:szCs w:val="24"/>
        </w:rPr>
        <w:t>.</w:t>
      </w:r>
      <w:r w:rsidR="00462F44">
        <w:rPr>
          <w:rFonts w:ascii="Times New Roman" w:hAnsi="Times New Roman" w:cs="Times New Roman"/>
          <w:sz w:val="24"/>
          <w:szCs w:val="24"/>
        </w:rPr>
        <w:t xml:space="preserve"> </w:t>
      </w:r>
      <w:r w:rsidR="005D0F2E">
        <w:rPr>
          <w:rFonts w:ascii="Times New Roman" w:hAnsi="Times New Roman" w:cs="Times New Roman"/>
          <w:sz w:val="24"/>
          <w:szCs w:val="24"/>
        </w:rPr>
        <w:t xml:space="preserve"> L</w:t>
      </w:r>
      <w:r w:rsidR="00983C51">
        <w:rPr>
          <w:rFonts w:ascii="Times New Roman" w:hAnsi="Times New Roman" w:cs="Times New Roman"/>
          <w:sz w:val="24"/>
          <w:szCs w:val="24"/>
        </w:rPr>
        <w:t>a</w:t>
      </w:r>
      <w:r w:rsidRPr="00F83B64">
        <w:rPr>
          <w:rFonts w:ascii="Times New Roman" w:hAnsi="Times New Roman" w:cs="Times New Roman"/>
          <w:sz w:val="24"/>
          <w:szCs w:val="24"/>
        </w:rPr>
        <w:t xml:space="preserve"> NGP surgió no s</w:t>
      </w:r>
      <w:r w:rsidR="00365BD7">
        <w:rPr>
          <w:rFonts w:ascii="Times New Roman" w:hAnsi="Times New Roman" w:cs="Times New Roman"/>
          <w:sz w:val="24"/>
          <w:szCs w:val="24"/>
        </w:rPr>
        <w:t>ó</w:t>
      </w:r>
      <w:r w:rsidRPr="00F83B64">
        <w:rPr>
          <w:rFonts w:ascii="Times New Roman" w:hAnsi="Times New Roman" w:cs="Times New Roman"/>
          <w:sz w:val="24"/>
          <w:szCs w:val="24"/>
        </w:rPr>
        <w:t>lo de la macro-preocupación por la reevaluación del papel del Estado y la mejora de la eficiencia, eficacia y calidad de los servicios públicos, sino también de</w:t>
      </w:r>
      <w:r>
        <w:rPr>
          <w:rFonts w:ascii="Times New Roman" w:hAnsi="Times New Roman" w:cs="Times New Roman"/>
          <w:sz w:val="24"/>
          <w:szCs w:val="24"/>
        </w:rPr>
        <w:t xml:space="preserve"> </w:t>
      </w:r>
      <w:r w:rsidRPr="00F83B64">
        <w:rPr>
          <w:rFonts w:ascii="Times New Roman" w:hAnsi="Times New Roman" w:cs="Times New Roman"/>
          <w:sz w:val="24"/>
          <w:szCs w:val="24"/>
        </w:rPr>
        <w:t>l</w:t>
      </w:r>
      <w:r>
        <w:rPr>
          <w:rFonts w:ascii="Times New Roman" w:hAnsi="Times New Roman" w:cs="Times New Roman"/>
          <w:sz w:val="24"/>
          <w:szCs w:val="24"/>
        </w:rPr>
        <w:t>a</w:t>
      </w:r>
      <w:r w:rsidRPr="00F83B64">
        <w:rPr>
          <w:rFonts w:ascii="Times New Roman" w:hAnsi="Times New Roman" w:cs="Times New Roman"/>
          <w:sz w:val="24"/>
          <w:szCs w:val="24"/>
        </w:rPr>
        <w:t xml:space="preserve"> micro-preocupación por el desempeño de los empleados y las organizaciones públicas </w:t>
      </w:r>
      <w:sdt>
        <w:sdtPr>
          <w:rPr>
            <w:rFonts w:ascii="Times New Roman" w:hAnsi="Times New Roman" w:cs="Times New Roman"/>
            <w:sz w:val="24"/>
            <w:szCs w:val="24"/>
          </w:rPr>
          <w:id w:val="193664228"/>
          <w:citation/>
        </w:sdtPr>
        <w:sdtEndPr/>
        <w:sdtContent>
          <w:r w:rsidRPr="00F83B64">
            <w:rPr>
              <w:rFonts w:ascii="Times New Roman" w:hAnsi="Times New Roman" w:cs="Times New Roman"/>
              <w:sz w:val="24"/>
              <w:szCs w:val="24"/>
            </w:rPr>
            <w:fldChar w:fldCharType="begin"/>
          </w:r>
          <w:r w:rsidRPr="00F83B64">
            <w:rPr>
              <w:rFonts w:ascii="Times New Roman" w:hAnsi="Times New Roman" w:cs="Times New Roman"/>
              <w:sz w:val="24"/>
              <w:szCs w:val="24"/>
            </w:rPr>
            <w:instrText xml:space="preserve">CITATION Osp01 \t  \l 3082 </w:instrText>
          </w:r>
          <w:r w:rsidRPr="00F83B64">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(Ospina, 2001)</w:t>
          </w:r>
          <w:r w:rsidRPr="00F83B64">
            <w:rPr>
              <w:rFonts w:ascii="Times New Roman" w:hAnsi="Times New Roman" w:cs="Times New Roman"/>
              <w:sz w:val="24"/>
              <w:szCs w:val="24"/>
            </w:rPr>
            <w:fldChar w:fldCharType="end"/>
          </w:r>
        </w:sdtContent>
      </w:sdt>
      <w:r w:rsidRPr="00F83B6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0263AF7" w14:textId="6AA111CB" w:rsidR="009960B4" w:rsidRDefault="00DE2907" w:rsidP="00462F44">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Bajo este contexto, e</w:t>
      </w:r>
      <w:r w:rsidR="009960B4" w:rsidRPr="009960B4">
        <w:rPr>
          <w:rFonts w:ascii="Times New Roman" w:hAnsi="Times New Roman" w:cs="Times New Roman"/>
          <w:sz w:val="24"/>
          <w:szCs w:val="24"/>
        </w:rPr>
        <w:t>n el marco conceptual de la NGP se destacan</w:t>
      </w:r>
      <w:r>
        <w:rPr>
          <w:rFonts w:ascii="Times New Roman" w:hAnsi="Times New Roman" w:cs="Times New Roman"/>
          <w:sz w:val="24"/>
          <w:szCs w:val="24"/>
        </w:rPr>
        <w:t xml:space="preserve"> </w:t>
      </w:r>
      <w:r w:rsidR="009960B4" w:rsidRPr="009960B4">
        <w:rPr>
          <w:rFonts w:ascii="Times New Roman" w:hAnsi="Times New Roman" w:cs="Times New Roman"/>
          <w:sz w:val="24"/>
          <w:szCs w:val="24"/>
        </w:rPr>
        <w:t>seis líneas de interés</w:t>
      </w:r>
      <w:r>
        <w:rPr>
          <w:rFonts w:ascii="Times New Roman" w:hAnsi="Times New Roman" w:cs="Times New Roman"/>
          <w:sz w:val="24"/>
          <w:szCs w:val="24"/>
        </w:rPr>
        <w:t>:</w:t>
      </w:r>
      <w:r w:rsidR="009960B4" w:rsidRPr="009960B4">
        <w:rPr>
          <w:rFonts w:ascii="Times New Roman" w:hAnsi="Times New Roman" w:cs="Times New Roman"/>
          <w:sz w:val="24"/>
          <w:szCs w:val="24"/>
        </w:rPr>
        <w:t xml:space="preserve"> i) participación ciudadana, ii) transparencia y rendición de cuentas, iii) gestión por resultados, iv) evaluación permanente del desempeño, v) adopción de herramientas, modelos y métodos administrativos del sector privado y vi) servidores públicos calificados.</w:t>
      </w:r>
    </w:p>
    <w:p w14:paraId="297924FB" w14:textId="380E8AE6" w:rsidR="00CF4A1F" w:rsidRDefault="00CF4A1F" w:rsidP="00AB2F17">
      <w:pPr>
        <w:pStyle w:val="Prrafodelista"/>
        <w:numPr>
          <w:ilvl w:val="1"/>
          <w:numId w:val="1"/>
        </w:numPr>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w:t>
      </w:r>
      <w:r w:rsidR="00EB2F2A">
        <w:rPr>
          <w:rFonts w:ascii="Times New Roman" w:hAnsi="Times New Roman" w:cs="Times New Roman"/>
          <w:b/>
          <w:iCs/>
          <w:color w:val="000000"/>
          <w:sz w:val="24"/>
          <w:szCs w:val="24"/>
        </w:rPr>
        <w:t>De la NGP al Gobierno Abierto (GA)</w:t>
      </w:r>
    </w:p>
    <w:p w14:paraId="3B4C49AE" w14:textId="04104CF9" w:rsidR="005D0F2E" w:rsidRDefault="005D0F2E" w:rsidP="00271925">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los últimos años se ha creado una fuerte tendencia a que los Estados promuevan nuevas leyes para “acceder a información pública, y además, la implementación de diversos dispositivos institucionales para potenciar los niveles de transparencia, </w:t>
      </w:r>
      <w:r w:rsidR="00950601">
        <w:rPr>
          <w:rFonts w:ascii="Times New Roman" w:hAnsi="Times New Roman" w:cs="Times New Roman"/>
          <w:sz w:val="24"/>
          <w:szCs w:val="24"/>
        </w:rPr>
        <w:t>probidad</w:t>
      </w:r>
      <w:r>
        <w:rPr>
          <w:rFonts w:ascii="Times New Roman" w:hAnsi="Times New Roman" w:cs="Times New Roman"/>
          <w:sz w:val="24"/>
          <w:szCs w:val="24"/>
        </w:rPr>
        <w:t xml:space="preserve"> y participación ciudadana en los asuntos públicos”</w:t>
      </w:r>
      <w:r w:rsidR="00950601">
        <w:rPr>
          <w:rFonts w:ascii="Times New Roman" w:hAnsi="Times New Roman" w:cs="Times New Roman"/>
          <w:sz w:val="24"/>
          <w:szCs w:val="24"/>
        </w:rPr>
        <w:t xml:space="preserve"> </w:t>
      </w:r>
      <w:sdt>
        <w:sdtPr>
          <w:rPr>
            <w:rFonts w:ascii="Times New Roman" w:hAnsi="Times New Roman" w:cs="Times New Roman"/>
            <w:sz w:val="24"/>
            <w:szCs w:val="24"/>
          </w:rPr>
          <w:id w:val="-1117599580"/>
          <w:citation/>
        </w:sdtPr>
        <w:sdtEndPr/>
        <w:sdtContent>
          <w:r w:rsidR="00950601">
            <w:rPr>
              <w:rFonts w:ascii="Times New Roman" w:hAnsi="Times New Roman" w:cs="Times New Roman"/>
              <w:sz w:val="24"/>
              <w:szCs w:val="24"/>
            </w:rPr>
            <w:fldChar w:fldCharType="begin"/>
          </w:r>
          <w:r w:rsidR="00950601">
            <w:rPr>
              <w:rFonts w:ascii="Times New Roman" w:hAnsi="Times New Roman" w:cs="Times New Roman"/>
              <w:sz w:val="24"/>
              <w:szCs w:val="24"/>
            </w:rPr>
            <w:instrText xml:space="preserve">CITATION Ram10 \p 108 \t  \l 10250 </w:instrText>
          </w:r>
          <w:r w:rsidR="00950601">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(Ramirez, 2010, pág. 108)</w:t>
          </w:r>
          <w:r w:rsidR="00950601">
            <w:rPr>
              <w:rFonts w:ascii="Times New Roman" w:hAnsi="Times New Roman" w:cs="Times New Roman"/>
              <w:sz w:val="24"/>
              <w:szCs w:val="24"/>
            </w:rPr>
            <w:fldChar w:fldCharType="end"/>
          </w:r>
        </w:sdtContent>
      </w:sdt>
      <w:r w:rsidR="00950601">
        <w:rPr>
          <w:rFonts w:ascii="Times New Roman" w:hAnsi="Times New Roman" w:cs="Times New Roman"/>
          <w:sz w:val="24"/>
          <w:szCs w:val="24"/>
        </w:rPr>
        <w:t xml:space="preserve"> </w:t>
      </w:r>
      <w:r>
        <w:rPr>
          <w:rFonts w:ascii="Times New Roman" w:hAnsi="Times New Roman" w:cs="Times New Roman"/>
          <w:sz w:val="24"/>
          <w:szCs w:val="24"/>
        </w:rPr>
        <w:t xml:space="preserve">. </w:t>
      </w:r>
      <w:r w:rsidR="00950601">
        <w:rPr>
          <w:rFonts w:ascii="Times New Roman" w:hAnsi="Times New Roman" w:cs="Times New Roman"/>
          <w:sz w:val="24"/>
          <w:szCs w:val="24"/>
        </w:rPr>
        <w:t>Es entonces, donde se crea el pilar principal del Gobierno Abierto, que promueve una relación distinta a la que se acostumbraba anteriormente, es decir, en el vínculo entre gobernantes y gobernados.</w:t>
      </w:r>
    </w:p>
    <w:p w14:paraId="592F4C12" w14:textId="56814CA9" w:rsidR="00117B39" w:rsidRDefault="00117B39" w:rsidP="00271925">
      <w:pPr>
        <w:autoSpaceDE w:val="0"/>
        <w:autoSpaceDN w:val="0"/>
        <w:adjustRightInd w:val="0"/>
        <w:spacing w:line="360" w:lineRule="auto"/>
        <w:ind w:firstLine="708"/>
        <w:jc w:val="both"/>
        <w:rPr>
          <w:rFonts w:ascii="Times New Roman" w:hAnsi="Times New Roman" w:cs="Times New Roman"/>
          <w:sz w:val="24"/>
          <w:szCs w:val="24"/>
        </w:rPr>
      </w:pPr>
      <w:r w:rsidRPr="00117B39">
        <w:rPr>
          <w:rFonts w:ascii="Times New Roman" w:hAnsi="Times New Roman" w:cs="Times New Roman"/>
          <w:sz w:val="24"/>
          <w:szCs w:val="24"/>
        </w:rPr>
        <w:t xml:space="preserve">El término Gobierno </w:t>
      </w:r>
      <w:r w:rsidR="007769FF" w:rsidRPr="00117B39">
        <w:rPr>
          <w:rFonts w:ascii="Times New Roman" w:hAnsi="Times New Roman" w:cs="Times New Roman"/>
          <w:sz w:val="24"/>
          <w:szCs w:val="24"/>
        </w:rPr>
        <w:t>Abierto</w:t>
      </w:r>
      <w:r w:rsidR="007769FF">
        <w:rPr>
          <w:rFonts w:ascii="Times New Roman" w:hAnsi="Times New Roman" w:cs="Times New Roman"/>
          <w:sz w:val="24"/>
          <w:szCs w:val="24"/>
        </w:rPr>
        <w:t xml:space="preserve"> es entendido como “un eje articulador de los esfuerzos por mejorar las capacidad del gobierno y modernizar las administraciones públicas bajo los principios de la transparencia (…), la participación y la colaboración” </w:t>
      </w:r>
      <w:sdt>
        <w:sdtPr>
          <w:rPr>
            <w:rFonts w:ascii="Times New Roman" w:hAnsi="Times New Roman" w:cs="Times New Roman"/>
            <w:sz w:val="24"/>
            <w:szCs w:val="24"/>
          </w:rPr>
          <w:id w:val="1595659769"/>
          <w:citation/>
        </w:sdtPr>
        <w:sdtEndPr/>
        <w:sdtContent>
          <w:r w:rsidR="007769FF">
            <w:rPr>
              <w:rFonts w:ascii="Times New Roman" w:hAnsi="Times New Roman" w:cs="Times New Roman"/>
              <w:sz w:val="24"/>
              <w:szCs w:val="24"/>
            </w:rPr>
            <w:fldChar w:fldCharType="begin"/>
          </w:r>
          <w:r w:rsidR="007769FF">
            <w:rPr>
              <w:rFonts w:ascii="Times New Roman" w:hAnsi="Times New Roman" w:cs="Times New Roman"/>
              <w:sz w:val="24"/>
              <w:szCs w:val="24"/>
            </w:rPr>
            <w:instrText xml:space="preserve">CITATION Rám11 \p 100 \t  \l 10250 </w:instrText>
          </w:r>
          <w:r w:rsidR="007769FF">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(Rámirez, 2011, pág. 100)</w:t>
          </w:r>
          <w:r w:rsidR="007769FF">
            <w:rPr>
              <w:rFonts w:ascii="Times New Roman" w:hAnsi="Times New Roman" w:cs="Times New Roman"/>
              <w:sz w:val="24"/>
              <w:szCs w:val="24"/>
            </w:rPr>
            <w:fldChar w:fldCharType="end"/>
          </w:r>
        </w:sdtContent>
      </w:sdt>
      <w:r w:rsidR="007769FF">
        <w:rPr>
          <w:rFonts w:ascii="Times New Roman" w:hAnsi="Times New Roman" w:cs="Times New Roman"/>
          <w:sz w:val="24"/>
          <w:szCs w:val="24"/>
        </w:rPr>
        <w:t>.  E</w:t>
      </w:r>
      <w:r w:rsidR="00454895">
        <w:rPr>
          <w:rFonts w:ascii="Times New Roman" w:hAnsi="Times New Roman" w:cs="Times New Roman"/>
          <w:sz w:val="24"/>
          <w:szCs w:val="24"/>
        </w:rPr>
        <w:t>n los</w:t>
      </w:r>
      <w:r w:rsidRPr="00117B39">
        <w:rPr>
          <w:rFonts w:ascii="Times New Roman" w:hAnsi="Times New Roman" w:cs="Times New Roman"/>
          <w:sz w:val="24"/>
          <w:szCs w:val="24"/>
        </w:rPr>
        <w:t xml:space="preserve"> últimos</w:t>
      </w:r>
      <w:r w:rsidR="00454895">
        <w:rPr>
          <w:rFonts w:ascii="Times New Roman" w:hAnsi="Times New Roman" w:cs="Times New Roman"/>
          <w:sz w:val="24"/>
          <w:szCs w:val="24"/>
        </w:rPr>
        <w:t xml:space="preserve"> años, dicho concepto </w:t>
      </w:r>
      <w:r w:rsidRPr="00117B39">
        <w:rPr>
          <w:rFonts w:ascii="Times New Roman" w:hAnsi="Times New Roman" w:cs="Times New Roman"/>
          <w:sz w:val="24"/>
          <w:szCs w:val="24"/>
        </w:rPr>
        <w:t xml:space="preserve">ha ganado </w:t>
      </w:r>
      <w:r w:rsidR="00797A6A">
        <w:rPr>
          <w:rFonts w:ascii="Times New Roman" w:hAnsi="Times New Roman" w:cs="Times New Roman"/>
          <w:sz w:val="24"/>
          <w:szCs w:val="24"/>
        </w:rPr>
        <w:t xml:space="preserve">gran </w:t>
      </w:r>
      <w:r w:rsidRPr="00117B39">
        <w:rPr>
          <w:rFonts w:ascii="Times New Roman" w:hAnsi="Times New Roman" w:cs="Times New Roman"/>
          <w:sz w:val="24"/>
          <w:szCs w:val="24"/>
        </w:rPr>
        <w:t xml:space="preserve">popularidad y protagonismo </w:t>
      </w:r>
      <w:r w:rsidR="00797A6A">
        <w:rPr>
          <w:rFonts w:ascii="Times New Roman" w:hAnsi="Times New Roman" w:cs="Times New Roman"/>
          <w:sz w:val="24"/>
          <w:szCs w:val="24"/>
        </w:rPr>
        <w:t>por</w:t>
      </w:r>
      <w:r w:rsidR="00454895">
        <w:rPr>
          <w:rFonts w:ascii="Times New Roman" w:hAnsi="Times New Roman" w:cs="Times New Roman"/>
          <w:sz w:val="24"/>
          <w:szCs w:val="24"/>
        </w:rPr>
        <w:t xml:space="preserve"> </w:t>
      </w:r>
      <w:r w:rsidR="00797A6A">
        <w:rPr>
          <w:rFonts w:ascii="Times New Roman" w:hAnsi="Times New Roman" w:cs="Times New Roman"/>
          <w:sz w:val="24"/>
          <w:szCs w:val="24"/>
        </w:rPr>
        <w:t>el discurso sobre el</w:t>
      </w:r>
      <w:r w:rsidR="00505BB0">
        <w:rPr>
          <w:rFonts w:ascii="Times New Roman" w:hAnsi="Times New Roman" w:cs="Times New Roman"/>
          <w:sz w:val="24"/>
          <w:szCs w:val="24"/>
        </w:rPr>
        <w:t xml:space="preserve"> </w:t>
      </w:r>
      <w:r w:rsidR="00797A6A">
        <w:rPr>
          <w:rFonts w:ascii="Times New Roman" w:hAnsi="Times New Roman" w:cs="Times New Roman"/>
          <w:sz w:val="24"/>
          <w:szCs w:val="24"/>
        </w:rPr>
        <w:t>“Memorando sobre transparencia y gobierno abierto” durante el gobierno de Barack Obama</w:t>
      </w:r>
      <w:sdt>
        <w:sdtPr>
          <w:rPr>
            <w:rFonts w:ascii="Times New Roman" w:hAnsi="Times New Roman" w:cs="Times New Roman"/>
            <w:sz w:val="24"/>
            <w:szCs w:val="24"/>
          </w:rPr>
          <w:id w:val="620423951"/>
          <w:citation/>
        </w:sdtPr>
        <w:sdtEndPr/>
        <w:sdtContent>
          <w:r w:rsidRPr="00117B39">
            <w:rPr>
              <w:rFonts w:ascii="Times New Roman" w:hAnsi="Times New Roman" w:cs="Times New Roman"/>
              <w:sz w:val="24"/>
              <w:szCs w:val="24"/>
            </w:rPr>
            <w:fldChar w:fldCharType="begin"/>
          </w:r>
          <w:r w:rsidRPr="00117B39">
            <w:rPr>
              <w:rFonts w:ascii="Times New Roman" w:hAnsi="Times New Roman" w:cs="Times New Roman"/>
              <w:sz w:val="24"/>
              <w:szCs w:val="24"/>
            </w:rPr>
            <w:instrText xml:space="preserve">CITATION Dup \t  \l 10250 </w:instrText>
          </w:r>
          <w:r w:rsidRPr="00117B39">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(Dupuy &amp; Perez, 2013)</w:t>
          </w:r>
          <w:r w:rsidRPr="00117B39">
            <w:rPr>
              <w:rFonts w:ascii="Times New Roman" w:hAnsi="Times New Roman" w:cs="Times New Roman"/>
              <w:sz w:val="24"/>
              <w:szCs w:val="24"/>
            </w:rPr>
            <w:fldChar w:fldCharType="end"/>
          </w:r>
        </w:sdtContent>
      </w:sdt>
      <w:r w:rsidRPr="00117B39">
        <w:rPr>
          <w:rFonts w:ascii="Times New Roman" w:hAnsi="Times New Roman" w:cs="Times New Roman"/>
          <w:sz w:val="24"/>
          <w:szCs w:val="24"/>
        </w:rPr>
        <w:t xml:space="preserve">. </w:t>
      </w:r>
      <w:r w:rsidR="00454895">
        <w:rPr>
          <w:rFonts w:ascii="Times New Roman" w:hAnsi="Times New Roman" w:cs="Times New Roman"/>
          <w:sz w:val="24"/>
          <w:szCs w:val="24"/>
        </w:rPr>
        <w:t xml:space="preserve"> </w:t>
      </w:r>
      <w:r w:rsidR="00905F6C">
        <w:rPr>
          <w:rFonts w:ascii="Times New Roman" w:hAnsi="Times New Roman" w:cs="Times New Roman"/>
          <w:sz w:val="24"/>
          <w:szCs w:val="24"/>
        </w:rPr>
        <w:t xml:space="preserve">De esta manera, según </w:t>
      </w:r>
      <w:r w:rsidRPr="00117B39">
        <w:rPr>
          <w:rFonts w:ascii="Times New Roman" w:hAnsi="Times New Roman" w:cs="Times New Roman"/>
          <w:sz w:val="24"/>
          <w:szCs w:val="24"/>
        </w:rPr>
        <w:t xml:space="preserve">Peschard </w:t>
      </w:r>
      <w:sdt>
        <w:sdtPr>
          <w:rPr>
            <w:rFonts w:ascii="Times New Roman" w:hAnsi="Times New Roman" w:cs="Times New Roman"/>
            <w:sz w:val="24"/>
            <w:szCs w:val="24"/>
          </w:rPr>
          <w:id w:val="1854380223"/>
          <w:citation/>
        </w:sdtPr>
        <w:sdtEndPr/>
        <w:sdtContent>
          <w:r w:rsidRPr="00117B39">
            <w:rPr>
              <w:rFonts w:ascii="Times New Roman" w:hAnsi="Times New Roman" w:cs="Times New Roman"/>
              <w:sz w:val="24"/>
              <w:szCs w:val="24"/>
            </w:rPr>
            <w:fldChar w:fldCharType="begin"/>
          </w:r>
          <w:r w:rsidRPr="00117B39">
            <w:rPr>
              <w:rFonts w:ascii="Times New Roman" w:hAnsi="Times New Roman" w:cs="Times New Roman"/>
              <w:sz w:val="24"/>
              <w:szCs w:val="24"/>
            </w:rPr>
            <w:instrText xml:space="preserve">CITATION Pes13 \n  \t  \l 10250 </w:instrText>
          </w:r>
          <w:r w:rsidRPr="00117B39">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(2013)</w:t>
          </w:r>
          <w:r w:rsidRPr="00117B39">
            <w:rPr>
              <w:rFonts w:ascii="Times New Roman" w:hAnsi="Times New Roman" w:cs="Times New Roman"/>
              <w:sz w:val="24"/>
              <w:szCs w:val="24"/>
            </w:rPr>
            <w:fldChar w:fldCharType="end"/>
          </w:r>
        </w:sdtContent>
      </w:sdt>
      <w:r w:rsidR="00905F6C">
        <w:rPr>
          <w:rFonts w:ascii="Times New Roman" w:hAnsi="Times New Roman" w:cs="Times New Roman"/>
          <w:sz w:val="24"/>
          <w:szCs w:val="24"/>
        </w:rPr>
        <w:t xml:space="preserve"> </w:t>
      </w:r>
      <w:r w:rsidRPr="00117B39">
        <w:rPr>
          <w:rFonts w:ascii="Times New Roman" w:hAnsi="Times New Roman" w:cs="Times New Roman"/>
          <w:sz w:val="24"/>
          <w:szCs w:val="24"/>
        </w:rPr>
        <w:t>este término incluye las aspiraciones de diversos sectores de la sociedad</w:t>
      </w:r>
      <w:r w:rsidR="00454895">
        <w:rPr>
          <w:rFonts w:ascii="Times New Roman" w:hAnsi="Times New Roman" w:cs="Times New Roman"/>
          <w:sz w:val="24"/>
          <w:szCs w:val="24"/>
        </w:rPr>
        <w:t xml:space="preserve">, </w:t>
      </w:r>
      <w:r w:rsidR="00905F6C">
        <w:rPr>
          <w:rFonts w:ascii="Times New Roman" w:hAnsi="Times New Roman" w:cs="Times New Roman"/>
          <w:sz w:val="24"/>
          <w:szCs w:val="24"/>
        </w:rPr>
        <w:t xml:space="preserve">por ello, </w:t>
      </w:r>
      <w:r w:rsidRPr="00117B39">
        <w:rPr>
          <w:rFonts w:ascii="Times New Roman" w:hAnsi="Times New Roman" w:cs="Times New Roman"/>
          <w:sz w:val="24"/>
          <w:szCs w:val="24"/>
        </w:rPr>
        <w:t>es mejor aproximarse a él como una iniciativa en marcha y definirlo en base a su puesta en práctica y resultados.</w:t>
      </w:r>
    </w:p>
    <w:p w14:paraId="3BA65233" w14:textId="3548FD1D" w:rsidR="00483D6B" w:rsidRDefault="00F362CB">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Los</w:t>
      </w:r>
      <w:r w:rsidR="004C71E6" w:rsidRPr="004C71E6">
        <w:rPr>
          <w:rFonts w:ascii="Times New Roman" w:hAnsi="Times New Roman" w:cs="Times New Roman"/>
          <w:sz w:val="24"/>
          <w:szCs w:val="24"/>
        </w:rPr>
        <w:t xml:space="preserve"> tres pilares del </w:t>
      </w:r>
      <w:r w:rsidR="00CF78E4">
        <w:rPr>
          <w:rFonts w:ascii="Times New Roman" w:hAnsi="Times New Roman" w:cs="Times New Roman"/>
          <w:sz w:val="24"/>
          <w:szCs w:val="24"/>
        </w:rPr>
        <w:t xml:space="preserve">GA </w:t>
      </w:r>
      <w:r w:rsidR="000943C0">
        <w:rPr>
          <w:rFonts w:ascii="Times New Roman" w:hAnsi="Times New Roman" w:cs="Times New Roman"/>
          <w:sz w:val="24"/>
          <w:szCs w:val="24"/>
        </w:rPr>
        <w:t>conjugan de forma armónica</w:t>
      </w:r>
      <w:r w:rsidR="0097381B">
        <w:rPr>
          <w:rFonts w:ascii="Times New Roman" w:hAnsi="Times New Roman" w:cs="Times New Roman"/>
          <w:sz w:val="24"/>
          <w:szCs w:val="24"/>
        </w:rPr>
        <w:t xml:space="preserve"> (Gráfico N°4)</w:t>
      </w:r>
      <w:r w:rsidR="004C71E6" w:rsidRPr="004C71E6">
        <w:rPr>
          <w:rFonts w:ascii="Times New Roman" w:hAnsi="Times New Roman" w:cs="Times New Roman"/>
          <w:sz w:val="24"/>
          <w:szCs w:val="24"/>
        </w:rPr>
        <w:t>.</w:t>
      </w:r>
      <w:r w:rsidR="0097381B">
        <w:rPr>
          <w:rFonts w:ascii="Times New Roman" w:hAnsi="Times New Roman" w:cs="Times New Roman"/>
          <w:sz w:val="24"/>
          <w:szCs w:val="24"/>
        </w:rPr>
        <w:t xml:space="preserve"> L</w:t>
      </w:r>
      <w:r w:rsidR="004C71E6" w:rsidRPr="004C71E6">
        <w:rPr>
          <w:rFonts w:ascii="Times New Roman" w:hAnsi="Times New Roman" w:cs="Times New Roman"/>
          <w:sz w:val="24"/>
          <w:szCs w:val="24"/>
        </w:rPr>
        <w:t>a transparencia es un fundamento instrumental del proceso, debido a que</w:t>
      </w:r>
      <w:r w:rsidR="00EB2F2A">
        <w:rPr>
          <w:rFonts w:ascii="Times New Roman" w:hAnsi="Times New Roman" w:cs="Times New Roman"/>
          <w:sz w:val="24"/>
          <w:szCs w:val="24"/>
        </w:rPr>
        <w:t>, a los ciudadanos les</w:t>
      </w:r>
      <w:r w:rsidR="004C71E6" w:rsidRPr="004C71E6">
        <w:rPr>
          <w:rFonts w:ascii="Times New Roman" w:hAnsi="Times New Roman" w:cs="Times New Roman"/>
          <w:sz w:val="24"/>
          <w:szCs w:val="24"/>
        </w:rPr>
        <w:t xml:space="preserve"> permite </w:t>
      </w:r>
      <w:r w:rsidR="00684216">
        <w:rPr>
          <w:rFonts w:ascii="Times New Roman" w:hAnsi="Times New Roman" w:cs="Times New Roman"/>
          <w:sz w:val="24"/>
          <w:szCs w:val="24"/>
        </w:rPr>
        <w:t>acceder a</w:t>
      </w:r>
      <w:r w:rsidR="00684216" w:rsidRPr="004C71E6">
        <w:rPr>
          <w:rFonts w:ascii="Times New Roman" w:hAnsi="Times New Roman" w:cs="Times New Roman"/>
          <w:sz w:val="24"/>
          <w:szCs w:val="24"/>
        </w:rPr>
        <w:t xml:space="preserve"> </w:t>
      </w:r>
      <w:r w:rsidR="004C71E6" w:rsidRPr="004C71E6">
        <w:rPr>
          <w:rFonts w:ascii="Times New Roman" w:hAnsi="Times New Roman" w:cs="Times New Roman"/>
          <w:sz w:val="24"/>
          <w:szCs w:val="24"/>
        </w:rPr>
        <w:t xml:space="preserve">la información, </w:t>
      </w:r>
      <w:r w:rsidR="00684216">
        <w:rPr>
          <w:rFonts w:ascii="Times New Roman" w:hAnsi="Times New Roman" w:cs="Times New Roman"/>
          <w:sz w:val="24"/>
          <w:szCs w:val="24"/>
        </w:rPr>
        <w:t>lo cual facilita</w:t>
      </w:r>
      <w:r w:rsidR="004C71E6" w:rsidRPr="004C71E6">
        <w:rPr>
          <w:rFonts w:ascii="Times New Roman" w:hAnsi="Times New Roman" w:cs="Times New Roman"/>
          <w:sz w:val="24"/>
          <w:szCs w:val="24"/>
        </w:rPr>
        <w:t xml:space="preserve"> que se puedan abrir espacios para la participación ciudadana, de tal forma que se dé una participación colaborativa e inteligente</w:t>
      </w:r>
      <w:r w:rsidR="00AB0C97">
        <w:rPr>
          <w:rFonts w:ascii="Times New Roman" w:hAnsi="Times New Roman" w:cs="Times New Roman"/>
          <w:sz w:val="24"/>
          <w:szCs w:val="24"/>
        </w:rPr>
        <w:t xml:space="preserve"> </w:t>
      </w:r>
      <w:sdt>
        <w:sdtPr>
          <w:rPr>
            <w:rFonts w:ascii="Times New Roman" w:hAnsi="Times New Roman" w:cs="Times New Roman"/>
            <w:sz w:val="24"/>
            <w:szCs w:val="24"/>
          </w:rPr>
          <w:id w:val="-1463190354"/>
          <w:citation/>
        </w:sdtPr>
        <w:sdtEndPr/>
        <w:sdtContent>
          <w:r w:rsidR="00AB0C97">
            <w:rPr>
              <w:rFonts w:ascii="Times New Roman" w:hAnsi="Times New Roman" w:cs="Times New Roman"/>
              <w:sz w:val="24"/>
              <w:szCs w:val="24"/>
            </w:rPr>
            <w:fldChar w:fldCharType="begin"/>
          </w:r>
          <w:r w:rsidR="00AB0C97">
            <w:rPr>
              <w:rFonts w:ascii="Times New Roman" w:hAnsi="Times New Roman" w:cs="Times New Roman"/>
              <w:sz w:val="24"/>
              <w:szCs w:val="24"/>
            </w:rPr>
            <w:instrText xml:space="preserve"> CITATION Das12 \l 10250 </w:instrText>
          </w:r>
          <w:r w:rsidR="00AB0C97">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(Dassen &amp; Cruz, 2012)</w:t>
          </w:r>
          <w:r w:rsidR="00AB0C97">
            <w:rPr>
              <w:rFonts w:ascii="Times New Roman" w:hAnsi="Times New Roman" w:cs="Times New Roman"/>
              <w:sz w:val="24"/>
              <w:szCs w:val="24"/>
            </w:rPr>
            <w:fldChar w:fldCharType="end"/>
          </w:r>
        </w:sdtContent>
      </w:sdt>
      <w:r w:rsidR="004C71E6" w:rsidRPr="004C71E6">
        <w:rPr>
          <w:rFonts w:ascii="Times New Roman" w:hAnsi="Times New Roman" w:cs="Times New Roman"/>
          <w:sz w:val="24"/>
          <w:szCs w:val="24"/>
        </w:rPr>
        <w:t>.</w:t>
      </w:r>
      <w:r w:rsidR="00473063">
        <w:rPr>
          <w:rFonts w:ascii="Times New Roman" w:hAnsi="Times New Roman" w:cs="Times New Roman"/>
          <w:sz w:val="24"/>
          <w:szCs w:val="24"/>
        </w:rPr>
        <w:t xml:space="preserve"> </w:t>
      </w:r>
    </w:p>
    <w:p w14:paraId="3F00B79B" w14:textId="7D62E62D" w:rsidR="00505BB0" w:rsidRDefault="00302493">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obstante</w:t>
      </w:r>
      <w:r w:rsidR="00505BB0">
        <w:rPr>
          <w:rFonts w:ascii="Times New Roman" w:hAnsi="Times New Roman" w:cs="Times New Roman"/>
          <w:sz w:val="24"/>
          <w:szCs w:val="24"/>
        </w:rPr>
        <w:t xml:space="preserve">, </w:t>
      </w:r>
      <w:r>
        <w:rPr>
          <w:rFonts w:ascii="Times New Roman" w:hAnsi="Times New Roman" w:cs="Times New Roman"/>
          <w:sz w:val="24"/>
          <w:szCs w:val="24"/>
        </w:rPr>
        <w:t>se</w:t>
      </w:r>
      <w:r w:rsidR="00483D6B">
        <w:rPr>
          <w:rFonts w:ascii="Times New Roman" w:hAnsi="Times New Roman" w:cs="Times New Roman"/>
          <w:sz w:val="24"/>
          <w:szCs w:val="24"/>
        </w:rPr>
        <w:t xml:space="preserve"> </w:t>
      </w:r>
      <w:r>
        <w:rPr>
          <w:rFonts w:ascii="Times New Roman" w:hAnsi="Times New Roman" w:cs="Times New Roman"/>
          <w:sz w:val="24"/>
          <w:szCs w:val="24"/>
        </w:rPr>
        <w:t xml:space="preserve">desarrollaron consecuencias negativas, </w:t>
      </w:r>
      <w:r w:rsidR="00051D3D">
        <w:rPr>
          <w:rFonts w:ascii="Times New Roman" w:hAnsi="Times New Roman" w:cs="Times New Roman"/>
          <w:sz w:val="24"/>
          <w:szCs w:val="24"/>
        </w:rPr>
        <w:t xml:space="preserve">la comprensión del </w:t>
      </w:r>
      <w:r w:rsidR="00CF78E4">
        <w:rPr>
          <w:rFonts w:ascii="Times New Roman" w:hAnsi="Times New Roman" w:cs="Times New Roman"/>
          <w:sz w:val="24"/>
          <w:szCs w:val="24"/>
        </w:rPr>
        <w:t>GA</w:t>
      </w:r>
      <w:r w:rsidR="00051D3D">
        <w:rPr>
          <w:rFonts w:ascii="Times New Roman" w:hAnsi="Times New Roman" w:cs="Times New Roman"/>
          <w:sz w:val="24"/>
          <w:szCs w:val="24"/>
        </w:rPr>
        <w:t xml:space="preserve"> creó una </w:t>
      </w:r>
      <w:r w:rsidR="00483D6B">
        <w:rPr>
          <w:rFonts w:ascii="Times New Roman" w:hAnsi="Times New Roman" w:cs="Times New Roman"/>
          <w:sz w:val="24"/>
          <w:szCs w:val="24"/>
        </w:rPr>
        <w:t>visi</w:t>
      </w:r>
      <w:r w:rsidR="00051D3D">
        <w:rPr>
          <w:rFonts w:ascii="Times New Roman" w:hAnsi="Times New Roman" w:cs="Times New Roman"/>
          <w:sz w:val="24"/>
          <w:szCs w:val="24"/>
        </w:rPr>
        <w:t>ón superficial e imprecisa</w:t>
      </w:r>
      <w:r w:rsidR="00483D6B">
        <w:rPr>
          <w:rFonts w:ascii="Times New Roman" w:hAnsi="Times New Roman" w:cs="Times New Roman"/>
          <w:sz w:val="24"/>
          <w:szCs w:val="24"/>
        </w:rPr>
        <w:t xml:space="preserve">, como algo constituido por tres pilares consecutivos </w:t>
      </w:r>
      <w:r w:rsidR="00051D3D">
        <w:rPr>
          <w:rFonts w:ascii="Times New Roman" w:hAnsi="Times New Roman" w:cs="Times New Roman"/>
          <w:sz w:val="24"/>
          <w:szCs w:val="24"/>
        </w:rPr>
        <w:t xml:space="preserve">con complejidad y trascendencia </w:t>
      </w:r>
      <w:r w:rsidR="00483D6B">
        <w:rPr>
          <w:rFonts w:ascii="Times New Roman" w:hAnsi="Times New Roman" w:cs="Times New Roman"/>
          <w:sz w:val="24"/>
          <w:szCs w:val="24"/>
        </w:rPr>
        <w:t xml:space="preserve">crecientes </w:t>
      </w:r>
      <w:sdt>
        <w:sdtPr>
          <w:rPr>
            <w:rFonts w:ascii="Times New Roman" w:hAnsi="Times New Roman" w:cs="Times New Roman"/>
            <w:sz w:val="24"/>
            <w:szCs w:val="24"/>
          </w:rPr>
          <w:id w:val="-717433461"/>
          <w:citation/>
        </w:sdtPr>
        <w:sdtEndPr/>
        <w:sdtContent>
          <w:r w:rsidR="00051D3D">
            <w:rPr>
              <w:rFonts w:ascii="Times New Roman" w:hAnsi="Times New Roman" w:cs="Times New Roman"/>
              <w:sz w:val="24"/>
              <w:szCs w:val="24"/>
            </w:rPr>
            <w:fldChar w:fldCharType="begin"/>
          </w:r>
          <w:r w:rsidR="00051D3D">
            <w:rPr>
              <w:rFonts w:ascii="Times New Roman" w:hAnsi="Times New Roman" w:cs="Times New Roman"/>
              <w:sz w:val="24"/>
              <w:szCs w:val="24"/>
            </w:rPr>
            <w:instrText xml:space="preserve"> CITATION YuH12 \l 10250 </w:instrText>
          </w:r>
          <w:r w:rsidR="00051D3D">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(Yu &amp; Robinson, 2012)</w:t>
          </w:r>
          <w:r w:rsidR="00051D3D">
            <w:rPr>
              <w:rFonts w:ascii="Times New Roman" w:hAnsi="Times New Roman" w:cs="Times New Roman"/>
              <w:sz w:val="24"/>
              <w:szCs w:val="24"/>
            </w:rPr>
            <w:fldChar w:fldCharType="end"/>
          </w:r>
        </w:sdtContent>
      </w:sdt>
      <w:r w:rsidR="00051D3D">
        <w:rPr>
          <w:rFonts w:ascii="Times New Roman" w:hAnsi="Times New Roman" w:cs="Times New Roman"/>
          <w:sz w:val="24"/>
          <w:szCs w:val="24"/>
        </w:rPr>
        <w:t xml:space="preserve">. </w:t>
      </w:r>
      <w:r w:rsidR="00A61633">
        <w:rPr>
          <w:rFonts w:ascii="Times New Roman" w:hAnsi="Times New Roman" w:cs="Times New Roman"/>
          <w:sz w:val="24"/>
          <w:szCs w:val="24"/>
        </w:rPr>
        <w:t xml:space="preserve">La primera deficiencia </w:t>
      </w:r>
      <w:r w:rsidR="00CF78E4">
        <w:rPr>
          <w:rFonts w:ascii="Times New Roman" w:hAnsi="Times New Roman" w:cs="Times New Roman"/>
          <w:sz w:val="24"/>
          <w:szCs w:val="24"/>
        </w:rPr>
        <w:t>trata</w:t>
      </w:r>
      <w:r w:rsidR="00051D3D">
        <w:rPr>
          <w:rFonts w:ascii="Times New Roman" w:hAnsi="Times New Roman" w:cs="Times New Roman"/>
          <w:sz w:val="24"/>
          <w:szCs w:val="24"/>
        </w:rPr>
        <w:t xml:space="preserve"> sobre </w:t>
      </w:r>
      <w:r w:rsidR="00A61633">
        <w:rPr>
          <w:rFonts w:ascii="Times New Roman" w:hAnsi="Times New Roman" w:cs="Times New Roman"/>
          <w:sz w:val="24"/>
          <w:szCs w:val="24"/>
        </w:rPr>
        <w:t xml:space="preserve">dos </w:t>
      </w:r>
      <w:r w:rsidR="00D8527E">
        <w:rPr>
          <w:rFonts w:ascii="Times New Roman" w:hAnsi="Times New Roman" w:cs="Times New Roman"/>
          <w:sz w:val="24"/>
          <w:szCs w:val="24"/>
        </w:rPr>
        <w:t>de sus dimensiones</w:t>
      </w:r>
      <w:r w:rsidR="00A61633">
        <w:rPr>
          <w:rFonts w:ascii="Times New Roman" w:hAnsi="Times New Roman" w:cs="Times New Roman"/>
          <w:sz w:val="24"/>
          <w:szCs w:val="24"/>
        </w:rPr>
        <w:t xml:space="preserve"> que </w:t>
      </w:r>
      <w:r w:rsidR="00051D3D">
        <w:rPr>
          <w:rFonts w:ascii="Times New Roman" w:hAnsi="Times New Roman" w:cs="Times New Roman"/>
          <w:sz w:val="24"/>
          <w:szCs w:val="24"/>
        </w:rPr>
        <w:t>difícilmente</w:t>
      </w:r>
      <w:r w:rsidR="00A61633">
        <w:rPr>
          <w:rFonts w:ascii="Times New Roman" w:hAnsi="Times New Roman" w:cs="Times New Roman"/>
          <w:sz w:val="24"/>
          <w:szCs w:val="24"/>
        </w:rPr>
        <w:t xml:space="preserve"> se pueden diferenciar: la participación y colaboración. </w:t>
      </w:r>
      <w:r w:rsidR="00D8527E">
        <w:rPr>
          <w:rFonts w:ascii="Times New Roman" w:hAnsi="Times New Roman" w:cs="Times New Roman"/>
          <w:sz w:val="24"/>
          <w:szCs w:val="24"/>
        </w:rPr>
        <w:t>Y por otro lado, el segundo problema</w:t>
      </w:r>
      <w:r w:rsidR="00051D3D">
        <w:rPr>
          <w:rFonts w:ascii="Times New Roman" w:hAnsi="Times New Roman" w:cs="Times New Roman"/>
          <w:sz w:val="24"/>
          <w:szCs w:val="24"/>
        </w:rPr>
        <w:t xml:space="preserve"> </w:t>
      </w:r>
      <w:r w:rsidR="00E50340">
        <w:rPr>
          <w:rFonts w:ascii="Times New Roman" w:hAnsi="Times New Roman" w:cs="Times New Roman"/>
          <w:sz w:val="24"/>
          <w:szCs w:val="24"/>
        </w:rPr>
        <w:t>compromete la definición d</w:t>
      </w:r>
      <w:r w:rsidR="00051D3D">
        <w:rPr>
          <w:rFonts w:ascii="Times New Roman" w:hAnsi="Times New Roman" w:cs="Times New Roman"/>
          <w:sz w:val="24"/>
          <w:szCs w:val="24"/>
        </w:rPr>
        <w:t>el gobierno abierto como un proceso que inicia con la transparencia y va madurando a los pilares de participaci</w:t>
      </w:r>
      <w:r w:rsidR="00D8527E">
        <w:rPr>
          <w:rFonts w:ascii="Times New Roman" w:hAnsi="Times New Roman" w:cs="Times New Roman"/>
          <w:sz w:val="24"/>
          <w:szCs w:val="24"/>
        </w:rPr>
        <w:t xml:space="preserve">ón y colaboración </w:t>
      </w:r>
      <w:sdt>
        <w:sdtPr>
          <w:rPr>
            <w:rFonts w:ascii="Times New Roman" w:hAnsi="Times New Roman" w:cs="Times New Roman"/>
            <w:sz w:val="24"/>
            <w:szCs w:val="24"/>
          </w:rPr>
          <w:id w:val="954683999"/>
          <w:citation/>
        </w:sdtPr>
        <w:sdtEndPr/>
        <w:sdtContent>
          <w:r w:rsidR="00D8527E">
            <w:rPr>
              <w:rFonts w:ascii="Times New Roman" w:hAnsi="Times New Roman" w:cs="Times New Roman"/>
              <w:sz w:val="24"/>
              <w:szCs w:val="24"/>
            </w:rPr>
            <w:fldChar w:fldCharType="begin"/>
          </w:r>
          <w:r w:rsidR="00D8527E">
            <w:rPr>
              <w:rFonts w:ascii="Times New Roman" w:hAnsi="Times New Roman" w:cs="Times New Roman"/>
              <w:sz w:val="24"/>
              <w:szCs w:val="24"/>
            </w:rPr>
            <w:instrText xml:space="preserve"> CITATION Pri \l 10250 </w:instrText>
          </w:r>
          <w:r w:rsidR="00D8527E">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(Prieto &amp; Ramirez, 2014)</w:t>
          </w:r>
          <w:r w:rsidR="00D8527E">
            <w:rPr>
              <w:rFonts w:ascii="Times New Roman" w:hAnsi="Times New Roman" w:cs="Times New Roman"/>
              <w:sz w:val="24"/>
              <w:szCs w:val="24"/>
            </w:rPr>
            <w:fldChar w:fldCharType="end"/>
          </w:r>
        </w:sdtContent>
      </w:sdt>
      <w:r w:rsidR="00D8527E">
        <w:rPr>
          <w:rFonts w:ascii="Times New Roman" w:hAnsi="Times New Roman" w:cs="Times New Roman"/>
          <w:sz w:val="24"/>
          <w:szCs w:val="24"/>
        </w:rPr>
        <w:t xml:space="preserve">. En esta última, los países pueden mostrarse como líderes representantes del gobierno abierto con apenas promover iniciativas para la apertura de datos. </w:t>
      </w:r>
    </w:p>
    <w:p w14:paraId="02986EEF" w14:textId="03ECD19A" w:rsidR="00473063" w:rsidRDefault="00D8527E">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necesario entonces </w:t>
      </w:r>
      <w:r w:rsidR="0053585D">
        <w:rPr>
          <w:rFonts w:ascii="Times New Roman" w:hAnsi="Times New Roman" w:cs="Times New Roman"/>
          <w:sz w:val="24"/>
          <w:szCs w:val="24"/>
        </w:rPr>
        <w:t xml:space="preserve">la comprensión de las dimensiones del gobierno abierto y las relaciones que tienen para poder impulsar su desarrollo. </w:t>
      </w:r>
      <w:r w:rsidR="007023EC">
        <w:rPr>
          <w:rFonts w:ascii="Times New Roman" w:hAnsi="Times New Roman" w:cs="Times New Roman"/>
          <w:sz w:val="24"/>
          <w:szCs w:val="24"/>
        </w:rPr>
        <w:t xml:space="preserve">En </w:t>
      </w:r>
      <w:r w:rsidR="00473063">
        <w:rPr>
          <w:rFonts w:ascii="Times New Roman" w:hAnsi="Times New Roman" w:cs="Times New Roman"/>
          <w:sz w:val="24"/>
          <w:szCs w:val="24"/>
        </w:rPr>
        <w:t>el</w:t>
      </w:r>
      <w:r w:rsidR="00473063" w:rsidRPr="00975D86">
        <w:rPr>
          <w:rFonts w:ascii="Times New Roman" w:hAnsi="Times New Roman" w:cs="Times New Roman"/>
          <w:sz w:val="24"/>
          <w:szCs w:val="24"/>
        </w:rPr>
        <w:t xml:space="preserve"> </w:t>
      </w:r>
      <w:r w:rsidR="00473063">
        <w:rPr>
          <w:rFonts w:ascii="Times New Roman" w:hAnsi="Times New Roman" w:cs="Times New Roman"/>
          <w:sz w:val="24"/>
          <w:szCs w:val="24"/>
        </w:rPr>
        <w:t>G</w:t>
      </w:r>
      <w:r w:rsidR="00473063" w:rsidRPr="00975D86">
        <w:rPr>
          <w:rFonts w:ascii="Times New Roman" w:hAnsi="Times New Roman" w:cs="Times New Roman"/>
          <w:sz w:val="24"/>
          <w:szCs w:val="24"/>
        </w:rPr>
        <w:t>ráfico</w:t>
      </w:r>
      <w:r w:rsidR="00473063">
        <w:rPr>
          <w:rFonts w:ascii="Times New Roman" w:hAnsi="Times New Roman" w:cs="Times New Roman"/>
          <w:sz w:val="24"/>
          <w:szCs w:val="24"/>
        </w:rPr>
        <w:t xml:space="preserve"> N°</w:t>
      </w:r>
      <w:r w:rsidR="0097381B">
        <w:rPr>
          <w:rFonts w:ascii="Times New Roman" w:hAnsi="Times New Roman" w:cs="Times New Roman"/>
          <w:sz w:val="24"/>
          <w:szCs w:val="24"/>
        </w:rPr>
        <w:t>5</w:t>
      </w:r>
      <w:r w:rsidR="00473063" w:rsidRPr="00975D86">
        <w:rPr>
          <w:rFonts w:ascii="Times New Roman" w:hAnsi="Times New Roman" w:cs="Times New Roman"/>
          <w:sz w:val="24"/>
          <w:szCs w:val="24"/>
        </w:rPr>
        <w:t xml:space="preserve"> se presenta un resumen de l</w:t>
      </w:r>
      <w:r w:rsidR="00096020">
        <w:rPr>
          <w:rFonts w:ascii="Times New Roman" w:hAnsi="Times New Roman" w:cs="Times New Roman"/>
          <w:sz w:val="24"/>
          <w:szCs w:val="24"/>
        </w:rPr>
        <w:t>as principales fuente</w:t>
      </w:r>
      <w:r w:rsidR="00615556">
        <w:rPr>
          <w:rFonts w:ascii="Times New Roman" w:hAnsi="Times New Roman" w:cs="Times New Roman"/>
          <w:sz w:val="24"/>
          <w:szCs w:val="24"/>
        </w:rPr>
        <w:t>s</w:t>
      </w:r>
      <w:r w:rsidR="00096020">
        <w:rPr>
          <w:rFonts w:ascii="Times New Roman" w:hAnsi="Times New Roman" w:cs="Times New Roman"/>
          <w:sz w:val="24"/>
          <w:szCs w:val="24"/>
        </w:rPr>
        <w:t xml:space="preserve"> utilizadas</w:t>
      </w:r>
      <w:r w:rsidR="00CF78E4">
        <w:rPr>
          <w:rFonts w:ascii="Times New Roman" w:hAnsi="Times New Roman" w:cs="Times New Roman"/>
          <w:sz w:val="24"/>
          <w:szCs w:val="24"/>
        </w:rPr>
        <w:t xml:space="preserve"> en esta investigación</w:t>
      </w:r>
      <w:r w:rsidR="00096020">
        <w:rPr>
          <w:rFonts w:ascii="Times New Roman" w:hAnsi="Times New Roman" w:cs="Times New Roman"/>
          <w:sz w:val="24"/>
          <w:szCs w:val="24"/>
        </w:rPr>
        <w:t xml:space="preserve"> para definir el concepto </w:t>
      </w:r>
      <w:r w:rsidR="008F199B">
        <w:rPr>
          <w:noProof/>
          <w:lang w:eastAsia="es-PE"/>
        </w:rPr>
        <w:drawing>
          <wp:anchor distT="0" distB="0" distL="114300" distR="114300" simplePos="0" relativeHeight="251656704" behindDoc="1" locked="0" layoutInCell="1" allowOverlap="1" wp14:anchorId="0AC888D4" wp14:editId="01735830">
            <wp:simplePos x="0" y="0"/>
            <wp:positionH relativeFrom="margin">
              <wp:posOffset>205740</wp:posOffset>
            </wp:positionH>
            <wp:positionV relativeFrom="paragraph">
              <wp:posOffset>444500</wp:posOffset>
            </wp:positionV>
            <wp:extent cx="5178425" cy="2486025"/>
            <wp:effectExtent l="0" t="0" r="3175" b="9525"/>
            <wp:wrapNone/>
            <wp:docPr id="4" name="Imagen 4" descr="D:\Users\practicante_pre2\Desktop\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practicante_pre2\Desktop\Image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842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020">
        <w:rPr>
          <w:rFonts w:ascii="Times New Roman" w:hAnsi="Times New Roman" w:cs="Times New Roman"/>
          <w:sz w:val="24"/>
          <w:szCs w:val="24"/>
        </w:rPr>
        <w:t xml:space="preserve">de </w:t>
      </w:r>
      <w:r w:rsidR="00473063">
        <w:rPr>
          <w:rFonts w:ascii="Times New Roman" w:hAnsi="Times New Roman" w:cs="Times New Roman"/>
          <w:sz w:val="24"/>
          <w:szCs w:val="24"/>
        </w:rPr>
        <w:t>Gobierno Abierto.</w:t>
      </w:r>
    </w:p>
    <w:p w14:paraId="355D9866" w14:textId="193D28CD" w:rsidR="0053585D" w:rsidRPr="00AB2F17" w:rsidRDefault="0053585D">
      <w:pPr>
        <w:autoSpaceDE w:val="0"/>
        <w:autoSpaceDN w:val="0"/>
        <w:adjustRightInd w:val="0"/>
        <w:spacing w:line="360" w:lineRule="auto"/>
        <w:ind w:firstLine="708"/>
        <w:jc w:val="both"/>
        <w:rPr>
          <w:rFonts w:ascii="Times New Roman" w:hAnsi="Times New Roman" w:cs="Times New Roman"/>
          <w:sz w:val="24"/>
          <w:szCs w:val="24"/>
        </w:rPr>
      </w:pPr>
    </w:p>
    <w:p w14:paraId="62006E0C" w14:textId="2B82BD16" w:rsidR="00320F9A" w:rsidRDefault="00320F9A" w:rsidP="00AF0B4F">
      <w:pPr>
        <w:pStyle w:val="Descripcin"/>
        <w:keepNext/>
        <w:ind w:left="720" w:firstLine="0"/>
        <w:jc w:val="center"/>
        <w:rPr>
          <w:color w:val="auto"/>
          <w:sz w:val="24"/>
          <w:szCs w:val="24"/>
        </w:rPr>
      </w:pPr>
      <w:bookmarkStart w:id="1" w:name="_Toc475456379"/>
    </w:p>
    <w:p w14:paraId="458AAA5C" w14:textId="3EB6A726" w:rsidR="00320F9A" w:rsidRDefault="00320F9A" w:rsidP="00AF0B4F">
      <w:pPr>
        <w:pStyle w:val="Descripcin"/>
        <w:keepNext/>
        <w:ind w:left="720" w:firstLine="0"/>
        <w:jc w:val="center"/>
        <w:rPr>
          <w:color w:val="auto"/>
          <w:sz w:val="24"/>
          <w:szCs w:val="24"/>
        </w:rPr>
      </w:pPr>
    </w:p>
    <w:p w14:paraId="73B669C1" w14:textId="228B661B" w:rsidR="00320F9A" w:rsidRDefault="00320F9A" w:rsidP="00AF0B4F">
      <w:pPr>
        <w:pStyle w:val="Descripcin"/>
        <w:keepNext/>
        <w:ind w:left="720" w:firstLine="0"/>
        <w:jc w:val="center"/>
        <w:rPr>
          <w:color w:val="auto"/>
          <w:sz w:val="24"/>
          <w:szCs w:val="24"/>
        </w:rPr>
      </w:pPr>
    </w:p>
    <w:p w14:paraId="38040541" w14:textId="100AF4A7" w:rsidR="00320F9A" w:rsidRDefault="00320F9A" w:rsidP="00AF0B4F">
      <w:pPr>
        <w:pStyle w:val="Descripcin"/>
        <w:keepNext/>
        <w:ind w:left="720" w:firstLine="0"/>
        <w:jc w:val="center"/>
        <w:rPr>
          <w:color w:val="auto"/>
          <w:sz w:val="24"/>
          <w:szCs w:val="24"/>
        </w:rPr>
      </w:pPr>
    </w:p>
    <w:p w14:paraId="0D4A5713" w14:textId="6215B737" w:rsidR="00320F9A" w:rsidRDefault="00320F9A" w:rsidP="00AF0B4F">
      <w:pPr>
        <w:pStyle w:val="Descripcin"/>
        <w:keepNext/>
        <w:ind w:left="720" w:firstLine="0"/>
        <w:jc w:val="center"/>
        <w:rPr>
          <w:color w:val="auto"/>
          <w:sz w:val="24"/>
          <w:szCs w:val="24"/>
        </w:rPr>
      </w:pPr>
    </w:p>
    <w:p w14:paraId="77FB19D0" w14:textId="5D0CCA01" w:rsidR="00320F9A" w:rsidRDefault="00320F9A" w:rsidP="00AF0B4F">
      <w:pPr>
        <w:pStyle w:val="Descripcin"/>
        <w:keepNext/>
        <w:ind w:left="720" w:firstLine="0"/>
        <w:jc w:val="center"/>
        <w:rPr>
          <w:color w:val="auto"/>
          <w:sz w:val="24"/>
          <w:szCs w:val="24"/>
        </w:rPr>
      </w:pPr>
    </w:p>
    <w:p w14:paraId="771A3D51" w14:textId="4F648E66" w:rsidR="00320F9A" w:rsidRDefault="00320F9A" w:rsidP="00AF0B4F">
      <w:pPr>
        <w:pStyle w:val="Descripcin"/>
        <w:keepNext/>
        <w:ind w:left="720" w:firstLine="0"/>
        <w:jc w:val="center"/>
        <w:rPr>
          <w:color w:val="auto"/>
          <w:sz w:val="24"/>
          <w:szCs w:val="24"/>
        </w:rPr>
      </w:pPr>
    </w:p>
    <w:p w14:paraId="44AF36E6" w14:textId="77777777" w:rsidR="00320F9A" w:rsidRDefault="00320F9A" w:rsidP="00AF0B4F">
      <w:pPr>
        <w:pStyle w:val="Descripcin"/>
        <w:keepNext/>
        <w:ind w:left="720" w:firstLine="0"/>
        <w:jc w:val="center"/>
        <w:rPr>
          <w:color w:val="auto"/>
          <w:sz w:val="24"/>
          <w:szCs w:val="24"/>
        </w:rPr>
      </w:pPr>
    </w:p>
    <w:p w14:paraId="10D9F3BE" w14:textId="77777777" w:rsidR="00320F9A" w:rsidRDefault="00320F9A" w:rsidP="00AF0B4F">
      <w:pPr>
        <w:pStyle w:val="Descripcin"/>
        <w:keepNext/>
        <w:ind w:left="720" w:firstLine="0"/>
        <w:jc w:val="center"/>
        <w:rPr>
          <w:color w:val="auto"/>
          <w:sz w:val="24"/>
          <w:szCs w:val="24"/>
        </w:rPr>
      </w:pPr>
    </w:p>
    <w:p w14:paraId="14687FDE" w14:textId="77777777" w:rsidR="00320F9A" w:rsidRDefault="00320F9A" w:rsidP="00AF0B4F">
      <w:pPr>
        <w:pStyle w:val="Descripcin"/>
        <w:keepNext/>
        <w:ind w:left="720" w:firstLine="0"/>
        <w:jc w:val="center"/>
        <w:rPr>
          <w:color w:val="auto"/>
          <w:sz w:val="24"/>
          <w:szCs w:val="24"/>
        </w:rPr>
      </w:pPr>
    </w:p>
    <w:p w14:paraId="07FE11D6" w14:textId="233FAA7B" w:rsidR="00320F9A" w:rsidRDefault="00320F9A" w:rsidP="00AF0B4F">
      <w:pPr>
        <w:pStyle w:val="Descripcin"/>
        <w:keepNext/>
        <w:ind w:left="720" w:firstLine="0"/>
        <w:jc w:val="center"/>
        <w:rPr>
          <w:color w:val="auto"/>
          <w:sz w:val="24"/>
          <w:szCs w:val="24"/>
        </w:rPr>
      </w:pPr>
    </w:p>
    <w:p w14:paraId="38FEFC56" w14:textId="77777777" w:rsidR="00320F9A" w:rsidRDefault="00320F9A" w:rsidP="00AF0B4F">
      <w:pPr>
        <w:pStyle w:val="Descripcin"/>
        <w:keepNext/>
        <w:ind w:left="720" w:firstLine="0"/>
        <w:jc w:val="center"/>
        <w:rPr>
          <w:color w:val="auto"/>
          <w:sz w:val="24"/>
          <w:szCs w:val="24"/>
        </w:rPr>
      </w:pPr>
    </w:p>
    <w:p w14:paraId="64AF7AA1" w14:textId="2F31B300" w:rsidR="00CE52BE" w:rsidRPr="00E856AE" w:rsidRDefault="00CE52BE" w:rsidP="00E856AE">
      <w:pPr>
        <w:spacing w:after="0" w:line="360" w:lineRule="auto"/>
        <w:jc w:val="center"/>
        <w:rPr>
          <w:rFonts w:ascii="Times New Roman" w:hAnsi="Times New Roman" w:cs="Times New Roman"/>
          <w:b/>
          <w:sz w:val="24"/>
          <w:szCs w:val="24"/>
        </w:rPr>
      </w:pPr>
      <w:r w:rsidRPr="00E856AE">
        <w:rPr>
          <w:rFonts w:ascii="Times New Roman" w:hAnsi="Times New Roman" w:cs="Times New Roman"/>
          <w:b/>
          <w:sz w:val="24"/>
          <w:szCs w:val="24"/>
        </w:rPr>
        <w:t>Gráfico N</w:t>
      </w:r>
      <w:r w:rsidRPr="00E856AE">
        <w:rPr>
          <w:rFonts w:ascii="Times New Roman" w:hAnsi="Times New Roman" w:cs="Times New Roman"/>
          <w:b/>
          <w:noProof/>
          <w:sz w:val="24"/>
          <w:szCs w:val="24"/>
        </w:rPr>
        <w:t xml:space="preserve">° </w:t>
      </w:r>
      <w:r w:rsidR="00C90500">
        <w:rPr>
          <w:rFonts w:ascii="Times New Roman" w:hAnsi="Times New Roman" w:cs="Times New Roman"/>
          <w:b/>
          <w:sz w:val="24"/>
          <w:szCs w:val="24"/>
        </w:rPr>
        <w:t>4</w:t>
      </w:r>
      <w:r w:rsidRPr="00E856AE">
        <w:rPr>
          <w:rFonts w:ascii="Times New Roman" w:hAnsi="Times New Roman" w:cs="Times New Roman"/>
          <w:b/>
          <w:sz w:val="24"/>
          <w:szCs w:val="24"/>
        </w:rPr>
        <w:t>:</w:t>
      </w:r>
      <w:r w:rsidRPr="00E856AE">
        <w:rPr>
          <w:rFonts w:ascii="Times New Roman" w:hAnsi="Times New Roman" w:cs="Times New Roman"/>
          <w:sz w:val="24"/>
          <w:szCs w:val="24"/>
        </w:rPr>
        <w:t xml:space="preserve"> Los pilares  del gobierno abierto en acción. </w:t>
      </w:r>
      <w:r w:rsidR="00AF0B4F" w:rsidRPr="00E856AE">
        <w:rPr>
          <w:rFonts w:ascii="Times New Roman" w:hAnsi="Times New Roman" w:cs="Times New Roman"/>
          <w:sz w:val="24"/>
          <w:szCs w:val="24"/>
        </w:rPr>
        <w:t>Recuperado</w:t>
      </w:r>
      <w:r w:rsidRPr="00E856AE">
        <w:rPr>
          <w:rFonts w:ascii="Times New Roman" w:hAnsi="Times New Roman" w:cs="Times New Roman"/>
          <w:sz w:val="24"/>
          <w:szCs w:val="24"/>
        </w:rPr>
        <w:t xml:space="preserve"> del cuadro No. 2.1, Los principios de gobierno abierto en acción, Dassen &amp; Cruz </w:t>
      </w:r>
      <w:sdt>
        <w:sdtPr>
          <w:rPr>
            <w:rFonts w:ascii="Times New Roman" w:hAnsi="Times New Roman" w:cs="Times New Roman"/>
            <w:b/>
            <w:sz w:val="24"/>
            <w:szCs w:val="24"/>
          </w:rPr>
          <w:id w:val="-914316036"/>
          <w:citation/>
        </w:sdtPr>
        <w:sdtEndPr/>
        <w:sdtContent>
          <w:r w:rsidRPr="00E856AE">
            <w:rPr>
              <w:rFonts w:ascii="Times New Roman" w:hAnsi="Times New Roman" w:cs="Times New Roman"/>
              <w:b/>
              <w:sz w:val="24"/>
              <w:szCs w:val="24"/>
            </w:rPr>
            <w:fldChar w:fldCharType="begin"/>
          </w:r>
          <w:r w:rsidRPr="00E856AE">
            <w:rPr>
              <w:rFonts w:ascii="Times New Roman" w:hAnsi="Times New Roman" w:cs="Times New Roman"/>
              <w:sz w:val="24"/>
              <w:szCs w:val="24"/>
            </w:rPr>
            <w:instrText xml:space="preserve">CITATION Das12 \p 46 \n  \t  \l 10250 </w:instrText>
          </w:r>
          <w:r w:rsidRPr="00E856AE">
            <w:rPr>
              <w:rFonts w:ascii="Times New Roman" w:hAnsi="Times New Roman" w:cs="Times New Roman"/>
              <w:b/>
              <w:sz w:val="24"/>
              <w:szCs w:val="24"/>
            </w:rPr>
            <w:fldChar w:fldCharType="separate"/>
          </w:r>
          <w:r w:rsidR="00AB2F17" w:rsidRPr="00AB2F17">
            <w:rPr>
              <w:rFonts w:ascii="Times New Roman" w:hAnsi="Times New Roman" w:cs="Times New Roman"/>
              <w:noProof/>
              <w:sz w:val="24"/>
              <w:szCs w:val="24"/>
            </w:rPr>
            <w:t>(2012, pág. 46)</w:t>
          </w:r>
          <w:r w:rsidRPr="00E856AE">
            <w:rPr>
              <w:rFonts w:ascii="Times New Roman" w:hAnsi="Times New Roman" w:cs="Times New Roman"/>
              <w:b/>
              <w:sz w:val="24"/>
              <w:szCs w:val="24"/>
            </w:rPr>
            <w:fldChar w:fldCharType="end"/>
          </w:r>
        </w:sdtContent>
      </w:sdt>
      <w:r w:rsidRPr="00E856AE">
        <w:rPr>
          <w:rFonts w:ascii="Times New Roman" w:hAnsi="Times New Roman" w:cs="Times New Roman"/>
          <w:sz w:val="24"/>
          <w:szCs w:val="24"/>
        </w:rPr>
        <w:t>.</w:t>
      </w:r>
    </w:p>
    <w:p w14:paraId="01871EA5" w14:textId="77777777" w:rsidR="00E5335A" w:rsidRDefault="00E5335A" w:rsidP="00320F9A">
      <w:pPr>
        <w:spacing w:after="0" w:line="360" w:lineRule="auto"/>
        <w:jc w:val="center"/>
        <w:rPr>
          <w:rFonts w:ascii="Times New Roman" w:hAnsi="Times New Roman" w:cs="Times New Roman"/>
          <w:sz w:val="24"/>
          <w:szCs w:val="24"/>
        </w:rPr>
      </w:pPr>
    </w:p>
    <w:p w14:paraId="718472E1" w14:textId="0E2C4C66" w:rsidR="00CF4A1F" w:rsidRPr="00AB2F17" w:rsidRDefault="00C90500" w:rsidP="00AB2F17">
      <w:pPr>
        <w:pStyle w:val="Prrafodelista"/>
        <w:numPr>
          <w:ilvl w:val="1"/>
          <w:numId w:val="1"/>
        </w:numPr>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 </w:t>
      </w:r>
      <w:bookmarkEnd w:id="1"/>
      <w:r w:rsidR="00CF4A1F" w:rsidRPr="00AB2F17">
        <w:rPr>
          <w:rFonts w:ascii="Times New Roman" w:hAnsi="Times New Roman" w:cs="Times New Roman"/>
          <w:b/>
          <w:iCs/>
          <w:color w:val="000000"/>
          <w:sz w:val="24"/>
          <w:szCs w:val="24"/>
        </w:rPr>
        <w:t>Gobierno Electrónico</w:t>
      </w:r>
    </w:p>
    <w:p w14:paraId="5081CD25" w14:textId="2EF3544D" w:rsidR="00A94342" w:rsidRPr="00A94342" w:rsidRDefault="00563F42" w:rsidP="00271925">
      <w:pPr>
        <w:autoSpaceDE w:val="0"/>
        <w:autoSpaceDN w:val="0"/>
        <w:adjustRightInd w:val="0"/>
        <w:spacing w:line="360" w:lineRule="auto"/>
        <w:ind w:firstLine="708"/>
        <w:jc w:val="both"/>
        <w:rPr>
          <w:rFonts w:ascii="Times New Roman" w:hAnsi="Times New Roman" w:cs="Times New Roman"/>
          <w:sz w:val="24"/>
          <w:szCs w:val="24"/>
        </w:rPr>
      </w:pPr>
      <w:r w:rsidRPr="004F23FC">
        <w:rPr>
          <w:rFonts w:ascii="Times New Roman" w:hAnsi="Times New Roman" w:cs="Times New Roman"/>
          <w:iCs/>
          <w:color w:val="000000"/>
          <w:sz w:val="24"/>
          <w:szCs w:val="24"/>
        </w:rPr>
        <w:t xml:space="preserve">Las </w:t>
      </w:r>
      <w:r w:rsidRPr="004F23FC">
        <w:rPr>
          <w:rFonts w:ascii="Times New Roman" w:hAnsi="Times New Roman" w:cs="Times New Roman"/>
          <w:sz w:val="24"/>
          <w:szCs w:val="24"/>
        </w:rPr>
        <w:t>Tecnologías de la Información y la Comunicación (TIC</w:t>
      </w:r>
      <w:r>
        <w:rPr>
          <w:rFonts w:ascii="Times New Roman" w:hAnsi="Times New Roman" w:cs="Times New Roman"/>
          <w:sz w:val="24"/>
          <w:szCs w:val="24"/>
        </w:rPr>
        <w:t>)</w:t>
      </w:r>
      <w:r w:rsidRPr="00A94342">
        <w:rPr>
          <w:rFonts w:ascii="Times New Roman" w:hAnsi="Times New Roman" w:cs="Times New Roman"/>
          <w:sz w:val="24"/>
          <w:szCs w:val="24"/>
        </w:rPr>
        <w:t xml:space="preserve"> </w:t>
      </w:r>
      <w:r w:rsidR="00906273">
        <w:rPr>
          <w:rFonts w:ascii="Times New Roman" w:hAnsi="Times New Roman" w:cs="Times New Roman"/>
          <w:sz w:val="24"/>
          <w:szCs w:val="24"/>
        </w:rPr>
        <w:t>son</w:t>
      </w:r>
      <w:r w:rsidR="00906273" w:rsidRPr="00A94342">
        <w:rPr>
          <w:rFonts w:ascii="Times New Roman" w:hAnsi="Times New Roman" w:cs="Times New Roman"/>
          <w:sz w:val="24"/>
          <w:szCs w:val="24"/>
        </w:rPr>
        <w:t xml:space="preserve"> </w:t>
      </w:r>
      <w:r w:rsidR="00906273">
        <w:rPr>
          <w:rFonts w:ascii="Times New Roman" w:hAnsi="Times New Roman" w:cs="Times New Roman"/>
          <w:sz w:val="24"/>
          <w:szCs w:val="24"/>
        </w:rPr>
        <w:t>la</w:t>
      </w:r>
      <w:r w:rsidR="00906273" w:rsidRPr="00A94342">
        <w:rPr>
          <w:rFonts w:ascii="Times New Roman" w:hAnsi="Times New Roman" w:cs="Times New Roman"/>
          <w:sz w:val="24"/>
          <w:szCs w:val="24"/>
        </w:rPr>
        <w:t xml:space="preserve"> </w:t>
      </w:r>
      <w:r w:rsidRPr="00A94342">
        <w:rPr>
          <w:rFonts w:ascii="Times New Roman" w:hAnsi="Times New Roman" w:cs="Times New Roman"/>
          <w:sz w:val="24"/>
          <w:szCs w:val="24"/>
        </w:rPr>
        <w:t xml:space="preserve">herramienta que </w:t>
      </w:r>
      <w:r>
        <w:rPr>
          <w:rFonts w:ascii="Times New Roman" w:hAnsi="Times New Roman" w:cs="Times New Roman"/>
          <w:sz w:val="24"/>
          <w:szCs w:val="24"/>
        </w:rPr>
        <w:t>permite (ría)</w:t>
      </w:r>
      <w:r w:rsidRPr="00A94342">
        <w:rPr>
          <w:rFonts w:ascii="Times New Roman" w:hAnsi="Times New Roman" w:cs="Times New Roman"/>
          <w:sz w:val="24"/>
          <w:szCs w:val="24"/>
        </w:rPr>
        <w:t xml:space="preserve"> lograr nuevas realidades comunicativas y que gira en torno a tres medios básicos de manera interactiva e interconectada: las telecomunicaciones, informática y microelectrónica</w:t>
      </w:r>
      <w:r>
        <w:rPr>
          <w:rFonts w:ascii="Times New Roman" w:hAnsi="Times New Roman" w:cs="Times New Roman"/>
          <w:sz w:val="24"/>
          <w:szCs w:val="24"/>
        </w:rPr>
        <w:t xml:space="preserve"> </w:t>
      </w:r>
      <w:sdt>
        <w:sdtPr>
          <w:rPr>
            <w:rFonts w:ascii="Times New Roman" w:hAnsi="Times New Roman" w:cs="Times New Roman"/>
            <w:sz w:val="24"/>
            <w:szCs w:val="24"/>
          </w:rPr>
          <w:id w:val="-171996385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Cob05 \l 10250 </w:instrText>
          </w:r>
          <w:r>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(Cabero, 2005)</w:t>
          </w:r>
          <w:r>
            <w:rPr>
              <w:rFonts w:ascii="Times New Roman" w:hAnsi="Times New Roman" w:cs="Times New Roman"/>
              <w:sz w:val="24"/>
              <w:szCs w:val="24"/>
            </w:rPr>
            <w:fldChar w:fldCharType="end"/>
          </w:r>
        </w:sdtContent>
      </w:sdt>
      <w:r w:rsidRPr="00A94342">
        <w:rPr>
          <w:rFonts w:ascii="Times New Roman" w:hAnsi="Times New Roman" w:cs="Times New Roman"/>
          <w:sz w:val="24"/>
          <w:szCs w:val="24"/>
        </w:rPr>
        <w:t>.</w:t>
      </w:r>
      <w:r w:rsidR="00906273">
        <w:rPr>
          <w:rFonts w:ascii="Times New Roman" w:hAnsi="Times New Roman" w:cs="Times New Roman"/>
          <w:sz w:val="24"/>
          <w:szCs w:val="24"/>
        </w:rPr>
        <w:t xml:space="preserve"> Así también, </w:t>
      </w:r>
      <w:r w:rsidR="00A94342" w:rsidRPr="00A94342">
        <w:rPr>
          <w:rFonts w:ascii="Times New Roman" w:hAnsi="Times New Roman" w:cs="Times New Roman"/>
          <w:sz w:val="24"/>
          <w:szCs w:val="24"/>
        </w:rPr>
        <w:t>las TIC pueden ser definidas como tecnologías que ayudan a la cooperación y comunicación de seres humanos y organizaciones y la creación e intercambio de conocimientos</w:t>
      </w:r>
      <w:r w:rsidR="00906273">
        <w:rPr>
          <w:rFonts w:ascii="Times New Roman" w:hAnsi="Times New Roman" w:cs="Times New Roman"/>
          <w:sz w:val="24"/>
          <w:szCs w:val="24"/>
        </w:rPr>
        <w:t xml:space="preserve"> </w:t>
      </w:r>
      <w:sdt>
        <w:sdtPr>
          <w:rPr>
            <w:rFonts w:ascii="Times New Roman" w:hAnsi="Times New Roman" w:cs="Times New Roman"/>
            <w:sz w:val="24"/>
            <w:szCs w:val="24"/>
          </w:rPr>
          <w:id w:val="1395385011"/>
          <w:citation/>
        </w:sdtPr>
        <w:sdtEndPr/>
        <w:sdtContent>
          <w:r w:rsidR="00906273">
            <w:rPr>
              <w:rFonts w:ascii="Times New Roman" w:hAnsi="Times New Roman" w:cs="Times New Roman"/>
              <w:sz w:val="24"/>
              <w:szCs w:val="24"/>
            </w:rPr>
            <w:fldChar w:fldCharType="begin"/>
          </w:r>
          <w:r w:rsidR="00906273">
            <w:rPr>
              <w:rFonts w:ascii="Times New Roman" w:hAnsi="Times New Roman" w:cs="Times New Roman"/>
              <w:sz w:val="24"/>
              <w:szCs w:val="24"/>
            </w:rPr>
            <w:instrText xml:space="preserve"> CITATION Lat11 \l 10250 </w:instrText>
          </w:r>
          <w:r w:rsidR="00906273">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(Latharu, 2011)</w:t>
          </w:r>
          <w:r w:rsidR="00906273">
            <w:rPr>
              <w:rFonts w:ascii="Times New Roman" w:hAnsi="Times New Roman" w:cs="Times New Roman"/>
              <w:sz w:val="24"/>
              <w:szCs w:val="24"/>
            </w:rPr>
            <w:fldChar w:fldCharType="end"/>
          </w:r>
        </w:sdtContent>
      </w:sdt>
      <w:r w:rsidR="00A94342" w:rsidRPr="00A94342">
        <w:rPr>
          <w:rFonts w:ascii="Times New Roman" w:hAnsi="Times New Roman" w:cs="Times New Roman"/>
          <w:sz w:val="24"/>
          <w:szCs w:val="24"/>
        </w:rPr>
        <w:t>.</w:t>
      </w:r>
    </w:p>
    <w:p w14:paraId="605D5C6A" w14:textId="07B12789" w:rsidR="009955D9" w:rsidRPr="009955D9" w:rsidRDefault="0075634C" w:rsidP="00C917B4">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uso</w:t>
      </w:r>
      <w:r w:rsidR="0016378D" w:rsidRPr="009955D9">
        <w:rPr>
          <w:rFonts w:ascii="Times New Roman" w:hAnsi="Times New Roman" w:cs="Times New Roman"/>
          <w:sz w:val="24"/>
          <w:szCs w:val="24"/>
        </w:rPr>
        <w:t xml:space="preserve"> de las TIC en el sector público </w:t>
      </w:r>
      <w:r>
        <w:rPr>
          <w:rFonts w:ascii="Times New Roman" w:hAnsi="Times New Roman" w:cs="Times New Roman"/>
          <w:sz w:val="24"/>
          <w:szCs w:val="24"/>
        </w:rPr>
        <w:t>es similar</w:t>
      </w:r>
      <w:r w:rsidR="0016378D" w:rsidRPr="009955D9">
        <w:rPr>
          <w:rFonts w:ascii="Times New Roman" w:hAnsi="Times New Roman" w:cs="Times New Roman"/>
          <w:sz w:val="24"/>
          <w:szCs w:val="24"/>
        </w:rPr>
        <w:t xml:space="preserve"> a aquellos vistos en el sector privado. </w:t>
      </w:r>
      <w:r>
        <w:rPr>
          <w:rFonts w:ascii="Times New Roman" w:hAnsi="Times New Roman" w:cs="Times New Roman"/>
          <w:sz w:val="24"/>
          <w:szCs w:val="24"/>
        </w:rPr>
        <w:t>Es decir,</w:t>
      </w:r>
      <w:r w:rsidRPr="009955D9">
        <w:rPr>
          <w:rFonts w:ascii="Times New Roman" w:hAnsi="Times New Roman" w:cs="Times New Roman"/>
          <w:sz w:val="24"/>
          <w:szCs w:val="24"/>
        </w:rPr>
        <w:t xml:space="preserve"> </w:t>
      </w:r>
      <w:r w:rsidR="0016378D" w:rsidRPr="009955D9">
        <w:rPr>
          <w:rFonts w:ascii="Times New Roman" w:hAnsi="Times New Roman" w:cs="Times New Roman"/>
          <w:sz w:val="24"/>
          <w:szCs w:val="24"/>
        </w:rPr>
        <w:t>se basan</w:t>
      </w:r>
      <w:r>
        <w:rPr>
          <w:rFonts w:ascii="Times New Roman" w:hAnsi="Times New Roman" w:cs="Times New Roman"/>
          <w:sz w:val="24"/>
          <w:szCs w:val="24"/>
        </w:rPr>
        <w:t xml:space="preserve"> principalmente</w:t>
      </w:r>
      <w:r w:rsidR="0016378D" w:rsidRPr="009955D9">
        <w:rPr>
          <w:rFonts w:ascii="Times New Roman" w:hAnsi="Times New Roman" w:cs="Times New Roman"/>
          <w:sz w:val="24"/>
          <w:szCs w:val="24"/>
        </w:rPr>
        <w:t xml:space="preserve"> en la implementación de herramientas como portales</w:t>
      </w:r>
      <w:r w:rsidR="00C917B4">
        <w:rPr>
          <w:rFonts w:ascii="Times New Roman" w:hAnsi="Times New Roman" w:cs="Times New Roman"/>
          <w:sz w:val="24"/>
          <w:szCs w:val="24"/>
        </w:rPr>
        <w:t>,</w:t>
      </w:r>
      <w:r w:rsidR="0016378D" w:rsidRPr="009955D9">
        <w:rPr>
          <w:rFonts w:ascii="Times New Roman" w:hAnsi="Times New Roman" w:cs="Times New Roman"/>
          <w:sz w:val="24"/>
          <w:szCs w:val="24"/>
        </w:rPr>
        <w:t xml:space="preserve"> redes sociales o comunidades virtuales para mantener una vinculación eficiente con la sociedad</w:t>
      </w:r>
      <w:r w:rsidR="000D0D39">
        <w:rPr>
          <w:rFonts w:ascii="Times New Roman" w:hAnsi="Times New Roman" w:cs="Times New Roman"/>
          <w:sz w:val="24"/>
          <w:szCs w:val="24"/>
        </w:rPr>
        <w:t xml:space="preserve"> </w:t>
      </w:r>
      <w:sdt>
        <w:sdtPr>
          <w:rPr>
            <w:rFonts w:ascii="Times New Roman" w:hAnsi="Times New Roman" w:cs="Times New Roman"/>
            <w:sz w:val="24"/>
            <w:szCs w:val="24"/>
          </w:rPr>
          <w:id w:val="493991418"/>
          <w:citation/>
        </w:sdtPr>
        <w:sdtEndPr/>
        <w:sdtContent>
          <w:r w:rsidR="000D0D39">
            <w:rPr>
              <w:rFonts w:ascii="Times New Roman" w:hAnsi="Times New Roman" w:cs="Times New Roman"/>
              <w:sz w:val="24"/>
              <w:szCs w:val="24"/>
            </w:rPr>
            <w:fldChar w:fldCharType="begin"/>
          </w:r>
          <w:r w:rsidR="000D0D39">
            <w:rPr>
              <w:rFonts w:ascii="Times New Roman" w:hAnsi="Times New Roman" w:cs="Times New Roman"/>
              <w:sz w:val="24"/>
              <w:szCs w:val="24"/>
            </w:rPr>
            <w:instrText xml:space="preserve"> CITATION Tri13 \l 10250 </w:instrText>
          </w:r>
          <w:r w:rsidR="000D0D39">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(Salazar, 2013)</w:t>
          </w:r>
          <w:r w:rsidR="000D0D39">
            <w:rPr>
              <w:rFonts w:ascii="Times New Roman" w:hAnsi="Times New Roman" w:cs="Times New Roman"/>
              <w:sz w:val="24"/>
              <w:szCs w:val="24"/>
            </w:rPr>
            <w:fldChar w:fldCharType="end"/>
          </w:r>
        </w:sdtContent>
      </w:sdt>
      <w:r w:rsidR="0016378D" w:rsidRPr="009955D9">
        <w:rPr>
          <w:rFonts w:ascii="Times New Roman" w:hAnsi="Times New Roman" w:cs="Times New Roman"/>
          <w:sz w:val="24"/>
          <w:szCs w:val="24"/>
        </w:rPr>
        <w:t>.</w:t>
      </w:r>
      <w:r w:rsidR="00C917B4">
        <w:rPr>
          <w:rFonts w:ascii="Times New Roman" w:hAnsi="Times New Roman" w:cs="Times New Roman"/>
          <w:sz w:val="24"/>
          <w:szCs w:val="24"/>
        </w:rPr>
        <w:t xml:space="preserve"> De esta </w:t>
      </w:r>
      <w:r w:rsidR="00CE2120">
        <w:rPr>
          <w:rFonts w:ascii="Times New Roman" w:hAnsi="Times New Roman" w:cs="Times New Roman"/>
          <w:sz w:val="24"/>
          <w:szCs w:val="24"/>
        </w:rPr>
        <w:t>forma</w:t>
      </w:r>
      <w:r w:rsidR="00C917B4">
        <w:rPr>
          <w:rFonts w:ascii="Times New Roman" w:hAnsi="Times New Roman" w:cs="Times New Roman"/>
          <w:sz w:val="24"/>
          <w:szCs w:val="24"/>
        </w:rPr>
        <w:t>, l</w:t>
      </w:r>
      <w:r w:rsidR="009955D9" w:rsidRPr="009955D9">
        <w:rPr>
          <w:rFonts w:ascii="Times New Roman" w:hAnsi="Times New Roman" w:cs="Times New Roman"/>
          <w:sz w:val="24"/>
          <w:szCs w:val="24"/>
        </w:rPr>
        <w:t xml:space="preserve">a expansión de la economía digital en </w:t>
      </w:r>
      <w:r w:rsidR="004311F9">
        <w:rPr>
          <w:rFonts w:ascii="Times New Roman" w:hAnsi="Times New Roman" w:cs="Times New Roman"/>
          <w:sz w:val="24"/>
          <w:szCs w:val="24"/>
        </w:rPr>
        <w:t>los gobiernos</w:t>
      </w:r>
      <w:r w:rsidR="009955D9" w:rsidRPr="009955D9">
        <w:rPr>
          <w:rFonts w:ascii="Times New Roman" w:hAnsi="Times New Roman" w:cs="Times New Roman"/>
          <w:sz w:val="24"/>
          <w:szCs w:val="24"/>
        </w:rPr>
        <w:t xml:space="preserve"> es</w:t>
      </w:r>
      <w:r w:rsidR="00CE2120">
        <w:rPr>
          <w:rFonts w:ascii="Times New Roman" w:hAnsi="Times New Roman" w:cs="Times New Roman"/>
          <w:sz w:val="24"/>
          <w:szCs w:val="24"/>
        </w:rPr>
        <w:t xml:space="preserve"> </w:t>
      </w:r>
      <w:r w:rsidR="009955D9" w:rsidRPr="009955D9">
        <w:rPr>
          <w:rFonts w:ascii="Times New Roman" w:hAnsi="Times New Roman" w:cs="Times New Roman"/>
          <w:sz w:val="24"/>
          <w:szCs w:val="24"/>
        </w:rPr>
        <w:t>un componente clave para la apuesta por el cambio estructural, ya que puede aportar a la diversificación de la estructura productiva y a una convergencia en los niveles de productivi</w:t>
      </w:r>
      <w:r w:rsidR="009955D9">
        <w:rPr>
          <w:rFonts w:ascii="Times New Roman" w:hAnsi="Times New Roman" w:cs="Times New Roman"/>
          <w:sz w:val="24"/>
          <w:szCs w:val="24"/>
        </w:rPr>
        <w:t>dad del conjunto de la economía</w:t>
      </w:r>
      <w:sdt>
        <w:sdtPr>
          <w:rPr>
            <w:rFonts w:ascii="Times New Roman" w:hAnsi="Times New Roman" w:cs="Times New Roman"/>
            <w:sz w:val="24"/>
            <w:szCs w:val="24"/>
          </w:rPr>
          <w:id w:val="-2098848567"/>
          <w:citation/>
        </w:sdtPr>
        <w:sdtEndPr/>
        <w:sdtContent>
          <w:r w:rsidR="009955D9" w:rsidRPr="009955D9">
            <w:rPr>
              <w:rFonts w:ascii="Times New Roman" w:hAnsi="Times New Roman" w:cs="Times New Roman"/>
              <w:sz w:val="24"/>
              <w:szCs w:val="24"/>
            </w:rPr>
            <w:fldChar w:fldCharType="begin"/>
          </w:r>
          <w:r w:rsidR="009955D9" w:rsidRPr="009955D9">
            <w:rPr>
              <w:rFonts w:ascii="Times New Roman" w:hAnsi="Times New Roman" w:cs="Times New Roman"/>
              <w:sz w:val="24"/>
              <w:szCs w:val="24"/>
            </w:rPr>
            <w:instrText xml:space="preserve">CITATION Nas \l 10250 </w:instrText>
          </w:r>
          <w:r w:rsidR="009955D9" w:rsidRPr="009955D9">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(Nase &amp; Concha, 2014)</w:t>
          </w:r>
          <w:r w:rsidR="009955D9" w:rsidRPr="009955D9">
            <w:rPr>
              <w:rFonts w:ascii="Times New Roman" w:hAnsi="Times New Roman" w:cs="Times New Roman"/>
              <w:sz w:val="24"/>
              <w:szCs w:val="24"/>
            </w:rPr>
            <w:fldChar w:fldCharType="end"/>
          </w:r>
        </w:sdtContent>
      </w:sdt>
      <w:r w:rsidR="009955D9">
        <w:rPr>
          <w:rFonts w:ascii="Times New Roman" w:hAnsi="Times New Roman" w:cs="Times New Roman"/>
          <w:sz w:val="24"/>
          <w:szCs w:val="24"/>
        </w:rPr>
        <w:t>.</w:t>
      </w:r>
    </w:p>
    <w:p w14:paraId="561FDD23" w14:textId="7FA7BD44" w:rsidR="0098056E" w:rsidRPr="00E36437" w:rsidRDefault="0098056E" w:rsidP="0098056E">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consecuencia,</w:t>
      </w:r>
      <w:r w:rsidRPr="00E36437">
        <w:rPr>
          <w:rFonts w:ascii="Times New Roman" w:hAnsi="Times New Roman" w:cs="Times New Roman"/>
          <w:sz w:val="24"/>
          <w:szCs w:val="24"/>
        </w:rPr>
        <w:t xml:space="preserve"> el </w:t>
      </w:r>
      <w:r>
        <w:rPr>
          <w:rFonts w:ascii="Times New Roman" w:hAnsi="Times New Roman" w:cs="Times New Roman"/>
          <w:sz w:val="24"/>
          <w:szCs w:val="24"/>
        </w:rPr>
        <w:t>gobierno electrónico</w:t>
      </w:r>
      <w:r w:rsidRPr="00E36437">
        <w:rPr>
          <w:rFonts w:ascii="Times New Roman" w:hAnsi="Times New Roman" w:cs="Times New Roman"/>
          <w:sz w:val="24"/>
          <w:szCs w:val="24"/>
        </w:rPr>
        <w:t xml:space="preserve"> se define como el </w:t>
      </w:r>
      <w:r>
        <w:rPr>
          <w:rFonts w:ascii="Times New Roman" w:hAnsi="Times New Roman" w:cs="Times New Roman"/>
          <w:sz w:val="24"/>
          <w:szCs w:val="24"/>
        </w:rPr>
        <w:t xml:space="preserve">compartimiento </w:t>
      </w:r>
      <w:r w:rsidRPr="00E36437">
        <w:rPr>
          <w:rFonts w:ascii="Times New Roman" w:hAnsi="Times New Roman" w:cs="Times New Roman"/>
          <w:sz w:val="24"/>
          <w:szCs w:val="24"/>
        </w:rPr>
        <w:t>de servicios e información</w:t>
      </w:r>
      <w:r>
        <w:rPr>
          <w:rFonts w:ascii="Times New Roman" w:hAnsi="Times New Roman" w:cs="Times New Roman"/>
          <w:sz w:val="24"/>
          <w:szCs w:val="24"/>
        </w:rPr>
        <w:t xml:space="preserve"> pública</w:t>
      </w:r>
      <w:r w:rsidRPr="00E36437">
        <w:rPr>
          <w:rFonts w:ascii="Times New Roman" w:hAnsi="Times New Roman" w:cs="Times New Roman"/>
          <w:sz w:val="24"/>
          <w:szCs w:val="24"/>
        </w:rPr>
        <w:t xml:space="preserve"> </w:t>
      </w:r>
      <w:r>
        <w:rPr>
          <w:rFonts w:ascii="Times New Roman" w:hAnsi="Times New Roman" w:cs="Times New Roman"/>
          <w:sz w:val="24"/>
          <w:szCs w:val="24"/>
        </w:rPr>
        <w:t>a la sociedad,</w:t>
      </w:r>
      <w:r w:rsidRPr="00E36437">
        <w:rPr>
          <w:rFonts w:ascii="Times New Roman" w:hAnsi="Times New Roman" w:cs="Times New Roman"/>
          <w:sz w:val="24"/>
          <w:szCs w:val="24"/>
        </w:rPr>
        <w:t xml:space="preserve"> mediante el uso </w:t>
      </w:r>
      <w:r>
        <w:rPr>
          <w:rFonts w:ascii="Times New Roman" w:hAnsi="Times New Roman" w:cs="Times New Roman"/>
          <w:sz w:val="24"/>
          <w:szCs w:val="24"/>
        </w:rPr>
        <w:t>de una herramienta</w:t>
      </w:r>
      <w:r w:rsidRPr="00E36437">
        <w:rPr>
          <w:rFonts w:ascii="Times New Roman" w:hAnsi="Times New Roman" w:cs="Times New Roman"/>
          <w:sz w:val="24"/>
          <w:szCs w:val="24"/>
        </w:rPr>
        <w:t xml:space="preserve"> conocid</w:t>
      </w:r>
      <w:r>
        <w:rPr>
          <w:rFonts w:ascii="Times New Roman" w:hAnsi="Times New Roman" w:cs="Times New Roman"/>
          <w:sz w:val="24"/>
          <w:szCs w:val="24"/>
        </w:rPr>
        <w:t>a</w:t>
      </w:r>
      <w:r w:rsidRPr="00E36437">
        <w:rPr>
          <w:rFonts w:ascii="Times New Roman" w:hAnsi="Times New Roman" w:cs="Times New Roman"/>
          <w:sz w:val="24"/>
          <w:szCs w:val="24"/>
        </w:rPr>
        <w:t xml:space="preserve"> como </w:t>
      </w:r>
      <w:r w:rsidR="00DA1FFE">
        <w:rPr>
          <w:rFonts w:ascii="Times New Roman" w:hAnsi="Times New Roman" w:cs="Times New Roman"/>
          <w:sz w:val="24"/>
          <w:szCs w:val="24"/>
        </w:rPr>
        <w:t>T</w:t>
      </w:r>
      <w:r w:rsidRPr="00E36437">
        <w:rPr>
          <w:rFonts w:ascii="Times New Roman" w:hAnsi="Times New Roman" w:cs="Times New Roman"/>
          <w:sz w:val="24"/>
          <w:szCs w:val="24"/>
        </w:rPr>
        <w:t xml:space="preserve">ecnologías de </w:t>
      </w:r>
      <w:r w:rsidR="00DA1FFE">
        <w:rPr>
          <w:rFonts w:ascii="Times New Roman" w:hAnsi="Times New Roman" w:cs="Times New Roman"/>
          <w:sz w:val="24"/>
          <w:szCs w:val="24"/>
        </w:rPr>
        <w:t>I</w:t>
      </w:r>
      <w:r w:rsidRPr="00E36437">
        <w:rPr>
          <w:rFonts w:ascii="Times New Roman" w:hAnsi="Times New Roman" w:cs="Times New Roman"/>
          <w:sz w:val="24"/>
          <w:szCs w:val="24"/>
        </w:rPr>
        <w:t xml:space="preserve">nformación y </w:t>
      </w:r>
      <w:r w:rsidR="00DA1FFE">
        <w:rPr>
          <w:rFonts w:ascii="Times New Roman" w:hAnsi="Times New Roman" w:cs="Times New Roman"/>
          <w:sz w:val="24"/>
          <w:szCs w:val="24"/>
        </w:rPr>
        <w:t>C</w:t>
      </w:r>
      <w:r w:rsidRPr="00E36437">
        <w:rPr>
          <w:rFonts w:ascii="Times New Roman" w:hAnsi="Times New Roman" w:cs="Times New Roman"/>
          <w:sz w:val="24"/>
          <w:szCs w:val="24"/>
        </w:rPr>
        <w:t xml:space="preserve">omunicaciones. </w:t>
      </w:r>
      <w:r w:rsidR="00EE62E1">
        <w:rPr>
          <w:rFonts w:ascii="Times New Roman" w:hAnsi="Times New Roman" w:cs="Times New Roman"/>
          <w:sz w:val="24"/>
          <w:szCs w:val="24"/>
        </w:rPr>
        <w:t>Gracias al</w:t>
      </w:r>
      <w:r w:rsidR="00615556">
        <w:rPr>
          <w:rFonts w:ascii="Times New Roman" w:hAnsi="Times New Roman" w:cs="Times New Roman"/>
          <w:sz w:val="24"/>
          <w:szCs w:val="24"/>
        </w:rPr>
        <w:t xml:space="preserve"> </w:t>
      </w:r>
      <w:r w:rsidR="0004096F">
        <w:rPr>
          <w:rFonts w:ascii="Times New Roman" w:hAnsi="Times New Roman" w:cs="Times New Roman"/>
          <w:sz w:val="24"/>
          <w:szCs w:val="24"/>
        </w:rPr>
        <w:t xml:space="preserve">uso de estas tecnologías, </w:t>
      </w:r>
      <w:r w:rsidRPr="00E36437">
        <w:rPr>
          <w:rFonts w:ascii="Times New Roman" w:hAnsi="Times New Roman" w:cs="Times New Roman"/>
          <w:sz w:val="24"/>
          <w:szCs w:val="24"/>
        </w:rPr>
        <w:t>los entes estatales son</w:t>
      </w:r>
      <w:r w:rsidR="00277A3A">
        <w:rPr>
          <w:rFonts w:ascii="Times New Roman" w:hAnsi="Times New Roman" w:cs="Times New Roman"/>
          <w:sz w:val="24"/>
          <w:szCs w:val="24"/>
        </w:rPr>
        <w:t xml:space="preserve"> (o pueden ser)</w:t>
      </w:r>
      <w:r w:rsidRPr="00E36437">
        <w:rPr>
          <w:rFonts w:ascii="Times New Roman" w:hAnsi="Times New Roman" w:cs="Times New Roman"/>
          <w:sz w:val="24"/>
          <w:szCs w:val="24"/>
        </w:rPr>
        <w:t xml:space="preserve"> eficientes, rápidos y transparentes en sus procesos para difundir información al público y</w:t>
      </w:r>
      <w:r w:rsidR="0004096F">
        <w:rPr>
          <w:rFonts w:ascii="Times New Roman" w:hAnsi="Times New Roman" w:cs="Times New Roman"/>
          <w:sz w:val="24"/>
          <w:szCs w:val="24"/>
        </w:rPr>
        <w:t xml:space="preserve"> en</w:t>
      </w:r>
      <w:r w:rsidRPr="00E36437">
        <w:rPr>
          <w:rFonts w:ascii="Times New Roman" w:hAnsi="Times New Roman" w:cs="Times New Roman"/>
          <w:sz w:val="24"/>
          <w:szCs w:val="24"/>
        </w:rPr>
        <w:t xml:space="preserve"> otr</w:t>
      </w:r>
      <w:r w:rsidR="0004096F">
        <w:rPr>
          <w:rFonts w:ascii="Times New Roman" w:hAnsi="Times New Roman" w:cs="Times New Roman"/>
          <w:sz w:val="24"/>
          <w:szCs w:val="24"/>
        </w:rPr>
        <w:t>as actividades</w:t>
      </w:r>
      <w:r w:rsidRPr="00E36437">
        <w:rPr>
          <w:rFonts w:ascii="Times New Roman" w:hAnsi="Times New Roman" w:cs="Times New Roman"/>
          <w:sz w:val="24"/>
          <w:szCs w:val="24"/>
        </w:rPr>
        <w:t xml:space="preserve"> </w:t>
      </w:r>
      <w:r w:rsidR="0004096F">
        <w:rPr>
          <w:rFonts w:ascii="Times New Roman" w:hAnsi="Times New Roman" w:cs="Times New Roman"/>
          <w:sz w:val="24"/>
          <w:szCs w:val="24"/>
        </w:rPr>
        <w:t>administrativas</w:t>
      </w:r>
      <w:r w:rsidRPr="00E36437">
        <w:rPr>
          <w:rFonts w:ascii="Times New Roman" w:hAnsi="Times New Roman" w:cs="Times New Roman"/>
          <w:sz w:val="24"/>
          <w:szCs w:val="24"/>
        </w:rPr>
        <w:t xml:space="preserve"> gubernamentales. </w:t>
      </w:r>
      <w:r w:rsidR="00F60480">
        <w:rPr>
          <w:rFonts w:ascii="Times New Roman" w:hAnsi="Times New Roman" w:cs="Times New Roman"/>
          <w:sz w:val="24"/>
          <w:szCs w:val="24"/>
        </w:rPr>
        <w:t>Así</w:t>
      </w:r>
      <w:r w:rsidR="00142357">
        <w:rPr>
          <w:rFonts w:ascii="Times New Roman" w:hAnsi="Times New Roman" w:cs="Times New Roman"/>
          <w:sz w:val="24"/>
          <w:szCs w:val="24"/>
        </w:rPr>
        <w:t>,</w:t>
      </w:r>
      <w:r w:rsidR="0004096F">
        <w:rPr>
          <w:rFonts w:ascii="Times New Roman" w:hAnsi="Times New Roman" w:cs="Times New Roman"/>
          <w:sz w:val="24"/>
          <w:szCs w:val="24"/>
        </w:rPr>
        <w:t xml:space="preserve"> </w:t>
      </w:r>
      <w:r w:rsidRPr="00E36437">
        <w:rPr>
          <w:rFonts w:ascii="Times New Roman" w:hAnsi="Times New Roman" w:cs="Times New Roman"/>
          <w:sz w:val="24"/>
          <w:szCs w:val="24"/>
        </w:rPr>
        <w:t xml:space="preserve">las </w:t>
      </w:r>
      <w:r w:rsidR="0004096F" w:rsidRPr="00E36437">
        <w:rPr>
          <w:rFonts w:ascii="Times New Roman" w:hAnsi="Times New Roman" w:cs="Times New Roman"/>
          <w:sz w:val="24"/>
          <w:szCs w:val="24"/>
        </w:rPr>
        <w:t>interacciones</w:t>
      </w:r>
      <w:r w:rsidRPr="00E36437">
        <w:rPr>
          <w:rFonts w:ascii="Times New Roman" w:hAnsi="Times New Roman" w:cs="Times New Roman"/>
          <w:sz w:val="24"/>
          <w:szCs w:val="24"/>
        </w:rPr>
        <w:t xml:space="preserve"> entre el estado, sector privado y los ciudadanos están creciendo condicionadas y modificadas mediante la influencia de las TIC</w:t>
      </w:r>
      <w:r>
        <w:rPr>
          <w:rFonts w:ascii="Times New Roman" w:hAnsi="Times New Roman" w:cs="Times New Roman"/>
          <w:sz w:val="24"/>
          <w:szCs w:val="24"/>
        </w:rPr>
        <w:t xml:space="preserve"> </w:t>
      </w:r>
      <w:sdt>
        <w:sdtPr>
          <w:rPr>
            <w:rFonts w:ascii="Times New Roman" w:hAnsi="Times New Roman" w:cs="Times New Roman"/>
            <w:sz w:val="24"/>
            <w:szCs w:val="24"/>
          </w:rPr>
          <w:id w:val="-614188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RSP11 \l 10250 </w:instrText>
          </w:r>
          <w:r>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(Patil, 2011)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0E518E16" w14:textId="161441EB" w:rsidR="00AF29DC" w:rsidRDefault="00142357">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4F2A13" w:rsidRPr="004F2A13">
        <w:rPr>
          <w:rFonts w:ascii="Times New Roman" w:hAnsi="Times New Roman" w:cs="Times New Roman"/>
          <w:sz w:val="24"/>
          <w:szCs w:val="24"/>
        </w:rPr>
        <w:t xml:space="preserve">egún Seifert </w:t>
      </w:r>
      <w:sdt>
        <w:sdtPr>
          <w:rPr>
            <w:rFonts w:ascii="Times New Roman" w:hAnsi="Times New Roman" w:cs="Times New Roman"/>
            <w:sz w:val="24"/>
            <w:szCs w:val="24"/>
          </w:rPr>
          <w:id w:val="771056030"/>
          <w:citation/>
        </w:sdtPr>
        <w:sdtEndPr/>
        <w:sdtContent>
          <w:r w:rsidR="004F2A13" w:rsidRPr="004F2A13">
            <w:rPr>
              <w:rFonts w:ascii="Times New Roman" w:hAnsi="Times New Roman" w:cs="Times New Roman"/>
              <w:sz w:val="24"/>
              <w:szCs w:val="24"/>
            </w:rPr>
            <w:fldChar w:fldCharType="begin"/>
          </w:r>
          <w:r w:rsidR="004F2A13" w:rsidRPr="004F2A13">
            <w:rPr>
              <w:rFonts w:ascii="Times New Roman" w:hAnsi="Times New Roman" w:cs="Times New Roman"/>
              <w:sz w:val="24"/>
              <w:szCs w:val="24"/>
            </w:rPr>
            <w:instrText xml:space="preserve">CITATION Sei03 \n  \t  \l 10250 </w:instrText>
          </w:r>
          <w:r w:rsidR="004F2A13" w:rsidRPr="004F2A13">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(2003)</w:t>
          </w:r>
          <w:r w:rsidR="004F2A13" w:rsidRPr="004F2A13">
            <w:rPr>
              <w:rFonts w:ascii="Times New Roman" w:hAnsi="Times New Roman" w:cs="Times New Roman"/>
              <w:sz w:val="24"/>
              <w:szCs w:val="24"/>
            </w:rPr>
            <w:fldChar w:fldCharType="end"/>
          </w:r>
        </w:sdtContent>
      </w:sdt>
      <w:r w:rsidR="004F2A13" w:rsidRPr="004F2A13">
        <w:rPr>
          <w:rFonts w:ascii="Times New Roman" w:hAnsi="Times New Roman" w:cs="Times New Roman"/>
          <w:sz w:val="24"/>
          <w:szCs w:val="24"/>
        </w:rPr>
        <w:t xml:space="preserve">, aunque el gobierno electrónico abarca una amplia gama de actividades </w:t>
      </w:r>
      <w:r>
        <w:rPr>
          <w:rFonts w:ascii="Times New Roman" w:hAnsi="Times New Roman" w:cs="Times New Roman"/>
          <w:sz w:val="24"/>
          <w:szCs w:val="24"/>
        </w:rPr>
        <w:t xml:space="preserve">relaciones </w:t>
      </w:r>
      <w:r w:rsidR="004F2A13" w:rsidRPr="004F2A13">
        <w:rPr>
          <w:rFonts w:ascii="Times New Roman" w:hAnsi="Times New Roman" w:cs="Times New Roman"/>
          <w:sz w:val="24"/>
          <w:szCs w:val="24"/>
        </w:rPr>
        <w:t xml:space="preserve">y actores, se pueden distinguir cuatro </w:t>
      </w:r>
      <w:r>
        <w:rPr>
          <w:rFonts w:ascii="Times New Roman" w:hAnsi="Times New Roman" w:cs="Times New Roman"/>
          <w:sz w:val="24"/>
          <w:szCs w:val="24"/>
        </w:rPr>
        <w:t>tipos de relación</w:t>
      </w:r>
      <w:r w:rsidR="00DD1203">
        <w:rPr>
          <w:rFonts w:ascii="Times New Roman" w:hAnsi="Times New Roman" w:cs="Times New Roman"/>
          <w:sz w:val="24"/>
          <w:szCs w:val="24"/>
        </w:rPr>
        <w:t xml:space="preserve"> (Cuadro N°1)</w:t>
      </w:r>
      <w:r w:rsidR="00AF29DC">
        <w:rPr>
          <w:rFonts w:ascii="Times New Roman" w:hAnsi="Times New Roman" w:cs="Times New Roman"/>
          <w:sz w:val="24"/>
          <w:szCs w:val="24"/>
        </w:rPr>
        <w:t>:</w:t>
      </w:r>
      <w:r w:rsidR="004F2A13" w:rsidRPr="004F2A13">
        <w:rPr>
          <w:rFonts w:ascii="Times New Roman" w:hAnsi="Times New Roman" w:cs="Times New Roman"/>
          <w:sz w:val="24"/>
          <w:szCs w:val="24"/>
        </w:rPr>
        <w:t xml:space="preserve"> </w:t>
      </w:r>
      <w:r w:rsidR="00AF29DC" w:rsidRPr="004F2A13">
        <w:rPr>
          <w:rFonts w:ascii="Times New Roman" w:hAnsi="Times New Roman" w:cs="Times New Roman"/>
          <w:sz w:val="24"/>
          <w:szCs w:val="24"/>
        </w:rPr>
        <w:t>De</w:t>
      </w:r>
      <w:r w:rsidR="004F2A13" w:rsidRPr="004F2A13">
        <w:rPr>
          <w:rFonts w:ascii="Times New Roman" w:hAnsi="Times New Roman" w:cs="Times New Roman"/>
          <w:sz w:val="24"/>
          <w:szCs w:val="24"/>
        </w:rPr>
        <w:t xml:space="preserve"> Gobierno a Gobierno (G2G), de Gobierno a empresa (G2B), el Gobierno a los ciudadanos (G2C) y el Gobierno a los empleados (G2E)</w:t>
      </w:r>
      <w:r w:rsidR="00DD1203">
        <w:rPr>
          <w:rFonts w:ascii="Times New Roman" w:hAnsi="Times New Roman" w:cs="Times New Roman"/>
          <w:sz w:val="24"/>
          <w:szCs w:val="24"/>
        </w:rPr>
        <w:t>.</w:t>
      </w:r>
      <w:r w:rsidR="00041B93">
        <w:rPr>
          <w:rFonts w:ascii="Times New Roman" w:hAnsi="Times New Roman" w:cs="Times New Roman"/>
          <w:sz w:val="24"/>
          <w:szCs w:val="24"/>
        </w:rPr>
        <w:t xml:space="preserve"> </w:t>
      </w:r>
      <w:r w:rsidR="004F2A13" w:rsidRPr="004F2A13">
        <w:rPr>
          <w:rFonts w:ascii="Times New Roman" w:hAnsi="Times New Roman" w:cs="Times New Roman"/>
          <w:sz w:val="24"/>
          <w:szCs w:val="24"/>
        </w:rPr>
        <w:t xml:space="preserve"> </w:t>
      </w:r>
    </w:p>
    <w:tbl>
      <w:tblPr>
        <w:tblStyle w:val="Tablaconcuadrcula"/>
        <w:tblW w:w="7923" w:type="dxa"/>
        <w:jc w:val="center"/>
        <w:tblLook w:val="04A0" w:firstRow="1" w:lastRow="0" w:firstColumn="1" w:lastColumn="0" w:noHBand="0" w:noVBand="1"/>
      </w:tblPr>
      <w:tblGrid>
        <w:gridCol w:w="2048"/>
        <w:gridCol w:w="5875"/>
      </w:tblGrid>
      <w:tr w:rsidR="001278C6" w:rsidRPr="00E36437" w14:paraId="586F6819" w14:textId="77777777" w:rsidTr="00AB2F17">
        <w:trPr>
          <w:trHeight w:val="313"/>
          <w:jc w:val="center"/>
        </w:trPr>
        <w:tc>
          <w:tcPr>
            <w:tcW w:w="2048" w:type="dxa"/>
          </w:tcPr>
          <w:p w14:paraId="6D94A3CD" w14:textId="77777777" w:rsidR="001278C6" w:rsidRPr="00E36437" w:rsidRDefault="001278C6" w:rsidP="00AB0C97">
            <w:pPr>
              <w:jc w:val="center"/>
              <w:rPr>
                <w:rFonts w:ascii="Times New Roman" w:hAnsi="Times New Roman" w:cs="Times New Roman"/>
                <w:b/>
                <w:sz w:val="24"/>
                <w:szCs w:val="24"/>
              </w:rPr>
            </w:pPr>
            <w:r w:rsidRPr="00E36437">
              <w:rPr>
                <w:rFonts w:ascii="Times New Roman" w:hAnsi="Times New Roman" w:cs="Times New Roman"/>
                <w:b/>
                <w:sz w:val="24"/>
                <w:szCs w:val="24"/>
              </w:rPr>
              <w:t>SECTOR</w:t>
            </w:r>
          </w:p>
        </w:tc>
        <w:tc>
          <w:tcPr>
            <w:tcW w:w="5875" w:type="dxa"/>
          </w:tcPr>
          <w:p w14:paraId="7A5CE2A2" w14:textId="552120E0" w:rsidR="001278C6" w:rsidRPr="00E36437" w:rsidRDefault="008411E3" w:rsidP="008411E3">
            <w:pPr>
              <w:jc w:val="center"/>
              <w:rPr>
                <w:rFonts w:ascii="Times New Roman" w:hAnsi="Times New Roman" w:cs="Times New Roman"/>
                <w:b/>
                <w:sz w:val="24"/>
                <w:szCs w:val="24"/>
              </w:rPr>
            </w:pPr>
            <w:r>
              <w:rPr>
                <w:rFonts w:ascii="Times New Roman" w:hAnsi="Times New Roman" w:cs="Times New Roman"/>
                <w:b/>
                <w:sz w:val="24"/>
                <w:szCs w:val="24"/>
              </w:rPr>
              <w:t>FUERZA DE MOTIVACIÓN</w:t>
            </w:r>
          </w:p>
        </w:tc>
      </w:tr>
      <w:tr w:rsidR="001278C6" w:rsidRPr="00E36437" w14:paraId="5BD9B409" w14:textId="77777777" w:rsidTr="00AB2F17">
        <w:trPr>
          <w:trHeight w:val="1608"/>
          <w:jc w:val="center"/>
        </w:trPr>
        <w:tc>
          <w:tcPr>
            <w:tcW w:w="2048" w:type="dxa"/>
            <w:vAlign w:val="center"/>
          </w:tcPr>
          <w:p w14:paraId="44F95BAD" w14:textId="77777777" w:rsidR="001278C6" w:rsidRPr="00E36437" w:rsidRDefault="001278C6" w:rsidP="007509CA">
            <w:pPr>
              <w:jc w:val="center"/>
              <w:rPr>
                <w:rFonts w:ascii="Times New Roman" w:hAnsi="Times New Roman" w:cs="Times New Roman"/>
                <w:sz w:val="24"/>
                <w:szCs w:val="24"/>
              </w:rPr>
            </w:pPr>
            <w:r w:rsidRPr="00E36437">
              <w:rPr>
                <w:rFonts w:ascii="Times New Roman" w:hAnsi="Times New Roman" w:cs="Times New Roman"/>
                <w:sz w:val="24"/>
                <w:szCs w:val="24"/>
              </w:rPr>
              <w:t>G2G</w:t>
            </w:r>
          </w:p>
        </w:tc>
        <w:tc>
          <w:tcPr>
            <w:tcW w:w="5875" w:type="dxa"/>
            <w:vAlign w:val="center"/>
          </w:tcPr>
          <w:p w14:paraId="29707F8B" w14:textId="72F71075" w:rsidR="001278C6" w:rsidRPr="007509CA" w:rsidRDefault="001278C6" w:rsidP="007509CA">
            <w:pPr>
              <w:rPr>
                <w:rFonts w:ascii="Times New Roman" w:hAnsi="Times New Roman" w:cs="Times New Roman"/>
                <w:sz w:val="24"/>
                <w:szCs w:val="24"/>
              </w:rPr>
            </w:pPr>
            <w:r w:rsidRPr="007509CA">
              <w:rPr>
                <w:rFonts w:ascii="Times New Roman" w:hAnsi="Times New Roman" w:cs="Times New Roman"/>
                <w:sz w:val="24"/>
                <w:szCs w:val="24"/>
              </w:rPr>
              <w:t>La legislación (regulaciones de implementación), el interés de promover la eficiencia (reducción de costos) y la mayor atención para mejorar la gestión gubernamental de tecnología de información y los recursos públicos.</w:t>
            </w:r>
          </w:p>
        </w:tc>
      </w:tr>
      <w:tr w:rsidR="001278C6" w:rsidRPr="00E36437" w14:paraId="6B2ADD40" w14:textId="77777777" w:rsidTr="00AB2F17">
        <w:trPr>
          <w:trHeight w:val="1466"/>
          <w:jc w:val="center"/>
        </w:trPr>
        <w:tc>
          <w:tcPr>
            <w:tcW w:w="2048" w:type="dxa"/>
            <w:vAlign w:val="center"/>
          </w:tcPr>
          <w:p w14:paraId="49DCB47B" w14:textId="77777777" w:rsidR="001278C6" w:rsidRPr="00E36437" w:rsidRDefault="001278C6" w:rsidP="007509CA">
            <w:pPr>
              <w:jc w:val="center"/>
              <w:rPr>
                <w:rFonts w:ascii="Times New Roman" w:hAnsi="Times New Roman" w:cs="Times New Roman"/>
                <w:sz w:val="24"/>
                <w:szCs w:val="24"/>
              </w:rPr>
            </w:pPr>
            <w:r w:rsidRPr="00E36437">
              <w:rPr>
                <w:rFonts w:ascii="Times New Roman" w:hAnsi="Times New Roman" w:cs="Times New Roman"/>
                <w:sz w:val="24"/>
                <w:szCs w:val="24"/>
              </w:rPr>
              <w:t>G2B</w:t>
            </w:r>
          </w:p>
        </w:tc>
        <w:tc>
          <w:tcPr>
            <w:tcW w:w="5875" w:type="dxa"/>
            <w:vAlign w:val="center"/>
          </w:tcPr>
          <w:p w14:paraId="6601B934" w14:textId="0B3F459A" w:rsidR="001278C6" w:rsidRPr="007509CA" w:rsidRDefault="001278C6" w:rsidP="007509CA">
            <w:pPr>
              <w:rPr>
                <w:rFonts w:ascii="Times New Roman" w:hAnsi="Times New Roman" w:cs="Times New Roman"/>
                <w:sz w:val="24"/>
                <w:szCs w:val="24"/>
              </w:rPr>
            </w:pPr>
            <w:r w:rsidRPr="007509CA">
              <w:rPr>
                <w:rFonts w:ascii="Times New Roman" w:hAnsi="Times New Roman" w:cs="Times New Roman"/>
                <w:sz w:val="24"/>
                <w:szCs w:val="24"/>
              </w:rPr>
              <w:t>La comunidad de negocios y  la creciente demanda del gobierno para ahorros en sus costes administrativos, demostrar transparencia en su gestión, agilizar los procesos de licitaciones, entre otras.</w:t>
            </w:r>
          </w:p>
        </w:tc>
      </w:tr>
      <w:tr w:rsidR="001278C6" w:rsidRPr="00E36437" w14:paraId="35815A23" w14:textId="77777777" w:rsidTr="00AB2F17">
        <w:trPr>
          <w:trHeight w:val="85"/>
          <w:jc w:val="center"/>
        </w:trPr>
        <w:tc>
          <w:tcPr>
            <w:tcW w:w="2048" w:type="dxa"/>
            <w:vAlign w:val="center"/>
          </w:tcPr>
          <w:p w14:paraId="6676C686" w14:textId="77777777" w:rsidR="001278C6" w:rsidRPr="00E36437" w:rsidRDefault="001278C6" w:rsidP="007509CA">
            <w:pPr>
              <w:jc w:val="center"/>
              <w:rPr>
                <w:rFonts w:ascii="Times New Roman" w:hAnsi="Times New Roman" w:cs="Times New Roman"/>
                <w:sz w:val="24"/>
                <w:szCs w:val="24"/>
              </w:rPr>
            </w:pPr>
            <w:r w:rsidRPr="00E36437">
              <w:rPr>
                <w:rFonts w:ascii="Times New Roman" w:hAnsi="Times New Roman" w:cs="Times New Roman"/>
                <w:sz w:val="24"/>
                <w:szCs w:val="24"/>
              </w:rPr>
              <w:t>G2C</w:t>
            </w:r>
          </w:p>
        </w:tc>
        <w:tc>
          <w:tcPr>
            <w:tcW w:w="5875" w:type="dxa"/>
            <w:vAlign w:val="center"/>
          </w:tcPr>
          <w:p w14:paraId="521973EE" w14:textId="5BE27B6E" w:rsidR="001278C6" w:rsidRPr="007509CA" w:rsidRDefault="008411E3" w:rsidP="007509CA">
            <w:pPr>
              <w:rPr>
                <w:rFonts w:ascii="Times New Roman" w:hAnsi="Times New Roman" w:cs="Times New Roman"/>
                <w:sz w:val="24"/>
                <w:szCs w:val="24"/>
              </w:rPr>
            </w:pPr>
            <w:r>
              <w:rPr>
                <w:rFonts w:ascii="Times New Roman" w:hAnsi="Times New Roman" w:cs="Times New Roman"/>
                <w:sz w:val="24"/>
                <w:szCs w:val="24"/>
              </w:rPr>
              <w:t>L</w:t>
            </w:r>
            <w:r w:rsidR="001278C6" w:rsidRPr="007509CA">
              <w:rPr>
                <w:rFonts w:ascii="Times New Roman" w:hAnsi="Times New Roman" w:cs="Times New Roman"/>
                <w:sz w:val="24"/>
                <w:szCs w:val="24"/>
              </w:rPr>
              <w:t>a creciente demanda de los ciudadanos (sobre todo los más jóvenes) causada por el aumento de las exigencias que buscan reducir el tiempo y el cuidado de las tareas gubernamentales. Interés en un “mejor gobierno” mediante la mejora de la eficiencia y resultados confiables.</w:t>
            </w:r>
          </w:p>
        </w:tc>
      </w:tr>
      <w:tr w:rsidR="001278C6" w:rsidRPr="00E36437" w14:paraId="1FAF915A" w14:textId="77777777" w:rsidTr="00AB2F17">
        <w:trPr>
          <w:trHeight w:val="1047"/>
          <w:jc w:val="center"/>
        </w:trPr>
        <w:tc>
          <w:tcPr>
            <w:tcW w:w="2048" w:type="dxa"/>
            <w:vAlign w:val="center"/>
          </w:tcPr>
          <w:p w14:paraId="3E6BC10A" w14:textId="77777777" w:rsidR="001278C6" w:rsidRPr="00E36437" w:rsidRDefault="001278C6" w:rsidP="007509CA">
            <w:pPr>
              <w:jc w:val="center"/>
              <w:rPr>
                <w:rFonts w:ascii="Times New Roman" w:hAnsi="Times New Roman" w:cs="Times New Roman"/>
                <w:sz w:val="24"/>
                <w:szCs w:val="24"/>
              </w:rPr>
            </w:pPr>
            <w:r w:rsidRPr="00E36437">
              <w:rPr>
                <w:rFonts w:ascii="Times New Roman" w:hAnsi="Times New Roman" w:cs="Times New Roman"/>
                <w:sz w:val="24"/>
                <w:szCs w:val="24"/>
              </w:rPr>
              <w:t>G2E</w:t>
            </w:r>
          </w:p>
        </w:tc>
        <w:tc>
          <w:tcPr>
            <w:tcW w:w="5875" w:type="dxa"/>
            <w:vAlign w:val="center"/>
          </w:tcPr>
          <w:p w14:paraId="13C8F6C5" w14:textId="75735A88" w:rsidR="001278C6" w:rsidRPr="007509CA" w:rsidRDefault="008411E3" w:rsidP="007509CA">
            <w:pPr>
              <w:rPr>
                <w:rFonts w:ascii="Times New Roman" w:hAnsi="Times New Roman" w:cs="Times New Roman"/>
                <w:sz w:val="24"/>
                <w:szCs w:val="24"/>
              </w:rPr>
            </w:pPr>
            <w:r>
              <w:rPr>
                <w:rFonts w:ascii="Times New Roman" w:hAnsi="Times New Roman" w:cs="Times New Roman"/>
                <w:sz w:val="24"/>
                <w:szCs w:val="24"/>
              </w:rPr>
              <w:t>L</w:t>
            </w:r>
            <w:r w:rsidR="001278C6" w:rsidRPr="007509CA">
              <w:rPr>
                <w:rFonts w:ascii="Times New Roman" w:hAnsi="Times New Roman" w:cs="Times New Roman"/>
                <w:sz w:val="24"/>
                <w:szCs w:val="24"/>
              </w:rPr>
              <w:t>a capacidad de planificar el futuro con la accesibilidad a los datos que aumentan la prosperidad económica.</w:t>
            </w:r>
          </w:p>
        </w:tc>
      </w:tr>
    </w:tbl>
    <w:p w14:paraId="04234189" w14:textId="1BADEFCA" w:rsidR="00041B93" w:rsidRPr="00AB2F17" w:rsidRDefault="00041B93" w:rsidP="00AB2F17">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Cuadro</w:t>
      </w:r>
      <w:r w:rsidRPr="00041B93">
        <w:rPr>
          <w:rFonts w:ascii="Times New Roman" w:hAnsi="Times New Roman" w:cs="Times New Roman"/>
          <w:b/>
          <w:sz w:val="24"/>
          <w:szCs w:val="24"/>
        </w:rPr>
        <w:t xml:space="preserve"> N°1:</w:t>
      </w:r>
      <w:r w:rsidRPr="00E36437">
        <w:rPr>
          <w:rFonts w:ascii="Times New Roman" w:hAnsi="Times New Roman" w:cs="Times New Roman"/>
          <w:sz w:val="24"/>
          <w:szCs w:val="24"/>
        </w:rPr>
        <w:t xml:space="preserve"> </w:t>
      </w:r>
      <w:r w:rsidR="00DD1203">
        <w:rPr>
          <w:rFonts w:ascii="Times New Roman" w:hAnsi="Times New Roman" w:cs="Times New Roman"/>
          <w:sz w:val="24"/>
          <w:szCs w:val="24"/>
        </w:rPr>
        <w:t>Las fuerzas de motivación</w:t>
      </w:r>
      <w:r w:rsidRPr="00E36437">
        <w:rPr>
          <w:rFonts w:ascii="Times New Roman" w:hAnsi="Times New Roman" w:cs="Times New Roman"/>
          <w:sz w:val="24"/>
          <w:szCs w:val="24"/>
        </w:rPr>
        <w:t xml:space="preserve"> de los sectores del Gobierno Electrónico</w:t>
      </w:r>
      <w:r>
        <w:rPr>
          <w:rFonts w:ascii="Times New Roman" w:hAnsi="Times New Roman" w:cs="Times New Roman"/>
          <w:sz w:val="24"/>
          <w:szCs w:val="24"/>
        </w:rPr>
        <w:t xml:space="preserve">. </w:t>
      </w:r>
      <w:r w:rsidRPr="00AB2F17">
        <w:rPr>
          <w:rFonts w:ascii="Times New Roman" w:hAnsi="Times New Roman" w:cs="Times New Roman"/>
          <w:sz w:val="24"/>
          <w:szCs w:val="24"/>
        </w:rPr>
        <w:t xml:space="preserve">Fuente: Seifert, Jeffrey W. </w:t>
      </w:r>
      <w:sdt>
        <w:sdtPr>
          <w:rPr>
            <w:rFonts w:ascii="Times New Roman" w:hAnsi="Times New Roman" w:cs="Times New Roman"/>
            <w:sz w:val="24"/>
            <w:szCs w:val="24"/>
          </w:rPr>
          <w:id w:val="710311945"/>
          <w:citation/>
        </w:sdtPr>
        <w:sdtEndPr/>
        <w:sdtContent>
          <w:r w:rsidRPr="00AB2F17">
            <w:rPr>
              <w:rFonts w:ascii="Times New Roman" w:hAnsi="Times New Roman" w:cs="Times New Roman"/>
              <w:sz w:val="24"/>
              <w:szCs w:val="24"/>
            </w:rPr>
            <w:fldChar w:fldCharType="begin"/>
          </w:r>
          <w:r w:rsidRPr="00AB2F17">
            <w:rPr>
              <w:rFonts w:ascii="Times New Roman" w:hAnsi="Times New Roman" w:cs="Times New Roman"/>
              <w:sz w:val="24"/>
              <w:szCs w:val="24"/>
            </w:rPr>
            <w:instrText xml:space="preserve">CITATION Sei03 \n  \t  \l 10250 </w:instrText>
          </w:r>
          <w:r w:rsidRPr="00AB2F17">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(2003)</w:t>
          </w:r>
          <w:r w:rsidRPr="00AB2F17">
            <w:rPr>
              <w:rFonts w:ascii="Times New Roman" w:hAnsi="Times New Roman" w:cs="Times New Roman"/>
              <w:sz w:val="24"/>
              <w:szCs w:val="24"/>
            </w:rPr>
            <w:fldChar w:fldCharType="end"/>
          </w:r>
        </w:sdtContent>
      </w:sdt>
      <w:r w:rsidRPr="00AB2F17">
        <w:rPr>
          <w:rFonts w:ascii="Times New Roman" w:hAnsi="Times New Roman" w:cs="Times New Roman"/>
          <w:sz w:val="24"/>
          <w:szCs w:val="24"/>
        </w:rPr>
        <w:t xml:space="preserve"> , Ganapathy, V. &amp; Kiran, V. </w:t>
      </w:r>
      <w:sdt>
        <w:sdtPr>
          <w:rPr>
            <w:rFonts w:ascii="Times New Roman" w:hAnsi="Times New Roman" w:cs="Times New Roman"/>
            <w:sz w:val="24"/>
            <w:szCs w:val="24"/>
          </w:rPr>
          <w:id w:val="1620106497"/>
          <w:citation/>
        </w:sdtPr>
        <w:sdtEndPr/>
        <w:sdtContent>
          <w:r w:rsidRPr="00AB2F17">
            <w:rPr>
              <w:rFonts w:ascii="Times New Roman" w:hAnsi="Times New Roman" w:cs="Times New Roman"/>
              <w:sz w:val="24"/>
              <w:szCs w:val="24"/>
            </w:rPr>
            <w:fldChar w:fldCharType="begin"/>
          </w:r>
          <w:r w:rsidRPr="00AB2F17">
            <w:rPr>
              <w:rFonts w:ascii="Times New Roman" w:hAnsi="Times New Roman" w:cs="Times New Roman"/>
              <w:sz w:val="24"/>
              <w:szCs w:val="24"/>
            </w:rPr>
            <w:instrText xml:space="preserve">CITATION Gan14 \n  \t  \l 10250 </w:instrText>
          </w:r>
          <w:r w:rsidRPr="00AB2F17">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(2014)</w:t>
          </w:r>
          <w:r w:rsidRPr="00AB2F17">
            <w:rPr>
              <w:rFonts w:ascii="Times New Roman" w:hAnsi="Times New Roman" w:cs="Times New Roman"/>
              <w:sz w:val="24"/>
              <w:szCs w:val="24"/>
            </w:rPr>
            <w:fldChar w:fldCharType="end"/>
          </w:r>
        </w:sdtContent>
      </w:sdt>
      <w:r w:rsidRPr="00AB2F17">
        <w:rPr>
          <w:rFonts w:ascii="Times New Roman" w:hAnsi="Times New Roman" w:cs="Times New Roman"/>
          <w:sz w:val="24"/>
          <w:szCs w:val="24"/>
        </w:rPr>
        <w:t xml:space="preserve"> y Valenti, P. &amp; Anta R. &amp; Bendersky, M.</w:t>
      </w:r>
      <w:sdt>
        <w:sdtPr>
          <w:rPr>
            <w:rFonts w:ascii="Times New Roman" w:hAnsi="Times New Roman" w:cs="Times New Roman"/>
            <w:sz w:val="24"/>
            <w:szCs w:val="24"/>
          </w:rPr>
          <w:id w:val="2013560782"/>
          <w:citation/>
        </w:sdtPr>
        <w:sdtEndPr/>
        <w:sdtContent>
          <w:r w:rsidRPr="00AB2F17">
            <w:rPr>
              <w:rFonts w:ascii="Times New Roman" w:hAnsi="Times New Roman" w:cs="Times New Roman"/>
              <w:sz w:val="24"/>
              <w:szCs w:val="24"/>
            </w:rPr>
            <w:fldChar w:fldCharType="begin"/>
          </w:r>
          <w:r w:rsidRPr="00AB2F17">
            <w:rPr>
              <w:rFonts w:ascii="Times New Roman" w:hAnsi="Times New Roman" w:cs="Times New Roman"/>
              <w:sz w:val="24"/>
              <w:szCs w:val="24"/>
            </w:rPr>
            <w:instrText xml:space="preserve">CITATION Val04 \n  \t  \l 10250 </w:instrText>
          </w:r>
          <w:r w:rsidRPr="00AB2F17">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(2004)</w:t>
          </w:r>
          <w:r w:rsidRPr="00AB2F17">
            <w:rPr>
              <w:rFonts w:ascii="Times New Roman" w:hAnsi="Times New Roman" w:cs="Times New Roman"/>
              <w:sz w:val="24"/>
              <w:szCs w:val="24"/>
            </w:rPr>
            <w:fldChar w:fldCharType="end"/>
          </w:r>
        </w:sdtContent>
      </w:sdt>
      <w:r w:rsidRPr="00AB2F17">
        <w:rPr>
          <w:rFonts w:ascii="Times New Roman" w:hAnsi="Times New Roman" w:cs="Times New Roman"/>
          <w:sz w:val="24"/>
          <w:szCs w:val="24"/>
        </w:rPr>
        <w:t xml:space="preserve"> . Elaboración propia. </w:t>
      </w:r>
    </w:p>
    <w:p w14:paraId="6A589604" w14:textId="77777777" w:rsidR="007023EC" w:rsidRDefault="007023EC" w:rsidP="007023EC"/>
    <w:p w14:paraId="410ADAE4" w14:textId="77777777" w:rsidR="008F199B" w:rsidRDefault="008F199B" w:rsidP="007023EC"/>
    <w:p w14:paraId="587C322C" w14:textId="77777777" w:rsidR="008F199B" w:rsidRDefault="008F199B" w:rsidP="007023EC"/>
    <w:p w14:paraId="63800D63" w14:textId="77777777" w:rsidR="007023EC" w:rsidRDefault="007023EC" w:rsidP="007023EC">
      <w:r>
        <w:rPr>
          <w:noProof/>
          <w:lang w:eastAsia="es-PE"/>
        </w:rPr>
        <w:drawing>
          <wp:anchor distT="0" distB="0" distL="114300" distR="114300" simplePos="0" relativeHeight="251658752" behindDoc="1" locked="0" layoutInCell="1" allowOverlap="1" wp14:anchorId="57A6DF3E" wp14:editId="37CF366D">
            <wp:simplePos x="0" y="0"/>
            <wp:positionH relativeFrom="column">
              <wp:posOffset>139700</wp:posOffset>
            </wp:positionH>
            <wp:positionV relativeFrom="paragraph">
              <wp:posOffset>18847</wp:posOffset>
            </wp:positionV>
            <wp:extent cx="5606415" cy="2634615"/>
            <wp:effectExtent l="0" t="0" r="0" b="0"/>
            <wp:wrapNone/>
            <wp:docPr id="6" name="Imagen 6" descr="D:\Users\practicante_pre2\Desktop\avanc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racticante_pre2\Desktop\avance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6415" cy="2634615"/>
                    </a:xfrm>
                    <a:prstGeom prst="rect">
                      <a:avLst/>
                    </a:prstGeom>
                  </pic:spPr>
                </pic:pic>
              </a:graphicData>
            </a:graphic>
            <wp14:sizeRelH relativeFrom="margin">
              <wp14:pctWidth>0</wp14:pctWidth>
            </wp14:sizeRelH>
            <wp14:sizeRelV relativeFrom="margin">
              <wp14:pctHeight>0</wp14:pctHeight>
            </wp14:sizeRelV>
          </wp:anchor>
        </w:drawing>
      </w:r>
    </w:p>
    <w:p w14:paraId="428E8B6C" w14:textId="77777777" w:rsidR="007023EC" w:rsidRDefault="007023EC" w:rsidP="007023EC"/>
    <w:p w14:paraId="71877CC2" w14:textId="77777777" w:rsidR="007023EC" w:rsidRPr="00320F9A" w:rsidRDefault="007023EC" w:rsidP="007023EC">
      <w:pPr>
        <w:autoSpaceDE w:val="0"/>
        <w:autoSpaceDN w:val="0"/>
        <w:adjustRightInd w:val="0"/>
        <w:spacing w:line="360" w:lineRule="auto"/>
        <w:ind w:firstLine="708"/>
        <w:jc w:val="both"/>
        <w:rPr>
          <w:rFonts w:ascii="Times New Roman" w:hAnsi="Times New Roman" w:cs="Times New Roman"/>
          <w:sz w:val="24"/>
          <w:szCs w:val="24"/>
          <w:lang w:val="es-ES"/>
        </w:rPr>
      </w:pPr>
    </w:p>
    <w:p w14:paraId="75CA0619" w14:textId="77777777" w:rsidR="007023EC" w:rsidRDefault="007023EC" w:rsidP="007023EC">
      <w:pPr>
        <w:autoSpaceDE w:val="0"/>
        <w:autoSpaceDN w:val="0"/>
        <w:adjustRightInd w:val="0"/>
        <w:spacing w:line="360" w:lineRule="auto"/>
        <w:ind w:firstLine="708"/>
        <w:jc w:val="both"/>
        <w:rPr>
          <w:rFonts w:ascii="Times New Roman" w:hAnsi="Times New Roman" w:cs="Times New Roman"/>
          <w:sz w:val="24"/>
          <w:szCs w:val="24"/>
        </w:rPr>
      </w:pPr>
    </w:p>
    <w:p w14:paraId="6258F560" w14:textId="77777777" w:rsidR="007023EC" w:rsidRDefault="007023EC" w:rsidP="007023EC"/>
    <w:p w14:paraId="09CA4D4E" w14:textId="77777777" w:rsidR="007023EC" w:rsidRDefault="007023EC" w:rsidP="007023EC">
      <w:pPr>
        <w:spacing w:after="0" w:line="360" w:lineRule="auto"/>
        <w:jc w:val="center"/>
        <w:rPr>
          <w:rFonts w:ascii="Times New Roman" w:hAnsi="Times New Roman" w:cs="Times New Roman"/>
          <w:b/>
          <w:sz w:val="24"/>
          <w:szCs w:val="24"/>
        </w:rPr>
      </w:pPr>
    </w:p>
    <w:p w14:paraId="31044C41" w14:textId="77777777" w:rsidR="007023EC" w:rsidRDefault="007023EC" w:rsidP="007023EC">
      <w:pPr>
        <w:spacing w:after="0" w:line="360" w:lineRule="auto"/>
        <w:jc w:val="center"/>
        <w:rPr>
          <w:rFonts w:ascii="Times New Roman" w:hAnsi="Times New Roman" w:cs="Times New Roman"/>
          <w:b/>
          <w:sz w:val="24"/>
          <w:szCs w:val="24"/>
        </w:rPr>
      </w:pPr>
    </w:p>
    <w:p w14:paraId="0CEE25D2" w14:textId="77777777" w:rsidR="007023EC" w:rsidRDefault="007023EC" w:rsidP="007023EC">
      <w:pPr>
        <w:spacing w:after="0" w:line="360" w:lineRule="auto"/>
        <w:jc w:val="center"/>
        <w:rPr>
          <w:rFonts w:ascii="Times New Roman" w:hAnsi="Times New Roman" w:cs="Times New Roman"/>
          <w:b/>
          <w:sz w:val="24"/>
          <w:szCs w:val="24"/>
        </w:rPr>
      </w:pPr>
    </w:p>
    <w:p w14:paraId="272D925A" w14:textId="77777777" w:rsidR="007023EC" w:rsidRDefault="007023EC" w:rsidP="007023EC">
      <w:pPr>
        <w:spacing w:after="0" w:line="360" w:lineRule="auto"/>
        <w:jc w:val="center"/>
        <w:rPr>
          <w:rFonts w:ascii="Times New Roman" w:hAnsi="Times New Roman" w:cs="Times New Roman"/>
          <w:b/>
          <w:sz w:val="24"/>
          <w:szCs w:val="24"/>
        </w:rPr>
      </w:pPr>
    </w:p>
    <w:p w14:paraId="1A544EDB" w14:textId="77777777" w:rsidR="007023EC" w:rsidRDefault="007023EC" w:rsidP="007023EC">
      <w:pPr>
        <w:spacing w:after="0" w:line="360" w:lineRule="auto"/>
        <w:jc w:val="center"/>
        <w:rPr>
          <w:rFonts w:ascii="Times New Roman" w:hAnsi="Times New Roman" w:cs="Times New Roman"/>
          <w:b/>
          <w:sz w:val="24"/>
          <w:szCs w:val="24"/>
        </w:rPr>
      </w:pPr>
    </w:p>
    <w:p w14:paraId="312F2526" w14:textId="4B9FBFDD" w:rsidR="00473063" w:rsidRPr="00DF06C6" w:rsidRDefault="007023EC" w:rsidP="00AB2F17">
      <w:pPr>
        <w:autoSpaceDE w:val="0"/>
        <w:autoSpaceDN w:val="0"/>
        <w:adjustRightInd w:val="0"/>
        <w:spacing w:line="360" w:lineRule="auto"/>
        <w:jc w:val="center"/>
        <w:rPr>
          <w:rFonts w:ascii="Times New Roman" w:hAnsi="Times New Roman" w:cs="Times New Roman"/>
          <w:sz w:val="24"/>
          <w:szCs w:val="24"/>
        </w:rPr>
      </w:pPr>
      <w:r w:rsidRPr="00117B39">
        <w:rPr>
          <w:rFonts w:ascii="Times New Roman" w:hAnsi="Times New Roman" w:cs="Times New Roman"/>
          <w:b/>
          <w:sz w:val="24"/>
          <w:szCs w:val="24"/>
        </w:rPr>
        <w:t>Gráfico N</w:t>
      </w:r>
      <w:r w:rsidRPr="00E856AE">
        <w:rPr>
          <w:noProof/>
          <w:sz w:val="24"/>
          <w:szCs w:val="24"/>
        </w:rPr>
        <w:t>°</w:t>
      </w:r>
      <w:r w:rsidRPr="00117B39">
        <w:rPr>
          <w:rFonts w:ascii="Times New Roman" w:hAnsi="Times New Roman" w:cs="Times New Roman"/>
          <w:b/>
          <w:sz w:val="24"/>
          <w:szCs w:val="24"/>
        </w:rPr>
        <w:t xml:space="preserve"> </w:t>
      </w:r>
      <w:r>
        <w:rPr>
          <w:rFonts w:ascii="Times New Roman" w:hAnsi="Times New Roman" w:cs="Times New Roman"/>
          <w:b/>
          <w:sz w:val="24"/>
          <w:szCs w:val="24"/>
        </w:rPr>
        <w:t>5</w:t>
      </w:r>
      <w:r w:rsidRPr="00117B39">
        <w:rPr>
          <w:rFonts w:ascii="Times New Roman" w:hAnsi="Times New Roman" w:cs="Times New Roman"/>
          <w:b/>
          <w:sz w:val="24"/>
          <w:szCs w:val="24"/>
        </w:rPr>
        <w:t>:</w:t>
      </w:r>
      <w:r w:rsidRPr="00117B39">
        <w:rPr>
          <w:rFonts w:ascii="Times New Roman" w:hAnsi="Times New Roman" w:cs="Times New Roman"/>
          <w:sz w:val="24"/>
          <w:szCs w:val="24"/>
        </w:rPr>
        <w:t xml:space="preserve"> </w:t>
      </w:r>
      <w:r w:rsidRPr="002A42CB">
        <w:rPr>
          <w:rFonts w:ascii="Times New Roman" w:hAnsi="Times New Roman" w:cs="Times New Roman"/>
          <w:sz w:val="24"/>
          <w:szCs w:val="24"/>
        </w:rPr>
        <w:t xml:space="preserve">Marco conceptual de la Asignación de Recursos </w:t>
      </w:r>
      <w:r w:rsidR="002F31EC">
        <w:rPr>
          <w:rFonts w:ascii="Times New Roman" w:hAnsi="Times New Roman" w:cs="Times New Roman"/>
          <w:sz w:val="24"/>
          <w:szCs w:val="24"/>
        </w:rPr>
        <w:t>de la Nueva Gestión Pública y el Gobierno Abierto</w:t>
      </w:r>
      <w:r>
        <w:rPr>
          <w:rFonts w:ascii="Times New Roman" w:hAnsi="Times New Roman" w:cs="Times New Roman"/>
          <w:sz w:val="24"/>
          <w:szCs w:val="24"/>
        </w:rPr>
        <w:t>. Elaboración propia.</w:t>
      </w:r>
    </w:p>
    <w:p w14:paraId="5406328D" w14:textId="652E4C96" w:rsidR="00CF4A1F" w:rsidRPr="00AB2F17" w:rsidRDefault="00CF4A1F" w:rsidP="00AB2F17">
      <w:pPr>
        <w:pStyle w:val="Prrafodelista"/>
        <w:numPr>
          <w:ilvl w:val="0"/>
          <w:numId w:val="1"/>
        </w:numPr>
        <w:spacing w:line="360" w:lineRule="auto"/>
        <w:jc w:val="both"/>
        <w:rPr>
          <w:rFonts w:ascii="Times New Roman" w:hAnsi="Times New Roman" w:cs="Times New Roman"/>
          <w:b/>
          <w:iCs/>
          <w:color w:val="000000"/>
          <w:sz w:val="24"/>
          <w:szCs w:val="24"/>
        </w:rPr>
      </w:pPr>
      <w:r w:rsidRPr="00AB2F17">
        <w:rPr>
          <w:rFonts w:ascii="Times New Roman" w:hAnsi="Times New Roman" w:cs="Times New Roman"/>
          <w:b/>
          <w:iCs/>
          <w:color w:val="000000"/>
          <w:sz w:val="24"/>
          <w:szCs w:val="24"/>
        </w:rPr>
        <w:t xml:space="preserve">Planteamiento de </w:t>
      </w:r>
      <w:r w:rsidR="0014257E" w:rsidRPr="00AB2F17">
        <w:rPr>
          <w:rFonts w:ascii="Times New Roman" w:hAnsi="Times New Roman" w:cs="Times New Roman"/>
          <w:b/>
          <w:iCs/>
          <w:color w:val="000000"/>
          <w:sz w:val="24"/>
          <w:szCs w:val="24"/>
        </w:rPr>
        <w:t>hipótesis</w:t>
      </w:r>
    </w:p>
    <w:p w14:paraId="541EC213" w14:textId="52908E8D" w:rsidR="00E116CA" w:rsidRPr="00E116CA" w:rsidRDefault="00E116CA">
      <w:pPr>
        <w:pStyle w:val="Prrafodelista"/>
        <w:spacing w:after="200" w:line="480" w:lineRule="auto"/>
        <w:jc w:val="both"/>
        <w:rPr>
          <w:rFonts w:ascii="Times New Roman" w:hAnsi="Times New Roman" w:cs="Times New Roman"/>
          <w:sz w:val="24"/>
          <w:szCs w:val="24"/>
        </w:rPr>
      </w:pPr>
      <w:r w:rsidRPr="00E116CA">
        <w:rPr>
          <w:rFonts w:ascii="Times New Roman" w:hAnsi="Times New Roman" w:cs="Times New Roman"/>
          <w:sz w:val="24"/>
          <w:szCs w:val="24"/>
        </w:rPr>
        <w:t xml:space="preserve">H1: La participación ciudadana está positivamente relacionada </w:t>
      </w:r>
      <w:r w:rsidR="00AF29DC">
        <w:rPr>
          <w:rFonts w:ascii="Times New Roman" w:hAnsi="Times New Roman" w:cs="Times New Roman"/>
          <w:sz w:val="24"/>
          <w:szCs w:val="24"/>
        </w:rPr>
        <w:t xml:space="preserve">en la gestión de los </w:t>
      </w:r>
      <w:r>
        <w:rPr>
          <w:rFonts w:ascii="Times New Roman" w:hAnsi="Times New Roman" w:cs="Times New Roman"/>
          <w:sz w:val="24"/>
          <w:szCs w:val="24"/>
        </w:rPr>
        <w:t>gobierno subnacionales.</w:t>
      </w:r>
    </w:p>
    <w:p w14:paraId="4566D2A6" w14:textId="00ED79C1" w:rsidR="00E116CA" w:rsidRDefault="007E3266" w:rsidP="00466A53">
      <w:pPr>
        <w:pStyle w:val="Prrafodelista"/>
        <w:spacing w:after="200" w:line="480" w:lineRule="auto"/>
        <w:jc w:val="both"/>
        <w:rPr>
          <w:rFonts w:ascii="Times New Roman" w:hAnsi="Times New Roman" w:cs="Times New Roman"/>
          <w:sz w:val="24"/>
          <w:szCs w:val="24"/>
        </w:rPr>
      </w:pPr>
      <w:r>
        <w:rPr>
          <w:rFonts w:ascii="Times New Roman" w:hAnsi="Times New Roman" w:cs="Times New Roman"/>
          <w:sz w:val="24"/>
          <w:szCs w:val="24"/>
        </w:rPr>
        <w:t>H2</w:t>
      </w:r>
      <w:r w:rsidR="00E116CA" w:rsidRPr="00E116CA">
        <w:rPr>
          <w:rFonts w:ascii="Times New Roman" w:hAnsi="Times New Roman" w:cs="Times New Roman"/>
          <w:sz w:val="24"/>
          <w:szCs w:val="24"/>
        </w:rPr>
        <w:t xml:space="preserve">: </w:t>
      </w:r>
      <w:r w:rsidR="00E116CA">
        <w:rPr>
          <w:rFonts w:ascii="Times New Roman" w:hAnsi="Times New Roman" w:cs="Times New Roman"/>
          <w:sz w:val="24"/>
          <w:szCs w:val="24"/>
        </w:rPr>
        <w:t xml:space="preserve">Las TIC </w:t>
      </w:r>
      <w:r w:rsidR="00AF29DC">
        <w:rPr>
          <w:rFonts w:ascii="Times New Roman" w:hAnsi="Times New Roman" w:cs="Times New Roman"/>
          <w:sz w:val="24"/>
          <w:szCs w:val="24"/>
        </w:rPr>
        <w:t>tienen</w:t>
      </w:r>
      <w:r w:rsidR="00E116CA">
        <w:rPr>
          <w:rFonts w:ascii="Times New Roman" w:hAnsi="Times New Roman" w:cs="Times New Roman"/>
          <w:sz w:val="24"/>
          <w:szCs w:val="24"/>
        </w:rPr>
        <w:t xml:space="preserve"> un efecto </w:t>
      </w:r>
      <w:r w:rsidR="001A4D98">
        <w:rPr>
          <w:rFonts w:ascii="Times New Roman" w:hAnsi="Times New Roman" w:cs="Times New Roman"/>
          <w:sz w:val="24"/>
          <w:szCs w:val="24"/>
        </w:rPr>
        <w:t xml:space="preserve">moderador </w:t>
      </w:r>
      <w:r w:rsidR="00E116CA">
        <w:rPr>
          <w:rFonts w:ascii="Times New Roman" w:hAnsi="Times New Roman" w:cs="Times New Roman"/>
          <w:sz w:val="24"/>
          <w:szCs w:val="24"/>
        </w:rPr>
        <w:t xml:space="preserve">entre la participación ciudadana y </w:t>
      </w:r>
      <w:r w:rsidR="00526FC9">
        <w:rPr>
          <w:rFonts w:ascii="Times New Roman" w:hAnsi="Times New Roman" w:cs="Times New Roman"/>
          <w:sz w:val="24"/>
          <w:szCs w:val="24"/>
        </w:rPr>
        <w:t xml:space="preserve">en </w:t>
      </w:r>
      <w:r w:rsidR="00AF29DC">
        <w:rPr>
          <w:rFonts w:ascii="Times New Roman" w:hAnsi="Times New Roman" w:cs="Times New Roman"/>
          <w:sz w:val="24"/>
          <w:szCs w:val="24"/>
        </w:rPr>
        <w:t>la gestión de los</w:t>
      </w:r>
      <w:r w:rsidR="00E116CA">
        <w:rPr>
          <w:rFonts w:ascii="Times New Roman" w:hAnsi="Times New Roman" w:cs="Times New Roman"/>
          <w:sz w:val="24"/>
          <w:szCs w:val="24"/>
        </w:rPr>
        <w:t xml:space="preserve"> gobierno</w:t>
      </w:r>
      <w:r w:rsidR="00AF29DC">
        <w:rPr>
          <w:rFonts w:ascii="Times New Roman" w:hAnsi="Times New Roman" w:cs="Times New Roman"/>
          <w:sz w:val="24"/>
          <w:szCs w:val="24"/>
        </w:rPr>
        <w:t>s</w:t>
      </w:r>
      <w:r w:rsidR="00E116CA">
        <w:rPr>
          <w:rFonts w:ascii="Times New Roman" w:hAnsi="Times New Roman" w:cs="Times New Roman"/>
          <w:sz w:val="24"/>
          <w:szCs w:val="24"/>
        </w:rPr>
        <w:t xml:space="preserve"> subnacionales.</w:t>
      </w:r>
    </w:p>
    <w:p w14:paraId="2DC2A5EB" w14:textId="77777777" w:rsidR="007509CA" w:rsidRPr="007509CA" w:rsidRDefault="007509CA" w:rsidP="00466A53">
      <w:pPr>
        <w:pStyle w:val="Prrafodelista"/>
        <w:spacing w:after="200" w:line="480" w:lineRule="auto"/>
        <w:jc w:val="both"/>
        <w:rPr>
          <w:rFonts w:ascii="Times New Roman" w:hAnsi="Times New Roman" w:cs="Times New Roman"/>
          <w:sz w:val="2"/>
          <w:szCs w:val="2"/>
        </w:rPr>
      </w:pPr>
    </w:p>
    <w:p w14:paraId="4BB16BC8" w14:textId="77777777" w:rsidR="00463D02" w:rsidRPr="007509CA" w:rsidRDefault="00463D02" w:rsidP="00466A53">
      <w:pPr>
        <w:pStyle w:val="Prrafodelista"/>
        <w:spacing w:after="200" w:line="480" w:lineRule="auto"/>
        <w:jc w:val="both"/>
        <w:rPr>
          <w:rFonts w:ascii="Times New Roman" w:hAnsi="Times New Roman" w:cs="Times New Roman"/>
          <w:sz w:val="2"/>
          <w:szCs w:val="2"/>
        </w:rPr>
      </w:pPr>
    </w:p>
    <w:p w14:paraId="430CB9CC" w14:textId="52858F64" w:rsidR="00A32B6F" w:rsidRDefault="002A7CE2" w:rsidP="00AB2F17">
      <w:pPr>
        <w:pStyle w:val="Prrafodelista"/>
        <w:numPr>
          <w:ilvl w:val="0"/>
          <w:numId w:val="1"/>
        </w:numPr>
        <w:spacing w:line="360" w:lineRule="auto"/>
        <w:jc w:val="both"/>
        <w:rPr>
          <w:rFonts w:ascii="Times New Roman" w:hAnsi="Times New Roman" w:cs="Times New Roman"/>
          <w:b/>
          <w:iCs/>
          <w:color w:val="000000"/>
          <w:sz w:val="24"/>
          <w:szCs w:val="24"/>
        </w:rPr>
      </w:pPr>
      <w:r w:rsidRPr="00D92F20">
        <w:rPr>
          <w:rFonts w:ascii="Times New Roman" w:hAnsi="Times New Roman" w:cs="Times New Roman"/>
          <w:b/>
          <w:iCs/>
          <w:color w:val="000000"/>
          <w:sz w:val="24"/>
          <w:szCs w:val="24"/>
        </w:rPr>
        <w:t>Metodología</w:t>
      </w:r>
    </w:p>
    <w:p w14:paraId="43C54D20" w14:textId="3164975D" w:rsidR="005C416A" w:rsidRPr="005C416A" w:rsidRDefault="00C90500" w:rsidP="00AB2F17">
      <w:pPr>
        <w:pStyle w:val="Prrafodelista"/>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iCs/>
          <w:color w:val="000000"/>
          <w:sz w:val="24"/>
          <w:szCs w:val="24"/>
        </w:rPr>
        <w:t xml:space="preserve"> </w:t>
      </w:r>
      <w:bookmarkStart w:id="2" w:name="_Toc416697067"/>
      <w:bookmarkStart w:id="3" w:name="_Toc453938509"/>
      <w:r w:rsidR="005C416A" w:rsidRPr="005C416A">
        <w:rPr>
          <w:rFonts w:ascii="Times New Roman" w:hAnsi="Times New Roman" w:cs="Times New Roman"/>
          <w:b/>
          <w:iCs/>
          <w:color w:val="000000"/>
          <w:sz w:val="24"/>
          <w:szCs w:val="24"/>
        </w:rPr>
        <w:t>Población</w:t>
      </w:r>
      <w:r w:rsidR="005C416A" w:rsidRPr="005C416A">
        <w:rPr>
          <w:rFonts w:ascii="Times New Roman" w:hAnsi="Times New Roman" w:cs="Times New Roman"/>
          <w:b/>
          <w:sz w:val="24"/>
          <w:szCs w:val="24"/>
        </w:rPr>
        <w:t xml:space="preserve"> </w:t>
      </w:r>
      <w:bookmarkEnd w:id="2"/>
      <w:bookmarkEnd w:id="3"/>
      <w:r w:rsidR="00D92F20">
        <w:rPr>
          <w:rFonts w:ascii="Times New Roman" w:hAnsi="Times New Roman" w:cs="Times New Roman"/>
          <w:b/>
          <w:sz w:val="24"/>
          <w:szCs w:val="24"/>
        </w:rPr>
        <w:t>objetivo</w:t>
      </w:r>
    </w:p>
    <w:p w14:paraId="7534052E" w14:textId="07225A3D" w:rsidR="00D92F20" w:rsidRDefault="00190321" w:rsidP="00D92F20">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estudio tiene por objeto analizar la influencia de las TIC en la relación entre participación ciudadana y </w:t>
      </w:r>
      <w:r w:rsidR="00AE2A90">
        <w:rPr>
          <w:rFonts w:ascii="Times New Roman" w:hAnsi="Times New Roman" w:cs="Times New Roman"/>
          <w:sz w:val="24"/>
          <w:szCs w:val="24"/>
        </w:rPr>
        <w:t>la gestión del</w:t>
      </w:r>
      <w:r>
        <w:rPr>
          <w:rFonts w:ascii="Times New Roman" w:hAnsi="Times New Roman" w:cs="Times New Roman"/>
          <w:sz w:val="24"/>
          <w:szCs w:val="24"/>
        </w:rPr>
        <w:t xml:space="preserve"> sector público, en particular, los gobiernos subnacionales; en ese sentido</w:t>
      </w:r>
      <w:r w:rsidR="00473063">
        <w:rPr>
          <w:rFonts w:ascii="Times New Roman" w:hAnsi="Times New Roman" w:cs="Times New Roman"/>
          <w:sz w:val="24"/>
          <w:szCs w:val="24"/>
        </w:rPr>
        <w:t>,</w:t>
      </w:r>
      <w:r>
        <w:rPr>
          <w:rFonts w:ascii="Times New Roman" w:hAnsi="Times New Roman" w:cs="Times New Roman"/>
          <w:sz w:val="24"/>
          <w:szCs w:val="24"/>
        </w:rPr>
        <w:t xml:space="preserve">  la</w:t>
      </w:r>
      <w:r w:rsidR="00540A15">
        <w:rPr>
          <w:rFonts w:ascii="Times New Roman" w:hAnsi="Times New Roman" w:cs="Times New Roman"/>
          <w:sz w:val="24"/>
          <w:szCs w:val="24"/>
        </w:rPr>
        <w:t xml:space="preserve"> población  materia de análisis </w:t>
      </w:r>
      <w:r w:rsidR="00473063">
        <w:rPr>
          <w:rFonts w:ascii="Times New Roman" w:hAnsi="Times New Roman" w:cs="Times New Roman"/>
          <w:sz w:val="24"/>
          <w:szCs w:val="24"/>
        </w:rPr>
        <w:t>estará</w:t>
      </w:r>
      <w:r w:rsidR="00540A15">
        <w:rPr>
          <w:rFonts w:ascii="Times New Roman" w:hAnsi="Times New Roman" w:cs="Times New Roman"/>
          <w:sz w:val="24"/>
          <w:szCs w:val="24"/>
        </w:rPr>
        <w:t xml:space="preserve"> compuesta por dos grupos, por un lado los gobiernos subnacionales del </w:t>
      </w:r>
      <w:r w:rsidR="00473063">
        <w:rPr>
          <w:rFonts w:ascii="Times New Roman" w:hAnsi="Times New Roman" w:cs="Times New Roman"/>
          <w:sz w:val="24"/>
          <w:szCs w:val="24"/>
        </w:rPr>
        <w:t>Perú</w:t>
      </w:r>
      <w:r w:rsidR="00540A15">
        <w:rPr>
          <w:rFonts w:ascii="Times New Roman" w:hAnsi="Times New Roman" w:cs="Times New Roman"/>
          <w:sz w:val="24"/>
          <w:szCs w:val="24"/>
        </w:rPr>
        <w:t xml:space="preserve"> y por otro la ciudadanía en general como actores de los procesos de </w:t>
      </w:r>
      <w:r w:rsidR="00473063">
        <w:rPr>
          <w:rFonts w:ascii="Times New Roman" w:hAnsi="Times New Roman" w:cs="Times New Roman"/>
          <w:sz w:val="24"/>
          <w:szCs w:val="24"/>
        </w:rPr>
        <w:t>participación.</w:t>
      </w:r>
    </w:p>
    <w:p w14:paraId="4CC7623C" w14:textId="199D7991" w:rsidR="00647ADE" w:rsidRPr="00647ADE" w:rsidRDefault="00C90500" w:rsidP="00AB2F17">
      <w:pPr>
        <w:pStyle w:val="Prrafodelista"/>
        <w:numPr>
          <w:ilvl w:val="1"/>
          <w:numId w:val="1"/>
        </w:num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1B0B91">
        <w:rPr>
          <w:rFonts w:ascii="Times New Roman" w:hAnsi="Times New Roman" w:cs="Times New Roman"/>
          <w:b/>
          <w:iCs/>
          <w:sz w:val="24"/>
          <w:szCs w:val="24"/>
        </w:rPr>
        <w:t xml:space="preserve">Criterios de </w:t>
      </w:r>
      <w:r w:rsidR="00473063">
        <w:rPr>
          <w:rFonts w:ascii="Times New Roman" w:hAnsi="Times New Roman" w:cs="Times New Roman"/>
          <w:b/>
          <w:iCs/>
          <w:sz w:val="24"/>
          <w:szCs w:val="24"/>
        </w:rPr>
        <w:t>selección</w:t>
      </w:r>
    </w:p>
    <w:p w14:paraId="1B24C209" w14:textId="3B7A1C28" w:rsidR="00647ADE" w:rsidRPr="00234638" w:rsidRDefault="00647ADE" w:rsidP="00234638">
      <w:pPr>
        <w:autoSpaceDE w:val="0"/>
        <w:autoSpaceDN w:val="0"/>
        <w:adjustRightInd w:val="0"/>
        <w:spacing w:line="360" w:lineRule="auto"/>
        <w:ind w:firstLine="708"/>
        <w:jc w:val="both"/>
        <w:rPr>
          <w:rFonts w:ascii="Times New Roman" w:hAnsi="Times New Roman" w:cs="Times New Roman"/>
          <w:sz w:val="24"/>
          <w:szCs w:val="24"/>
        </w:rPr>
      </w:pPr>
      <w:r w:rsidRPr="00234638">
        <w:rPr>
          <w:rFonts w:ascii="Times New Roman" w:hAnsi="Times New Roman" w:cs="Times New Roman"/>
          <w:sz w:val="24"/>
          <w:szCs w:val="24"/>
        </w:rPr>
        <w:t xml:space="preserve">El objetivo de esta investigación es explorar hasta qué punto los ciudadanos utilizan las redes sociales para participar en la gestión de los gobiernos subnacionales.  </w:t>
      </w:r>
    </w:p>
    <w:p w14:paraId="6C3481CC" w14:textId="798CE4D3" w:rsidR="00647ADE" w:rsidRPr="00234638" w:rsidRDefault="00647ADE" w:rsidP="00234638">
      <w:pPr>
        <w:autoSpaceDE w:val="0"/>
        <w:autoSpaceDN w:val="0"/>
        <w:adjustRightInd w:val="0"/>
        <w:spacing w:line="360" w:lineRule="auto"/>
        <w:ind w:firstLine="708"/>
        <w:jc w:val="both"/>
        <w:rPr>
          <w:rFonts w:ascii="Times New Roman" w:hAnsi="Times New Roman" w:cs="Times New Roman"/>
          <w:sz w:val="24"/>
          <w:szCs w:val="24"/>
        </w:rPr>
      </w:pPr>
      <w:r w:rsidRPr="00234638">
        <w:rPr>
          <w:rFonts w:ascii="Times New Roman" w:hAnsi="Times New Roman" w:cs="Times New Roman"/>
          <w:sz w:val="24"/>
          <w:szCs w:val="24"/>
        </w:rPr>
        <w:t xml:space="preserve">La selección fue </w:t>
      </w:r>
      <w:r w:rsidR="00473063" w:rsidRPr="00234638">
        <w:rPr>
          <w:rFonts w:ascii="Times New Roman" w:hAnsi="Times New Roman" w:cs="Times New Roman"/>
          <w:sz w:val="24"/>
          <w:szCs w:val="24"/>
        </w:rPr>
        <w:t>determinada</w:t>
      </w:r>
      <w:r w:rsidRPr="00234638">
        <w:rPr>
          <w:rFonts w:ascii="Times New Roman" w:hAnsi="Times New Roman" w:cs="Times New Roman"/>
          <w:sz w:val="24"/>
          <w:szCs w:val="24"/>
        </w:rPr>
        <w:t xml:space="preserve"> por la pregunta de investigación y los principales elementos identificados en el marco teórico: </w:t>
      </w:r>
    </w:p>
    <w:p w14:paraId="35646798" w14:textId="3C5016EF" w:rsidR="00647ADE" w:rsidRPr="00234638" w:rsidRDefault="00647ADE" w:rsidP="00234638">
      <w:pPr>
        <w:pStyle w:val="Prrafodelista"/>
        <w:numPr>
          <w:ilvl w:val="0"/>
          <w:numId w:val="13"/>
        </w:numPr>
        <w:rPr>
          <w:rFonts w:ascii="Times New Roman" w:hAnsi="Times New Roman" w:cs="Times New Roman"/>
          <w:sz w:val="24"/>
          <w:szCs w:val="24"/>
        </w:rPr>
      </w:pPr>
      <w:r w:rsidRPr="00234638">
        <w:rPr>
          <w:rFonts w:ascii="Times New Roman" w:hAnsi="Times New Roman" w:cs="Times New Roman"/>
          <w:sz w:val="24"/>
          <w:szCs w:val="24"/>
        </w:rPr>
        <w:t xml:space="preserve">Las características del gobierno regional: </w:t>
      </w:r>
    </w:p>
    <w:p w14:paraId="67E70F0E" w14:textId="2D335C9A" w:rsidR="00647ADE" w:rsidRPr="00234638" w:rsidRDefault="00647ADE" w:rsidP="00234638">
      <w:pPr>
        <w:autoSpaceDE w:val="0"/>
        <w:autoSpaceDN w:val="0"/>
        <w:adjustRightInd w:val="0"/>
        <w:spacing w:line="360" w:lineRule="auto"/>
        <w:ind w:firstLine="708"/>
        <w:jc w:val="both"/>
        <w:rPr>
          <w:rFonts w:ascii="Times New Roman" w:hAnsi="Times New Roman" w:cs="Times New Roman"/>
          <w:sz w:val="24"/>
          <w:szCs w:val="24"/>
        </w:rPr>
      </w:pPr>
      <w:r w:rsidRPr="00234638">
        <w:rPr>
          <w:rFonts w:ascii="Times New Roman" w:hAnsi="Times New Roman" w:cs="Times New Roman"/>
          <w:sz w:val="24"/>
          <w:szCs w:val="24"/>
        </w:rPr>
        <w:t xml:space="preserve">Para este elemento se </w:t>
      </w:r>
      <w:r w:rsidR="00EA18FB" w:rsidRPr="00234638">
        <w:rPr>
          <w:rFonts w:ascii="Times New Roman" w:hAnsi="Times New Roman" w:cs="Times New Roman"/>
          <w:sz w:val="24"/>
          <w:szCs w:val="24"/>
        </w:rPr>
        <w:t>considerar</w:t>
      </w:r>
      <w:r w:rsidR="00EA18FB">
        <w:rPr>
          <w:rFonts w:ascii="Times New Roman" w:hAnsi="Times New Roman" w:cs="Times New Roman"/>
          <w:sz w:val="24"/>
          <w:szCs w:val="24"/>
        </w:rPr>
        <w:t>a</w:t>
      </w:r>
      <w:r w:rsidR="00EA18FB" w:rsidRPr="00234638">
        <w:rPr>
          <w:rFonts w:ascii="Times New Roman" w:hAnsi="Times New Roman" w:cs="Times New Roman"/>
          <w:sz w:val="24"/>
          <w:szCs w:val="24"/>
        </w:rPr>
        <w:t xml:space="preserve">n </w:t>
      </w:r>
      <w:r w:rsidRPr="00234638">
        <w:rPr>
          <w:rFonts w:ascii="Times New Roman" w:hAnsi="Times New Roman" w:cs="Times New Roman"/>
          <w:sz w:val="24"/>
          <w:szCs w:val="24"/>
        </w:rPr>
        <w:t>dos elementos principales: La naturaleza tecnológica y el contacto con el ciudadano.</w:t>
      </w:r>
    </w:p>
    <w:p w14:paraId="263967F3" w14:textId="77777777" w:rsidR="00647ADE" w:rsidRPr="00234638" w:rsidRDefault="00647ADE" w:rsidP="00234638">
      <w:pPr>
        <w:autoSpaceDE w:val="0"/>
        <w:autoSpaceDN w:val="0"/>
        <w:adjustRightInd w:val="0"/>
        <w:spacing w:line="360" w:lineRule="auto"/>
        <w:ind w:firstLine="708"/>
        <w:jc w:val="both"/>
        <w:rPr>
          <w:rFonts w:ascii="Times New Roman" w:hAnsi="Times New Roman" w:cs="Times New Roman"/>
          <w:sz w:val="24"/>
          <w:szCs w:val="24"/>
        </w:rPr>
      </w:pPr>
      <w:r w:rsidRPr="00234638">
        <w:rPr>
          <w:rFonts w:ascii="Times New Roman" w:hAnsi="Times New Roman" w:cs="Times New Roman"/>
          <w:sz w:val="24"/>
          <w:szCs w:val="24"/>
        </w:rPr>
        <w:t>La naturaleza tecnológica se enfocó en la base tecnológica de los gobiernos regionales debido a su exposición a entornos dinámicos. Con respecto al contacto con el ciudadano, se consideró que el gobierno regional tenga proyectos que incentiven la participación ciudadana en las decisiones gubernamentales.</w:t>
      </w:r>
    </w:p>
    <w:p w14:paraId="0355A348" w14:textId="2A59B0EA" w:rsidR="00647ADE" w:rsidRPr="00234638" w:rsidRDefault="00647ADE" w:rsidP="00234638">
      <w:pPr>
        <w:pStyle w:val="Prrafodelista"/>
        <w:numPr>
          <w:ilvl w:val="0"/>
          <w:numId w:val="13"/>
        </w:numPr>
        <w:rPr>
          <w:rFonts w:ascii="Times New Roman" w:hAnsi="Times New Roman" w:cs="Times New Roman"/>
          <w:sz w:val="24"/>
          <w:szCs w:val="24"/>
        </w:rPr>
      </w:pPr>
      <w:r w:rsidRPr="00234638">
        <w:rPr>
          <w:rFonts w:ascii="Times New Roman" w:hAnsi="Times New Roman" w:cs="Times New Roman"/>
          <w:sz w:val="24"/>
          <w:szCs w:val="24"/>
        </w:rPr>
        <w:t xml:space="preserve">Perfil del ciudadano: </w:t>
      </w:r>
    </w:p>
    <w:p w14:paraId="0765B802" w14:textId="6169F44E" w:rsidR="00647ADE" w:rsidRPr="00234638" w:rsidRDefault="00EA18FB" w:rsidP="00234638">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647ADE" w:rsidRPr="00234638">
        <w:rPr>
          <w:rFonts w:ascii="Times New Roman" w:hAnsi="Times New Roman" w:cs="Times New Roman"/>
          <w:sz w:val="24"/>
          <w:szCs w:val="24"/>
        </w:rPr>
        <w:t>ara la adecuación del perfil de los ciudadanos se considera</w:t>
      </w:r>
      <w:r w:rsidR="00FF2D16">
        <w:rPr>
          <w:rFonts w:ascii="Times New Roman" w:hAnsi="Times New Roman" w:cs="Times New Roman"/>
          <w:sz w:val="24"/>
          <w:szCs w:val="24"/>
        </w:rPr>
        <w:t xml:space="preserve"> </w:t>
      </w:r>
      <w:r w:rsidR="00647ADE" w:rsidRPr="00234638">
        <w:rPr>
          <w:rFonts w:ascii="Times New Roman" w:hAnsi="Times New Roman" w:cs="Times New Roman"/>
          <w:sz w:val="24"/>
          <w:szCs w:val="24"/>
        </w:rPr>
        <w:t xml:space="preserve">la edad y antecedentes. Además, la muestra </w:t>
      </w:r>
      <w:r w:rsidR="00BF3002" w:rsidRPr="00234638">
        <w:rPr>
          <w:rFonts w:ascii="Times New Roman" w:hAnsi="Times New Roman" w:cs="Times New Roman"/>
          <w:sz w:val="24"/>
          <w:szCs w:val="24"/>
        </w:rPr>
        <w:t>consider</w:t>
      </w:r>
      <w:r w:rsidR="00BF3002">
        <w:rPr>
          <w:rFonts w:ascii="Times New Roman" w:hAnsi="Times New Roman" w:cs="Times New Roman"/>
          <w:sz w:val="24"/>
          <w:szCs w:val="24"/>
        </w:rPr>
        <w:t>a</w:t>
      </w:r>
      <w:r w:rsidR="00BF3002" w:rsidRPr="00234638">
        <w:rPr>
          <w:rFonts w:ascii="Times New Roman" w:hAnsi="Times New Roman" w:cs="Times New Roman"/>
          <w:sz w:val="24"/>
          <w:szCs w:val="24"/>
        </w:rPr>
        <w:t xml:space="preserve"> </w:t>
      </w:r>
      <w:r w:rsidR="00647ADE" w:rsidRPr="00234638">
        <w:rPr>
          <w:rFonts w:ascii="Times New Roman" w:hAnsi="Times New Roman" w:cs="Times New Roman"/>
          <w:sz w:val="24"/>
          <w:szCs w:val="24"/>
        </w:rPr>
        <w:t xml:space="preserve">una perspectiva amplia en términos de la edad de los ciudadanos para asegurar que los resultados no estén limitados a una </w:t>
      </w:r>
      <w:r w:rsidR="00206C02" w:rsidRPr="00234638">
        <w:rPr>
          <w:rFonts w:ascii="Times New Roman" w:hAnsi="Times New Roman" w:cs="Times New Roman"/>
          <w:sz w:val="24"/>
          <w:szCs w:val="24"/>
        </w:rPr>
        <w:t>sol</w:t>
      </w:r>
      <w:r w:rsidR="00206C02">
        <w:rPr>
          <w:rFonts w:ascii="Times New Roman" w:hAnsi="Times New Roman" w:cs="Times New Roman"/>
          <w:sz w:val="24"/>
          <w:szCs w:val="24"/>
        </w:rPr>
        <w:t>a</w:t>
      </w:r>
      <w:r w:rsidR="00206C02" w:rsidRPr="00234638">
        <w:rPr>
          <w:rFonts w:ascii="Times New Roman" w:hAnsi="Times New Roman" w:cs="Times New Roman"/>
          <w:sz w:val="24"/>
          <w:szCs w:val="24"/>
        </w:rPr>
        <w:t xml:space="preserve"> </w:t>
      </w:r>
      <w:r w:rsidR="00647ADE" w:rsidRPr="00234638">
        <w:rPr>
          <w:rFonts w:ascii="Times New Roman" w:hAnsi="Times New Roman" w:cs="Times New Roman"/>
          <w:sz w:val="24"/>
          <w:szCs w:val="24"/>
        </w:rPr>
        <w:t xml:space="preserve">categoría o la capacidad de utilizar las redes (25 a 50 años). </w:t>
      </w:r>
    </w:p>
    <w:p w14:paraId="6450D6B4" w14:textId="713B80FA" w:rsidR="00647ADE" w:rsidRPr="00234638" w:rsidRDefault="00647ADE" w:rsidP="00234638">
      <w:pPr>
        <w:pStyle w:val="Prrafodelista"/>
        <w:numPr>
          <w:ilvl w:val="0"/>
          <w:numId w:val="13"/>
        </w:numPr>
        <w:rPr>
          <w:rFonts w:ascii="Times New Roman" w:hAnsi="Times New Roman" w:cs="Times New Roman"/>
          <w:sz w:val="24"/>
          <w:szCs w:val="24"/>
        </w:rPr>
      </w:pPr>
      <w:r w:rsidRPr="00234638">
        <w:rPr>
          <w:rFonts w:ascii="Times New Roman" w:hAnsi="Times New Roman" w:cs="Times New Roman"/>
          <w:sz w:val="24"/>
          <w:szCs w:val="24"/>
        </w:rPr>
        <w:t>La participación en los medios sociales:</w:t>
      </w:r>
    </w:p>
    <w:p w14:paraId="0C499727" w14:textId="26E1ECE4" w:rsidR="00647ADE" w:rsidRDefault="00647ADE" w:rsidP="00234638">
      <w:pPr>
        <w:autoSpaceDE w:val="0"/>
        <w:autoSpaceDN w:val="0"/>
        <w:adjustRightInd w:val="0"/>
        <w:spacing w:line="360" w:lineRule="auto"/>
        <w:ind w:firstLine="708"/>
        <w:jc w:val="both"/>
        <w:rPr>
          <w:rFonts w:ascii="Times New Roman" w:hAnsi="Times New Roman" w:cs="Times New Roman"/>
          <w:sz w:val="24"/>
          <w:szCs w:val="24"/>
        </w:rPr>
      </w:pPr>
      <w:r w:rsidRPr="00234638">
        <w:rPr>
          <w:rFonts w:ascii="Times New Roman" w:hAnsi="Times New Roman" w:cs="Times New Roman"/>
          <w:sz w:val="24"/>
          <w:szCs w:val="24"/>
        </w:rPr>
        <w:t xml:space="preserve">Por último, es necesario tener en cuenta el </w:t>
      </w:r>
      <w:r w:rsidR="00206C02">
        <w:rPr>
          <w:rFonts w:ascii="Times New Roman" w:hAnsi="Times New Roman" w:cs="Times New Roman"/>
          <w:sz w:val="24"/>
          <w:szCs w:val="24"/>
        </w:rPr>
        <w:t>comportamiento y uso</w:t>
      </w:r>
      <w:r w:rsidR="00206C02" w:rsidRPr="00234638">
        <w:rPr>
          <w:rFonts w:ascii="Times New Roman" w:hAnsi="Times New Roman" w:cs="Times New Roman"/>
          <w:sz w:val="24"/>
          <w:szCs w:val="24"/>
        </w:rPr>
        <w:t xml:space="preserve"> </w:t>
      </w:r>
      <w:r w:rsidRPr="00234638">
        <w:rPr>
          <w:rFonts w:ascii="Times New Roman" w:hAnsi="Times New Roman" w:cs="Times New Roman"/>
          <w:sz w:val="24"/>
          <w:szCs w:val="24"/>
        </w:rPr>
        <w:t xml:space="preserve">de los </w:t>
      </w:r>
      <w:r w:rsidR="00206C02">
        <w:rPr>
          <w:rFonts w:ascii="Times New Roman" w:hAnsi="Times New Roman" w:cs="Times New Roman"/>
          <w:sz w:val="24"/>
          <w:szCs w:val="24"/>
        </w:rPr>
        <w:t xml:space="preserve">ciudadanos </w:t>
      </w:r>
      <w:r w:rsidRPr="00234638">
        <w:rPr>
          <w:rFonts w:ascii="Times New Roman" w:hAnsi="Times New Roman" w:cs="Times New Roman"/>
          <w:sz w:val="24"/>
          <w:szCs w:val="24"/>
        </w:rPr>
        <w:t>en las plataformas de medios</w:t>
      </w:r>
      <w:r w:rsidR="00206C02">
        <w:rPr>
          <w:rFonts w:ascii="Times New Roman" w:hAnsi="Times New Roman" w:cs="Times New Roman"/>
          <w:sz w:val="24"/>
          <w:szCs w:val="24"/>
        </w:rPr>
        <w:t xml:space="preserve"> (o redes)</w:t>
      </w:r>
      <w:r w:rsidRPr="00234638">
        <w:rPr>
          <w:rFonts w:ascii="Times New Roman" w:hAnsi="Times New Roman" w:cs="Times New Roman"/>
          <w:sz w:val="24"/>
          <w:szCs w:val="24"/>
        </w:rPr>
        <w:t xml:space="preserve"> sociales. Más precisamente se </w:t>
      </w:r>
      <w:r w:rsidR="00206C02" w:rsidRPr="00234638">
        <w:rPr>
          <w:rFonts w:ascii="Times New Roman" w:hAnsi="Times New Roman" w:cs="Times New Roman"/>
          <w:sz w:val="24"/>
          <w:szCs w:val="24"/>
        </w:rPr>
        <w:t>seleccionar</w:t>
      </w:r>
      <w:r w:rsidR="00206C02">
        <w:rPr>
          <w:rFonts w:ascii="Times New Roman" w:hAnsi="Times New Roman" w:cs="Times New Roman"/>
          <w:sz w:val="24"/>
          <w:szCs w:val="24"/>
        </w:rPr>
        <w:t>an</w:t>
      </w:r>
      <w:r w:rsidR="00206C02" w:rsidRPr="00234638">
        <w:rPr>
          <w:rFonts w:ascii="Times New Roman" w:hAnsi="Times New Roman" w:cs="Times New Roman"/>
          <w:sz w:val="24"/>
          <w:szCs w:val="24"/>
        </w:rPr>
        <w:t xml:space="preserve"> </w:t>
      </w:r>
      <w:r w:rsidRPr="00234638">
        <w:rPr>
          <w:rFonts w:ascii="Times New Roman" w:hAnsi="Times New Roman" w:cs="Times New Roman"/>
          <w:sz w:val="24"/>
          <w:szCs w:val="24"/>
        </w:rPr>
        <w:t xml:space="preserve">casos de ciudadanos que al menos tuvieran su perfil personal en uno de los sitios de redes sociales más populares (Twitter y Facebook). </w:t>
      </w:r>
    </w:p>
    <w:p w14:paraId="70DAF33F" w14:textId="7FAC2075" w:rsidR="003419D9" w:rsidRPr="005C416A" w:rsidRDefault="00C90500" w:rsidP="00AB2F17">
      <w:pPr>
        <w:pStyle w:val="Prrafodelista"/>
        <w:numPr>
          <w:ilvl w:val="1"/>
          <w:numId w:val="1"/>
        </w:numPr>
        <w:spacing w:line="360" w:lineRule="auto"/>
        <w:jc w:val="both"/>
        <w:rPr>
          <w:rFonts w:ascii="Times New Roman" w:hAnsi="Times New Roman" w:cs="Times New Roman"/>
          <w:b/>
          <w:iCs/>
          <w:color w:val="000000"/>
          <w:sz w:val="24"/>
          <w:szCs w:val="24"/>
        </w:rPr>
      </w:pPr>
      <w:bookmarkStart w:id="4" w:name="_Toc416697068"/>
      <w:bookmarkStart w:id="5" w:name="_Toc453938510"/>
      <w:r>
        <w:rPr>
          <w:rFonts w:ascii="Times New Roman" w:hAnsi="Times New Roman" w:cs="Times New Roman"/>
          <w:b/>
          <w:iCs/>
          <w:color w:val="000000"/>
          <w:sz w:val="24"/>
          <w:szCs w:val="24"/>
        </w:rPr>
        <w:t xml:space="preserve"> </w:t>
      </w:r>
      <w:r w:rsidR="003419D9" w:rsidRPr="005C416A">
        <w:rPr>
          <w:rFonts w:ascii="Times New Roman" w:hAnsi="Times New Roman" w:cs="Times New Roman"/>
          <w:b/>
          <w:iCs/>
          <w:color w:val="000000"/>
          <w:sz w:val="24"/>
          <w:szCs w:val="24"/>
        </w:rPr>
        <w:t xml:space="preserve">Diseño de </w:t>
      </w:r>
      <w:r w:rsidR="003419D9" w:rsidRPr="003419D9">
        <w:rPr>
          <w:rFonts w:ascii="Times New Roman" w:hAnsi="Times New Roman" w:cs="Times New Roman"/>
          <w:b/>
          <w:iCs/>
          <w:sz w:val="24"/>
          <w:szCs w:val="24"/>
        </w:rPr>
        <w:t>la</w:t>
      </w:r>
      <w:r w:rsidR="003419D9" w:rsidRPr="005C416A">
        <w:rPr>
          <w:rFonts w:ascii="Times New Roman" w:hAnsi="Times New Roman" w:cs="Times New Roman"/>
          <w:b/>
          <w:iCs/>
          <w:color w:val="000000"/>
          <w:sz w:val="24"/>
          <w:szCs w:val="24"/>
        </w:rPr>
        <w:t xml:space="preserve"> investigación</w:t>
      </w:r>
      <w:bookmarkEnd w:id="4"/>
      <w:bookmarkEnd w:id="5"/>
    </w:p>
    <w:p w14:paraId="5D1D1E19" w14:textId="48F09DCA" w:rsidR="00473063" w:rsidRDefault="001A2C39" w:rsidP="001A2C39">
      <w:pPr>
        <w:autoSpaceDE w:val="0"/>
        <w:autoSpaceDN w:val="0"/>
        <w:adjustRightInd w:val="0"/>
        <w:spacing w:line="360" w:lineRule="auto"/>
        <w:ind w:firstLine="708"/>
        <w:jc w:val="both"/>
        <w:rPr>
          <w:rFonts w:ascii="Times New Roman" w:hAnsi="Times New Roman" w:cs="Times New Roman"/>
          <w:sz w:val="24"/>
          <w:szCs w:val="24"/>
        </w:rPr>
      </w:pPr>
      <w:r w:rsidRPr="001A2C39">
        <w:rPr>
          <w:rFonts w:ascii="Times New Roman" w:hAnsi="Times New Roman" w:cs="Times New Roman"/>
          <w:sz w:val="24"/>
          <w:szCs w:val="24"/>
        </w:rPr>
        <w:t xml:space="preserve">Las hipótesis planteadas, las cuales derivan del marco teórico expuesto, llevan a la necesidad de investigar la relación desempeño de la administración pública con los indicadores de participación ciudadana y el uso de TIC </w:t>
      </w:r>
      <w:sdt>
        <w:sdtPr>
          <w:id w:val="1051035541"/>
          <w:citation/>
        </w:sdtPr>
        <w:sdtEndPr/>
        <w:sdtContent>
          <w:r w:rsidRPr="001A2C39">
            <w:rPr>
              <w:rFonts w:ascii="Times New Roman" w:hAnsi="Times New Roman" w:cs="Times New Roman"/>
              <w:sz w:val="24"/>
              <w:szCs w:val="24"/>
            </w:rPr>
            <w:fldChar w:fldCharType="begin"/>
          </w:r>
          <w:r w:rsidRPr="001A2C39">
            <w:rPr>
              <w:rFonts w:ascii="Times New Roman" w:hAnsi="Times New Roman" w:cs="Times New Roman"/>
              <w:sz w:val="24"/>
              <w:szCs w:val="24"/>
            </w:rPr>
            <w:instrText xml:space="preserve">CITATION Cua14 \l 10250 </w:instrText>
          </w:r>
          <w:r w:rsidRPr="001A2C39">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(Cuadras, 2014)</w:t>
          </w:r>
          <w:r w:rsidRPr="001A2C39">
            <w:rPr>
              <w:rFonts w:ascii="Times New Roman" w:hAnsi="Times New Roman" w:cs="Times New Roman"/>
              <w:sz w:val="24"/>
              <w:szCs w:val="24"/>
            </w:rPr>
            <w:fldChar w:fldCharType="end"/>
          </w:r>
        </w:sdtContent>
      </w:sdt>
      <w:r w:rsidRPr="001A2C39">
        <w:rPr>
          <w:rFonts w:ascii="Times New Roman" w:hAnsi="Times New Roman" w:cs="Times New Roman"/>
          <w:sz w:val="24"/>
          <w:szCs w:val="24"/>
        </w:rPr>
        <w:t>.</w:t>
      </w:r>
    </w:p>
    <w:p w14:paraId="751ECA35" w14:textId="1BD135D1" w:rsidR="001A2C39" w:rsidRPr="001A2C39" w:rsidRDefault="001A2C39" w:rsidP="001A2C39">
      <w:pPr>
        <w:autoSpaceDE w:val="0"/>
        <w:autoSpaceDN w:val="0"/>
        <w:adjustRightInd w:val="0"/>
        <w:spacing w:line="360" w:lineRule="auto"/>
        <w:ind w:firstLine="708"/>
        <w:jc w:val="both"/>
        <w:rPr>
          <w:rFonts w:ascii="Times New Roman" w:hAnsi="Times New Roman" w:cs="Times New Roman"/>
          <w:sz w:val="24"/>
          <w:szCs w:val="24"/>
        </w:rPr>
      </w:pPr>
      <w:r w:rsidRPr="001A2C39">
        <w:rPr>
          <w:rFonts w:ascii="Times New Roman" w:hAnsi="Times New Roman" w:cs="Times New Roman"/>
          <w:sz w:val="24"/>
          <w:szCs w:val="24"/>
        </w:rPr>
        <w:t xml:space="preserve"> </w:t>
      </w:r>
      <w:r w:rsidR="002C53C9">
        <w:rPr>
          <w:rFonts w:ascii="Times New Roman" w:hAnsi="Times New Roman" w:cs="Times New Roman"/>
          <w:sz w:val="24"/>
          <w:szCs w:val="24"/>
        </w:rPr>
        <w:t xml:space="preserve">Según Prieto &amp; Ramírez </w:t>
      </w:r>
      <w:sdt>
        <w:sdtPr>
          <w:rPr>
            <w:rFonts w:ascii="Times New Roman" w:hAnsi="Times New Roman" w:cs="Times New Roman"/>
            <w:sz w:val="24"/>
            <w:szCs w:val="24"/>
          </w:rPr>
          <w:id w:val="1391542639"/>
          <w:citation/>
        </w:sdtPr>
        <w:sdtEndPr/>
        <w:sdtContent>
          <w:r w:rsidR="002C53C9">
            <w:rPr>
              <w:rFonts w:ascii="Times New Roman" w:hAnsi="Times New Roman" w:cs="Times New Roman"/>
              <w:sz w:val="24"/>
              <w:szCs w:val="24"/>
            </w:rPr>
            <w:fldChar w:fldCharType="begin"/>
          </w:r>
          <w:r w:rsidR="002C53C9">
            <w:rPr>
              <w:rFonts w:ascii="Times New Roman" w:hAnsi="Times New Roman" w:cs="Times New Roman"/>
              <w:sz w:val="24"/>
              <w:szCs w:val="24"/>
            </w:rPr>
            <w:instrText xml:space="preserve">CITATION Pri \n  \t  \l 10250 </w:instrText>
          </w:r>
          <w:r w:rsidR="002C53C9">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(2014)</w:t>
          </w:r>
          <w:r w:rsidR="002C53C9">
            <w:rPr>
              <w:rFonts w:ascii="Times New Roman" w:hAnsi="Times New Roman" w:cs="Times New Roman"/>
              <w:sz w:val="24"/>
              <w:szCs w:val="24"/>
            </w:rPr>
            <w:fldChar w:fldCharType="end"/>
          </w:r>
        </w:sdtContent>
      </w:sdt>
      <w:r w:rsidR="002C53C9">
        <w:rPr>
          <w:rFonts w:ascii="Times New Roman" w:hAnsi="Times New Roman" w:cs="Times New Roman"/>
          <w:sz w:val="24"/>
          <w:szCs w:val="24"/>
        </w:rPr>
        <w:t xml:space="preserve"> las investigaciones exploratorias enfocadas en metodologías cualitativas resultan, por lo general, más fructíferas que los estudios de tipo cuantitativo y estadístico.  La causa </w:t>
      </w:r>
      <w:r w:rsidR="003E28DD">
        <w:rPr>
          <w:rFonts w:ascii="Times New Roman" w:hAnsi="Times New Roman" w:cs="Times New Roman"/>
          <w:sz w:val="24"/>
          <w:szCs w:val="24"/>
        </w:rPr>
        <w:t xml:space="preserve">de este hecho, </w:t>
      </w:r>
      <w:r w:rsidR="002C53C9">
        <w:rPr>
          <w:rFonts w:ascii="Times New Roman" w:hAnsi="Times New Roman" w:cs="Times New Roman"/>
          <w:sz w:val="24"/>
          <w:szCs w:val="24"/>
        </w:rPr>
        <w:t xml:space="preserve">son las encuestas que estos últimos utilizan y </w:t>
      </w:r>
      <w:r w:rsidR="003E28DD">
        <w:rPr>
          <w:rFonts w:ascii="Times New Roman" w:hAnsi="Times New Roman" w:cs="Times New Roman"/>
          <w:sz w:val="24"/>
          <w:szCs w:val="24"/>
        </w:rPr>
        <w:t xml:space="preserve">que </w:t>
      </w:r>
      <w:r w:rsidR="002C53C9">
        <w:rPr>
          <w:rFonts w:ascii="Times New Roman" w:hAnsi="Times New Roman" w:cs="Times New Roman"/>
          <w:sz w:val="24"/>
          <w:szCs w:val="24"/>
        </w:rPr>
        <w:t xml:space="preserve">no consiguen todavía aprehender certeramente este tipo de comportamientos, y por tanto, dificultan su análisis numérico. </w:t>
      </w:r>
    </w:p>
    <w:p w14:paraId="39403F3A" w14:textId="0519B915" w:rsidR="001A2C39" w:rsidRPr="001A2C39" w:rsidRDefault="00473063" w:rsidP="001A2C39">
      <w:pPr>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esta manera, se</w:t>
      </w:r>
      <w:r w:rsidR="001A2C39" w:rsidRPr="001A2C39">
        <w:rPr>
          <w:rFonts w:ascii="Times New Roman" w:hAnsi="Times New Roman" w:cs="Times New Roman"/>
          <w:sz w:val="24"/>
          <w:szCs w:val="24"/>
        </w:rPr>
        <w:t xml:space="preserve"> utilizará como base metodológica la Teoría Fundamentada, método de investigación en el que la teoría emerge desde los datos</w:t>
      </w:r>
      <w:sdt>
        <w:sdtPr>
          <w:id w:val="-878474513"/>
          <w:citation/>
        </w:sdtPr>
        <w:sdtEndPr/>
        <w:sdtContent>
          <w:r w:rsidR="001A2C39" w:rsidRPr="001A2C39">
            <w:rPr>
              <w:rFonts w:ascii="Times New Roman" w:hAnsi="Times New Roman" w:cs="Times New Roman"/>
              <w:sz w:val="24"/>
              <w:szCs w:val="24"/>
            </w:rPr>
            <w:fldChar w:fldCharType="begin"/>
          </w:r>
          <w:r w:rsidR="001A2C39" w:rsidRPr="001A2C39">
            <w:rPr>
              <w:rFonts w:ascii="Times New Roman" w:hAnsi="Times New Roman" w:cs="Times New Roman"/>
              <w:sz w:val="24"/>
              <w:szCs w:val="24"/>
            </w:rPr>
            <w:instrText xml:space="preserve"> CITATION Gla67 \l 10250 </w:instrText>
          </w:r>
          <w:r w:rsidR="001A2C39" w:rsidRPr="001A2C39">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(Glaser &amp; Strauss, 1967)</w:t>
          </w:r>
          <w:r w:rsidR="001A2C39" w:rsidRPr="001A2C39">
            <w:rPr>
              <w:rFonts w:ascii="Times New Roman" w:hAnsi="Times New Roman" w:cs="Times New Roman"/>
              <w:sz w:val="24"/>
              <w:szCs w:val="24"/>
            </w:rPr>
            <w:fldChar w:fldCharType="end"/>
          </w:r>
        </w:sdtContent>
      </w:sdt>
      <w:r w:rsidR="001A2C39" w:rsidRPr="001A2C39">
        <w:rPr>
          <w:rFonts w:ascii="Times New Roman" w:hAnsi="Times New Roman" w:cs="Times New Roman"/>
          <w:sz w:val="24"/>
          <w:szCs w:val="24"/>
        </w:rPr>
        <w:t>. A través de la cual se podrá descubrir aquellos aspectos que son importantes en nuestra área de estudio</w:t>
      </w:r>
      <w:sdt>
        <w:sdtPr>
          <w:id w:val="1320851161"/>
          <w:citation/>
        </w:sdtPr>
        <w:sdtEndPr/>
        <w:sdtContent>
          <w:r w:rsidR="001A2C39" w:rsidRPr="001A2C39">
            <w:rPr>
              <w:rFonts w:ascii="Times New Roman" w:hAnsi="Times New Roman" w:cs="Times New Roman"/>
              <w:sz w:val="24"/>
              <w:szCs w:val="24"/>
            </w:rPr>
            <w:fldChar w:fldCharType="begin"/>
          </w:r>
          <w:r w:rsidR="001A2C39" w:rsidRPr="001A2C39">
            <w:rPr>
              <w:rFonts w:ascii="Times New Roman" w:hAnsi="Times New Roman" w:cs="Times New Roman"/>
              <w:sz w:val="24"/>
              <w:szCs w:val="24"/>
            </w:rPr>
            <w:instrText xml:space="preserve"> CITATION Str90 \l 10250 </w:instrText>
          </w:r>
          <w:r w:rsidR="001A2C39" w:rsidRPr="001A2C39">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(Strauss &amp; Corbin, 1990)</w:t>
          </w:r>
          <w:r w:rsidR="001A2C39" w:rsidRPr="001A2C39">
            <w:rPr>
              <w:rFonts w:ascii="Times New Roman" w:hAnsi="Times New Roman" w:cs="Times New Roman"/>
              <w:sz w:val="24"/>
              <w:szCs w:val="24"/>
            </w:rPr>
            <w:fldChar w:fldCharType="end"/>
          </w:r>
        </w:sdtContent>
      </w:sdt>
      <w:r w:rsidR="001A2C39" w:rsidRPr="001A2C39">
        <w:rPr>
          <w:rFonts w:ascii="Times New Roman" w:hAnsi="Times New Roman" w:cs="Times New Roman"/>
          <w:sz w:val="24"/>
          <w:szCs w:val="24"/>
        </w:rPr>
        <w:t>. Este método utiliza una serie de procedimientos que, a través de la inducción, genera una teoría explicativa de un determinado fenómeno estudiado. En ese sentido, los conceptos y las relaciones entre los datos son producidos y examinados continuamente hasta la finalización del estudio</w:t>
      </w:r>
      <w:sdt>
        <w:sdtPr>
          <w:id w:val="1969704935"/>
          <w:citation/>
        </w:sdtPr>
        <w:sdtEndPr/>
        <w:sdtContent>
          <w:r w:rsidR="001A2C39" w:rsidRPr="001A2C39">
            <w:rPr>
              <w:rFonts w:ascii="Times New Roman" w:hAnsi="Times New Roman" w:cs="Times New Roman"/>
              <w:sz w:val="24"/>
              <w:szCs w:val="24"/>
            </w:rPr>
            <w:fldChar w:fldCharType="begin"/>
          </w:r>
          <w:r w:rsidR="001A2C39" w:rsidRPr="001A2C39">
            <w:rPr>
              <w:rFonts w:ascii="Times New Roman" w:hAnsi="Times New Roman" w:cs="Times New Roman"/>
              <w:sz w:val="24"/>
              <w:szCs w:val="24"/>
            </w:rPr>
            <w:instrText xml:space="preserve"> CITATION Cuñ07 \l 10250 </w:instrText>
          </w:r>
          <w:r w:rsidR="001A2C39" w:rsidRPr="001A2C39">
            <w:rPr>
              <w:rFonts w:ascii="Times New Roman" w:hAnsi="Times New Roman" w:cs="Times New Roman"/>
              <w:sz w:val="24"/>
              <w:szCs w:val="24"/>
            </w:rPr>
            <w:fldChar w:fldCharType="separate"/>
          </w:r>
          <w:r w:rsidR="00AB2F17">
            <w:rPr>
              <w:rFonts w:ascii="Times New Roman" w:hAnsi="Times New Roman" w:cs="Times New Roman"/>
              <w:noProof/>
              <w:sz w:val="24"/>
              <w:szCs w:val="24"/>
            </w:rPr>
            <w:t xml:space="preserve"> </w:t>
          </w:r>
          <w:r w:rsidR="00AB2F17" w:rsidRPr="00AB2F17">
            <w:rPr>
              <w:rFonts w:ascii="Times New Roman" w:hAnsi="Times New Roman" w:cs="Times New Roman"/>
              <w:noProof/>
              <w:sz w:val="24"/>
              <w:szCs w:val="24"/>
            </w:rPr>
            <w:t>(Cuñat, 2007)</w:t>
          </w:r>
          <w:r w:rsidR="001A2C39" w:rsidRPr="001A2C39">
            <w:rPr>
              <w:rFonts w:ascii="Times New Roman" w:hAnsi="Times New Roman" w:cs="Times New Roman"/>
              <w:sz w:val="24"/>
              <w:szCs w:val="24"/>
            </w:rPr>
            <w:fldChar w:fldCharType="end"/>
          </w:r>
        </w:sdtContent>
      </w:sdt>
      <w:r w:rsidR="001A2C39" w:rsidRPr="001A2C39">
        <w:rPr>
          <w:rFonts w:ascii="Times New Roman" w:hAnsi="Times New Roman" w:cs="Times New Roman"/>
          <w:sz w:val="24"/>
          <w:szCs w:val="24"/>
        </w:rPr>
        <w:t xml:space="preserve">. </w:t>
      </w:r>
    </w:p>
    <w:p w14:paraId="5F1CA35F" w14:textId="186AAE26" w:rsidR="001A2C39" w:rsidRDefault="001A2C39" w:rsidP="001A2C39">
      <w:pPr>
        <w:autoSpaceDE w:val="0"/>
        <w:autoSpaceDN w:val="0"/>
        <w:adjustRightInd w:val="0"/>
        <w:spacing w:line="360" w:lineRule="auto"/>
        <w:ind w:firstLine="708"/>
        <w:jc w:val="both"/>
        <w:rPr>
          <w:rFonts w:ascii="Times New Roman" w:hAnsi="Times New Roman" w:cs="Times New Roman"/>
          <w:b/>
          <w:iCs/>
          <w:color w:val="000000"/>
          <w:sz w:val="24"/>
          <w:szCs w:val="24"/>
        </w:rPr>
      </w:pPr>
      <w:r w:rsidRPr="001A2C39">
        <w:rPr>
          <w:rFonts w:ascii="Times New Roman" w:hAnsi="Times New Roman" w:cs="Times New Roman"/>
          <w:sz w:val="24"/>
          <w:szCs w:val="24"/>
        </w:rPr>
        <w:t>Asimismo, cabe añadir que la investigación tendrá como instrumentos de recolección de información la entrevista semi-estructurada</w:t>
      </w:r>
      <w:r w:rsidR="006537F2">
        <w:rPr>
          <w:rFonts w:ascii="Times New Roman" w:hAnsi="Times New Roman" w:cs="Times New Roman"/>
          <w:sz w:val="24"/>
          <w:szCs w:val="24"/>
        </w:rPr>
        <w:t xml:space="preserve"> y</w:t>
      </w:r>
      <w:r w:rsidR="006537F2" w:rsidRPr="001A2C39">
        <w:rPr>
          <w:rFonts w:ascii="Times New Roman" w:hAnsi="Times New Roman" w:cs="Times New Roman"/>
          <w:sz w:val="24"/>
          <w:szCs w:val="24"/>
        </w:rPr>
        <w:t xml:space="preserve"> </w:t>
      </w:r>
      <w:r w:rsidRPr="001A2C39">
        <w:rPr>
          <w:rFonts w:ascii="Times New Roman" w:hAnsi="Times New Roman" w:cs="Times New Roman"/>
          <w:sz w:val="24"/>
          <w:szCs w:val="24"/>
        </w:rPr>
        <w:t xml:space="preserve">el desarrollo de </w:t>
      </w:r>
      <w:r w:rsidR="003E28DD">
        <w:rPr>
          <w:rFonts w:ascii="Times New Roman" w:hAnsi="Times New Roman" w:cs="Times New Roman"/>
          <w:sz w:val="24"/>
          <w:szCs w:val="24"/>
        </w:rPr>
        <w:t>un cuestionario</w:t>
      </w:r>
      <w:r w:rsidR="006537F2">
        <w:rPr>
          <w:rFonts w:ascii="Times New Roman" w:hAnsi="Times New Roman" w:cs="Times New Roman"/>
          <w:sz w:val="24"/>
          <w:szCs w:val="24"/>
        </w:rPr>
        <w:t xml:space="preserve"> electrónic</w:t>
      </w:r>
      <w:r w:rsidR="003E28DD">
        <w:rPr>
          <w:rFonts w:ascii="Times New Roman" w:hAnsi="Times New Roman" w:cs="Times New Roman"/>
          <w:sz w:val="24"/>
          <w:szCs w:val="24"/>
        </w:rPr>
        <w:t>o</w:t>
      </w:r>
      <w:r w:rsidRPr="001A2C39">
        <w:rPr>
          <w:rFonts w:ascii="Times New Roman" w:hAnsi="Times New Roman" w:cs="Times New Roman"/>
          <w:sz w:val="24"/>
          <w:szCs w:val="24"/>
        </w:rPr>
        <w:t xml:space="preserve">.  </w:t>
      </w:r>
      <w:r w:rsidR="003E28DD">
        <w:rPr>
          <w:rFonts w:ascii="Times New Roman" w:hAnsi="Times New Roman" w:cs="Times New Roman"/>
          <w:sz w:val="24"/>
          <w:szCs w:val="24"/>
        </w:rPr>
        <w:t xml:space="preserve">Finalmente, </w:t>
      </w:r>
      <w:r w:rsidRPr="001A2C39">
        <w:rPr>
          <w:rFonts w:ascii="Times New Roman" w:hAnsi="Times New Roman" w:cs="Times New Roman"/>
          <w:sz w:val="24"/>
          <w:szCs w:val="24"/>
        </w:rPr>
        <w:t xml:space="preserve">se espera obtener resultados realistas en base a las opiniones de los principales actores de este contexto. La unidad de análisis es observada en su realidad, es decir, que las variables independientes ya han ocurrido de manera que no han sido o no han podido ser manipuladas premeditadamente </w:t>
      </w:r>
      <w:sdt>
        <w:sdtPr>
          <w:id w:val="-1253423722"/>
          <w:citation/>
        </w:sdtPr>
        <w:sdtEndPr/>
        <w:sdtContent>
          <w:r w:rsidRPr="001A2C39">
            <w:rPr>
              <w:rFonts w:ascii="Times New Roman" w:hAnsi="Times New Roman" w:cs="Times New Roman"/>
              <w:sz w:val="24"/>
              <w:szCs w:val="24"/>
            </w:rPr>
            <w:fldChar w:fldCharType="begin"/>
          </w:r>
          <w:r w:rsidRPr="001A2C39">
            <w:rPr>
              <w:rFonts w:ascii="Times New Roman" w:hAnsi="Times New Roman" w:cs="Times New Roman"/>
              <w:sz w:val="24"/>
              <w:szCs w:val="24"/>
            </w:rPr>
            <w:instrText xml:space="preserve"> CITATION Bap97 \l 10250 </w:instrText>
          </w:r>
          <w:r w:rsidRPr="001A2C39">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(Baptista, Fernández, &amp; Hernández, 1997)</w:t>
          </w:r>
          <w:r w:rsidRPr="001A2C39">
            <w:rPr>
              <w:rFonts w:ascii="Times New Roman" w:hAnsi="Times New Roman" w:cs="Times New Roman"/>
              <w:sz w:val="24"/>
              <w:szCs w:val="24"/>
            </w:rPr>
            <w:fldChar w:fldCharType="end"/>
          </w:r>
        </w:sdtContent>
      </w:sdt>
      <w:r w:rsidRPr="001A2C39">
        <w:t>.</w:t>
      </w:r>
      <w:r w:rsidRPr="00B54724">
        <w:tab/>
      </w:r>
      <w:r w:rsidR="00A53808" w:rsidRPr="001A2C39">
        <w:rPr>
          <w:rFonts w:ascii="Times New Roman" w:hAnsi="Times New Roman" w:cs="Times New Roman"/>
          <w:b/>
          <w:iCs/>
          <w:color w:val="000000"/>
          <w:sz w:val="24"/>
          <w:szCs w:val="24"/>
        </w:rPr>
        <w:t xml:space="preserve"> </w:t>
      </w:r>
    </w:p>
    <w:p w14:paraId="557D4444" w14:textId="2E39176A" w:rsidR="00224DDB" w:rsidRPr="00F10641" w:rsidRDefault="00A32B6F" w:rsidP="00AB2F17">
      <w:pPr>
        <w:pStyle w:val="Prrafodelista"/>
        <w:numPr>
          <w:ilvl w:val="0"/>
          <w:numId w:val="1"/>
        </w:numPr>
        <w:spacing w:line="360" w:lineRule="auto"/>
        <w:jc w:val="both"/>
        <w:rPr>
          <w:rFonts w:ascii="Times New Roman" w:hAnsi="Times New Roman" w:cs="Times New Roman"/>
          <w:b/>
          <w:iCs/>
          <w:color w:val="000000"/>
          <w:sz w:val="24"/>
          <w:szCs w:val="24"/>
        </w:rPr>
      </w:pPr>
      <w:r w:rsidRPr="00F10641">
        <w:rPr>
          <w:rFonts w:ascii="Times New Roman" w:hAnsi="Times New Roman" w:cs="Times New Roman"/>
          <w:b/>
          <w:iCs/>
          <w:color w:val="000000"/>
          <w:sz w:val="24"/>
          <w:szCs w:val="24"/>
        </w:rPr>
        <w:t>Referencias</w:t>
      </w:r>
      <w:r w:rsidR="002A7CE2" w:rsidRPr="00F10641">
        <w:rPr>
          <w:rFonts w:ascii="Times New Roman" w:hAnsi="Times New Roman" w:cs="Times New Roman"/>
          <w:b/>
          <w:iCs/>
          <w:color w:val="000000"/>
          <w:sz w:val="24"/>
          <w:szCs w:val="24"/>
        </w:rPr>
        <w:t xml:space="preserve"> </w:t>
      </w:r>
      <w:r w:rsidR="00AD0031" w:rsidRPr="00F10641">
        <w:rPr>
          <w:rFonts w:ascii="Times New Roman" w:hAnsi="Times New Roman" w:cs="Times New Roman"/>
          <w:b/>
          <w:iCs/>
          <w:color w:val="000000"/>
          <w:sz w:val="24"/>
          <w:szCs w:val="24"/>
        </w:rPr>
        <w:t>bibliográficas</w:t>
      </w:r>
    </w:p>
    <w:sdt>
      <w:sdtPr>
        <w:rPr>
          <w:rFonts w:ascii="Times New Roman" w:hAnsi="Times New Roman" w:cs="Times New Roman"/>
          <w:sz w:val="24"/>
          <w:szCs w:val="24"/>
          <w:lang w:val="es-ES"/>
        </w:rPr>
        <w:id w:val="-1969804559"/>
        <w:docPartObj>
          <w:docPartGallery w:val="Bibliographies"/>
          <w:docPartUnique/>
        </w:docPartObj>
      </w:sdtPr>
      <w:sdtEndPr>
        <w:rPr>
          <w:rFonts w:asciiTheme="minorHAnsi" w:hAnsiTheme="minorHAnsi" w:cstheme="minorBidi"/>
          <w:lang w:val="es-PE"/>
        </w:rPr>
      </w:sdtEndPr>
      <w:sdtContent>
        <w:sdt>
          <w:sdtPr>
            <w:rPr>
              <w:rFonts w:ascii="Times New Roman" w:hAnsi="Times New Roman" w:cs="Times New Roman"/>
              <w:sz w:val="24"/>
              <w:szCs w:val="24"/>
            </w:rPr>
            <w:id w:val="111145805"/>
            <w:bibliography/>
          </w:sdtPr>
          <w:sdtEndPr>
            <w:rPr>
              <w:rFonts w:asciiTheme="minorHAnsi" w:hAnsiTheme="minorHAnsi" w:cstheme="minorBidi"/>
            </w:rPr>
          </w:sdtEndPr>
          <w:sdtContent>
            <w:p w14:paraId="2CE67CC3" w14:textId="77777777" w:rsidR="00AB2F17" w:rsidRPr="00AB2F17" w:rsidRDefault="00FA0C2C"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sz w:val="24"/>
                  <w:szCs w:val="24"/>
                </w:rPr>
                <w:fldChar w:fldCharType="begin"/>
              </w:r>
              <w:r w:rsidRPr="009F6381">
                <w:rPr>
                  <w:rFonts w:ascii="Times New Roman" w:hAnsi="Times New Roman" w:cs="Times New Roman"/>
                  <w:sz w:val="24"/>
                  <w:szCs w:val="24"/>
                </w:rPr>
                <w:instrText>BIBLIOGRAPHY</w:instrText>
              </w:r>
              <w:r w:rsidRPr="00AB2F17">
                <w:rPr>
                  <w:rFonts w:ascii="Times New Roman" w:hAnsi="Times New Roman" w:cs="Times New Roman"/>
                  <w:sz w:val="24"/>
                  <w:szCs w:val="24"/>
                </w:rPr>
                <w:fldChar w:fldCharType="separate"/>
              </w:r>
              <w:r w:rsidR="00AB2F17" w:rsidRPr="00AB2F17">
                <w:rPr>
                  <w:rFonts w:ascii="Times New Roman" w:hAnsi="Times New Roman" w:cs="Times New Roman"/>
                  <w:noProof/>
                  <w:sz w:val="24"/>
                  <w:szCs w:val="24"/>
                </w:rPr>
                <w:t xml:space="preserve">Ahumada, J. (2002). </w:t>
              </w:r>
              <w:r w:rsidR="00AB2F17" w:rsidRPr="00AB2F17">
                <w:rPr>
                  <w:rFonts w:ascii="Times New Roman" w:hAnsi="Times New Roman" w:cs="Times New Roman"/>
                  <w:i/>
                  <w:iCs/>
                  <w:noProof/>
                  <w:sz w:val="24"/>
                  <w:szCs w:val="24"/>
                </w:rPr>
                <w:t>Desarrollo, gobierno y fortalecimiento municipal: condiciones claves para la profundización y la gobernabilidad democrática.</w:t>
              </w:r>
              <w:r w:rsidR="00AB2F17" w:rsidRPr="00AB2F17">
                <w:rPr>
                  <w:rFonts w:ascii="Times New Roman" w:hAnsi="Times New Roman" w:cs="Times New Roman"/>
                  <w:noProof/>
                  <w:sz w:val="24"/>
                  <w:szCs w:val="24"/>
                </w:rPr>
                <w:t xml:space="preserve"> Santiago de Chile: LIDER.</w:t>
              </w:r>
            </w:p>
            <w:p w14:paraId="214D0AFA"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Albornoz, O. (2001). La producción y la productividad académica en el contexto de la sociedad del conocimiento: La experiencia de América Latina y el Caribe. </w:t>
              </w:r>
              <w:r w:rsidRPr="00AB2F17">
                <w:rPr>
                  <w:rFonts w:ascii="Times New Roman" w:hAnsi="Times New Roman" w:cs="Times New Roman"/>
                  <w:i/>
                  <w:iCs/>
                  <w:noProof/>
                  <w:sz w:val="24"/>
                  <w:szCs w:val="24"/>
                </w:rPr>
                <w:t>Paradigma</w:t>
              </w:r>
              <w:r w:rsidRPr="00AB2F17">
                <w:rPr>
                  <w:rFonts w:ascii="Times New Roman" w:hAnsi="Times New Roman" w:cs="Times New Roman"/>
                  <w:noProof/>
                  <w:sz w:val="24"/>
                  <w:szCs w:val="24"/>
                </w:rPr>
                <w:t>, 36.</w:t>
              </w:r>
            </w:p>
            <w:p w14:paraId="23AACCE6"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rPr>
                <w:t xml:space="preserve">Ángel, A., Dubin, K. A., Salvador, M., &amp; Simón, C. (2008). </w:t>
              </w:r>
              <w:r w:rsidRPr="00AB2F17">
                <w:rPr>
                  <w:rFonts w:ascii="Times New Roman" w:hAnsi="Times New Roman" w:cs="Times New Roman"/>
                  <w:i/>
                  <w:iCs/>
                  <w:noProof/>
                  <w:sz w:val="24"/>
                  <w:szCs w:val="24"/>
                </w:rPr>
                <w:t>La evaluación del desempeño en las Administraciones Públicas.</w:t>
              </w:r>
              <w:r w:rsidRPr="00AB2F17">
                <w:rPr>
                  <w:rFonts w:ascii="Times New Roman" w:hAnsi="Times New Roman" w:cs="Times New Roman"/>
                  <w:noProof/>
                  <w:sz w:val="24"/>
                  <w:szCs w:val="24"/>
                </w:rPr>
                <w:t xml:space="preserve"> </w:t>
              </w:r>
              <w:r w:rsidRPr="00AB2F17">
                <w:rPr>
                  <w:rFonts w:ascii="Times New Roman" w:hAnsi="Times New Roman" w:cs="Times New Roman"/>
                  <w:noProof/>
                  <w:sz w:val="24"/>
                  <w:szCs w:val="24"/>
                  <w:lang w:val="en-US"/>
                </w:rPr>
                <w:t>Madrid: Centro PwC &amp; IE del Sector Público.</w:t>
              </w:r>
            </w:p>
            <w:p w14:paraId="6A83503F"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lang w:val="en-US"/>
                </w:rPr>
                <w:t xml:space="preserve">Arnestein, S. (1969). A Ladder of Citizen Participation . </w:t>
              </w:r>
              <w:r w:rsidRPr="00AB2F17">
                <w:rPr>
                  <w:rFonts w:ascii="Times New Roman" w:hAnsi="Times New Roman" w:cs="Times New Roman"/>
                  <w:i/>
                  <w:iCs/>
                  <w:noProof/>
                  <w:sz w:val="24"/>
                  <w:szCs w:val="24"/>
                  <w:lang w:val="en-US"/>
                </w:rPr>
                <w:t>JAIP, 35</w:t>
              </w:r>
              <w:r w:rsidRPr="00AB2F17">
                <w:rPr>
                  <w:rFonts w:ascii="Times New Roman" w:hAnsi="Times New Roman" w:cs="Times New Roman"/>
                  <w:noProof/>
                  <w:sz w:val="24"/>
                  <w:szCs w:val="24"/>
                  <w:lang w:val="en-US"/>
                </w:rPr>
                <w:t>(4), 216-224.</w:t>
              </w:r>
            </w:p>
            <w:p w14:paraId="4AAA5FAC"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lang w:val="en-US"/>
                </w:rPr>
                <w:t xml:space="preserve">Arnstein, S. (1969). </w:t>
              </w:r>
              <w:r w:rsidRPr="00AB2F17">
                <w:rPr>
                  <w:rFonts w:ascii="Times New Roman" w:hAnsi="Times New Roman" w:cs="Times New Roman"/>
                  <w:i/>
                  <w:iCs/>
                  <w:noProof/>
                  <w:sz w:val="24"/>
                  <w:szCs w:val="24"/>
                  <w:lang w:val="en-US"/>
                </w:rPr>
                <w:t>A Ladder of Citizen Participation.</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Obtenido de AIP Journal: https://lithgow-schmidt.dk/sherry-arnstein/ladder-of-citizen-participation_en.pdf</w:t>
              </w:r>
            </w:p>
            <w:p w14:paraId="05251AB6"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Baño, E. (1998). </w:t>
              </w:r>
              <w:r w:rsidRPr="00AB2F17">
                <w:rPr>
                  <w:rFonts w:ascii="Times New Roman" w:hAnsi="Times New Roman" w:cs="Times New Roman"/>
                  <w:i/>
                  <w:iCs/>
                  <w:noProof/>
                  <w:sz w:val="24"/>
                  <w:szCs w:val="24"/>
                </w:rPr>
                <w:t>Participación Ciudadana: Elementos Conceptuales en Una Ciudadania que crece.</w:t>
              </w:r>
              <w:r w:rsidRPr="00AB2F17">
                <w:rPr>
                  <w:rFonts w:ascii="Times New Roman" w:hAnsi="Times New Roman" w:cs="Times New Roman"/>
                  <w:noProof/>
                  <w:sz w:val="24"/>
                  <w:szCs w:val="24"/>
                </w:rPr>
                <w:t xml:space="preserve"> Chile: Flasco.</w:t>
              </w:r>
            </w:p>
            <w:p w14:paraId="7B7E67B1"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Baptista, P., Fernández, C., &amp; Hernández, R. (1997). </w:t>
              </w:r>
              <w:r w:rsidRPr="00AB2F17">
                <w:rPr>
                  <w:rFonts w:ascii="Times New Roman" w:hAnsi="Times New Roman" w:cs="Times New Roman"/>
                  <w:i/>
                  <w:iCs/>
                  <w:noProof/>
                  <w:sz w:val="24"/>
                  <w:szCs w:val="24"/>
                </w:rPr>
                <w:t>Metodología de la Investigación.</w:t>
              </w:r>
              <w:r w:rsidRPr="00AB2F17">
                <w:rPr>
                  <w:rFonts w:ascii="Times New Roman" w:hAnsi="Times New Roman" w:cs="Times New Roman"/>
                  <w:noProof/>
                  <w:sz w:val="24"/>
                  <w:szCs w:val="24"/>
                </w:rPr>
                <w:t xml:space="preserve"> Naucalpan de Juárez: McGRAW - HILL INTERAMERICANA DE MÉXICO.</w:t>
              </w:r>
            </w:p>
            <w:p w14:paraId="3B5CFE9E"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Bastidas, D. y. (2009). </w:t>
              </w:r>
              <w:r w:rsidRPr="00AB2F17">
                <w:rPr>
                  <w:rFonts w:ascii="Times New Roman" w:hAnsi="Times New Roman" w:cs="Times New Roman"/>
                  <w:i/>
                  <w:iCs/>
                  <w:noProof/>
                  <w:sz w:val="24"/>
                  <w:szCs w:val="24"/>
                </w:rPr>
                <w:t>EStado y Gestión Púbica.</w:t>
              </w:r>
              <w:r w:rsidRPr="00AB2F17">
                <w:rPr>
                  <w:rFonts w:ascii="Times New Roman" w:hAnsi="Times New Roman" w:cs="Times New Roman"/>
                  <w:noProof/>
                  <w:sz w:val="24"/>
                  <w:szCs w:val="24"/>
                </w:rPr>
                <w:t xml:space="preserve"> Lima.</w:t>
              </w:r>
            </w:p>
            <w:p w14:paraId="79A0BD0D"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Bermúdez, J., &amp; Mirosevic, C. (2008). El acceso a la información pública como base para el control social y la protección del patrimonio público. </w:t>
              </w:r>
              <w:r w:rsidRPr="00AB2F17">
                <w:rPr>
                  <w:rFonts w:ascii="Times New Roman" w:hAnsi="Times New Roman" w:cs="Times New Roman"/>
                  <w:i/>
                  <w:iCs/>
                  <w:noProof/>
                  <w:sz w:val="24"/>
                  <w:szCs w:val="24"/>
                </w:rPr>
                <w:t>Revista de Derecho de la Pontificia Universidad Católica de</w:t>
              </w:r>
              <w:r w:rsidRPr="00AB2F17">
                <w:rPr>
                  <w:rFonts w:ascii="Times New Roman" w:hAnsi="Times New Roman" w:cs="Times New Roman"/>
                  <w:noProof/>
                  <w:sz w:val="24"/>
                  <w:szCs w:val="24"/>
                </w:rPr>
                <w:t>, 439 - 468.</w:t>
              </w:r>
            </w:p>
            <w:p w14:paraId="26818AC5"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Bonnefoy, J. C., &amp; Armijo, M. (2005). </w:t>
              </w:r>
              <w:r w:rsidRPr="00AB2F17">
                <w:rPr>
                  <w:rFonts w:ascii="Times New Roman" w:hAnsi="Times New Roman" w:cs="Times New Roman"/>
                  <w:i/>
                  <w:iCs/>
                  <w:noProof/>
                  <w:sz w:val="24"/>
                  <w:szCs w:val="24"/>
                </w:rPr>
                <w:t>Indicadores de desempeño en el sector público.</w:t>
              </w:r>
              <w:r w:rsidRPr="00AB2F17">
                <w:rPr>
                  <w:rFonts w:ascii="Times New Roman" w:hAnsi="Times New Roman" w:cs="Times New Roman"/>
                  <w:noProof/>
                  <w:sz w:val="24"/>
                  <w:szCs w:val="24"/>
                </w:rPr>
                <w:t xml:space="preserve"> Santiago de Chile: Instituto Latinoamericano y del Caribe de Planificación Económica y Social (ILPES).</w:t>
              </w:r>
            </w:p>
            <w:p w14:paraId="52B56289"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Bonnefoy, J., &amp; Armijo, M. (2005). </w:t>
              </w:r>
              <w:r w:rsidRPr="00AB2F17">
                <w:rPr>
                  <w:rFonts w:ascii="Times New Roman" w:hAnsi="Times New Roman" w:cs="Times New Roman"/>
                  <w:i/>
                  <w:iCs/>
                  <w:noProof/>
                  <w:sz w:val="24"/>
                  <w:szCs w:val="24"/>
                </w:rPr>
                <w:t>Indicaderos de desempeño en el sector público.</w:t>
              </w:r>
              <w:r w:rsidRPr="00AB2F17">
                <w:rPr>
                  <w:rFonts w:ascii="Times New Roman" w:hAnsi="Times New Roman" w:cs="Times New Roman"/>
                  <w:noProof/>
                  <w:sz w:val="24"/>
                  <w:szCs w:val="24"/>
                </w:rPr>
                <w:t xml:space="preserve"> Santiago de Chile: CEPAL.</w:t>
              </w:r>
            </w:p>
            <w:p w14:paraId="1391F9BD"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rPr>
                <w:t xml:space="preserve">Bresser, L. (2002). Reforma de la nueva gestión pública: ahora en la agenda de América Latina, sin embargo... </w:t>
              </w:r>
              <w:r w:rsidRPr="00AB2F17">
                <w:rPr>
                  <w:rFonts w:ascii="Times New Roman" w:hAnsi="Times New Roman" w:cs="Times New Roman"/>
                  <w:i/>
                  <w:iCs/>
                  <w:noProof/>
                  <w:sz w:val="24"/>
                  <w:szCs w:val="24"/>
                  <w:lang w:val="en-US"/>
                </w:rPr>
                <w:t>DAAPGE</w:t>
              </w:r>
              <w:r w:rsidRPr="00AB2F17">
                <w:rPr>
                  <w:rFonts w:ascii="Times New Roman" w:hAnsi="Times New Roman" w:cs="Times New Roman"/>
                  <w:noProof/>
                  <w:sz w:val="24"/>
                  <w:szCs w:val="24"/>
                  <w:lang w:val="en-US"/>
                </w:rPr>
                <w:t>(3), 1-24.</w:t>
              </w:r>
            </w:p>
            <w:p w14:paraId="62268493"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lang w:val="en-US"/>
                </w:rPr>
                <w:t xml:space="preserve">Brodie, E., Hughes, T., Jochum, V., Miller, S., Ockenden, N., &amp; Warburton, D. (2011). </w:t>
              </w:r>
              <w:r w:rsidRPr="00AB2F17">
                <w:rPr>
                  <w:rFonts w:ascii="Times New Roman" w:hAnsi="Times New Roman" w:cs="Times New Roman"/>
                  <w:i/>
                  <w:iCs/>
                  <w:noProof/>
                  <w:sz w:val="24"/>
                  <w:szCs w:val="24"/>
                  <w:lang w:val="en-US"/>
                </w:rPr>
                <w:t>What creates and sustains citizenship?</w:t>
              </w:r>
              <w:r w:rsidRPr="00AB2F17">
                <w:rPr>
                  <w:rFonts w:ascii="Times New Roman" w:hAnsi="Times New Roman" w:cs="Times New Roman"/>
                  <w:noProof/>
                  <w:sz w:val="24"/>
                  <w:szCs w:val="24"/>
                  <w:lang w:val="en-US"/>
                </w:rPr>
                <w:t xml:space="preserve"> Londres: Institute for Volunteering Research.</w:t>
              </w:r>
            </w:p>
            <w:p w14:paraId="7AB8EF17"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Cabero, J. (2005). </w:t>
              </w:r>
              <w:r w:rsidRPr="00AB2F17">
                <w:rPr>
                  <w:rFonts w:ascii="Times New Roman" w:hAnsi="Times New Roman" w:cs="Times New Roman"/>
                  <w:i/>
                  <w:iCs/>
                  <w:noProof/>
                  <w:sz w:val="24"/>
                  <w:szCs w:val="24"/>
                </w:rPr>
                <w:t>Cibersociedad y juventud: la cara oculta (buena) de la luna.</w:t>
              </w:r>
              <w:r w:rsidRPr="00AB2F17">
                <w:rPr>
                  <w:rFonts w:ascii="Times New Roman" w:hAnsi="Times New Roman" w:cs="Times New Roman"/>
                  <w:noProof/>
                  <w:sz w:val="24"/>
                  <w:szCs w:val="24"/>
                </w:rPr>
                <w:t xml:space="preserve"> Obtenido de Cibersociedad y juventud: la cara oculta (buena) de la luna: http://tecnologiaedu.us.es/bibliovir/pdf/ciberjuve.pdf</w:t>
              </w:r>
            </w:p>
            <w:p w14:paraId="23B93094"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Carranza, L., &amp; Tuesta, D. (2004). Consideraciones para una descentralización Fiscal : Pautas para la experiencia peruana. </w:t>
              </w:r>
              <w:r w:rsidRPr="00AB2F17">
                <w:rPr>
                  <w:rFonts w:ascii="Times New Roman" w:hAnsi="Times New Roman" w:cs="Times New Roman"/>
                  <w:i/>
                  <w:iCs/>
                  <w:noProof/>
                  <w:sz w:val="24"/>
                  <w:szCs w:val="24"/>
                </w:rPr>
                <w:t>Estudios Económico BCRP</w:t>
              </w:r>
              <w:r w:rsidRPr="00AB2F17">
                <w:rPr>
                  <w:rFonts w:ascii="Times New Roman" w:hAnsi="Times New Roman" w:cs="Times New Roman"/>
                  <w:noProof/>
                  <w:sz w:val="24"/>
                  <w:szCs w:val="24"/>
                </w:rPr>
                <w:t>, 1-81.</w:t>
              </w:r>
            </w:p>
            <w:p w14:paraId="128974E9"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Chanamé , C. (2005). </w:t>
              </w:r>
              <w:r w:rsidRPr="00AB2F17">
                <w:rPr>
                  <w:rFonts w:ascii="Times New Roman" w:hAnsi="Times New Roman" w:cs="Times New Roman"/>
                  <w:i/>
                  <w:iCs/>
                  <w:noProof/>
                  <w:sz w:val="24"/>
                  <w:szCs w:val="24"/>
                </w:rPr>
                <w:t>Análisis de los alcances y limitaciones de los Indicadores de Desempeño desarrollados por la la DNPP en el marco de la Directiva Nº 019-2004-EF.</w:t>
              </w:r>
              <w:r w:rsidRPr="00AB2F17">
                <w:rPr>
                  <w:rFonts w:ascii="Times New Roman" w:hAnsi="Times New Roman" w:cs="Times New Roman"/>
                  <w:noProof/>
                  <w:sz w:val="24"/>
                  <w:szCs w:val="24"/>
                </w:rPr>
                <w:t xml:space="preserve"> Informe de consultoría, Ministerio de Economía y Finanzas.</w:t>
              </w:r>
            </w:p>
            <w:p w14:paraId="3E56CBA3"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Chiaravalli, V. (2004). Reseña de "¿Gobierno electrónico?". </w:t>
              </w:r>
              <w:r w:rsidRPr="00AB2F17">
                <w:rPr>
                  <w:rFonts w:ascii="Times New Roman" w:hAnsi="Times New Roman" w:cs="Times New Roman"/>
                  <w:i/>
                  <w:iCs/>
                  <w:noProof/>
                  <w:sz w:val="24"/>
                  <w:szCs w:val="24"/>
                </w:rPr>
                <w:t>Revista Venezolana de Ciencias Sociales</w:t>
              </w:r>
              <w:r w:rsidRPr="00AB2F17">
                <w:rPr>
                  <w:rFonts w:ascii="Times New Roman" w:hAnsi="Times New Roman" w:cs="Times New Roman"/>
                  <w:noProof/>
                  <w:sz w:val="24"/>
                  <w:szCs w:val="24"/>
                </w:rPr>
                <w:t>, 370-375.</w:t>
              </w:r>
            </w:p>
            <w:p w14:paraId="22CF0083"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Ciquero, V., &amp; Figueroa, J. (2007). Eficiencia relativa en el gasto de los gobiernos regionales: Un aporte al proceso de descentralización. </w:t>
              </w:r>
              <w:r w:rsidRPr="00AB2F17">
                <w:rPr>
                  <w:rFonts w:ascii="Times New Roman" w:hAnsi="Times New Roman" w:cs="Times New Roman"/>
                  <w:i/>
                  <w:iCs/>
                  <w:noProof/>
                  <w:sz w:val="24"/>
                  <w:szCs w:val="24"/>
                </w:rPr>
                <w:t>Revista Apuntes 60/61 pp.</w:t>
              </w:r>
              <w:r w:rsidRPr="00AB2F17">
                <w:rPr>
                  <w:rFonts w:ascii="Times New Roman" w:hAnsi="Times New Roman" w:cs="Times New Roman"/>
                  <w:noProof/>
                  <w:sz w:val="24"/>
                  <w:szCs w:val="24"/>
                </w:rPr>
                <w:t xml:space="preserve"> </w:t>
              </w:r>
            </w:p>
            <w:p w14:paraId="7A536253"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Ciquero, V., &amp; Figueroa, J. (2007). Eficiencia relativa en el gasto de los gobiernos regionales: Un aporte al proceso de descentralización. </w:t>
              </w:r>
              <w:r w:rsidRPr="00AB2F17">
                <w:rPr>
                  <w:rFonts w:ascii="Times New Roman" w:hAnsi="Times New Roman" w:cs="Times New Roman"/>
                  <w:i/>
                  <w:iCs/>
                  <w:noProof/>
                  <w:sz w:val="24"/>
                  <w:szCs w:val="24"/>
                </w:rPr>
                <w:t>Revista Apuntes 60/61</w:t>
              </w:r>
              <w:r w:rsidRPr="00AB2F17">
                <w:rPr>
                  <w:rFonts w:ascii="Times New Roman" w:hAnsi="Times New Roman" w:cs="Times New Roman"/>
                  <w:noProof/>
                  <w:sz w:val="24"/>
                  <w:szCs w:val="24"/>
                </w:rPr>
                <w:t>.</w:t>
              </w:r>
            </w:p>
            <w:p w14:paraId="6BF007F4"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Cohen, E., Tapia, L., Navarrete, C., Gil, C., &amp; Fanta, G. (1999). Reforma del Estado, modernización administrativa y evaluación del desempeño de la gestión pública. </w:t>
              </w:r>
              <w:r w:rsidRPr="00AB2F17">
                <w:rPr>
                  <w:rFonts w:ascii="Times New Roman" w:hAnsi="Times New Roman" w:cs="Times New Roman"/>
                  <w:i/>
                  <w:iCs/>
                  <w:noProof/>
                  <w:sz w:val="24"/>
                  <w:szCs w:val="24"/>
                </w:rPr>
                <w:t>V CONGRESO DEL CLAD</w:t>
              </w:r>
              <w:r w:rsidRPr="00AB2F17">
                <w:rPr>
                  <w:rFonts w:ascii="Times New Roman" w:hAnsi="Times New Roman" w:cs="Times New Roman"/>
                  <w:noProof/>
                  <w:sz w:val="24"/>
                  <w:szCs w:val="24"/>
                </w:rPr>
                <w:t>, (págs. 10-16).</w:t>
              </w:r>
            </w:p>
            <w:p w14:paraId="726E1AF1"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Cuadras, C. (2014). </w:t>
              </w:r>
              <w:r w:rsidRPr="00AB2F17">
                <w:rPr>
                  <w:rFonts w:ascii="Times New Roman" w:hAnsi="Times New Roman" w:cs="Times New Roman"/>
                  <w:i/>
                  <w:iCs/>
                  <w:noProof/>
                  <w:sz w:val="24"/>
                  <w:szCs w:val="24"/>
                </w:rPr>
                <w:t>Nuevos Métodos de Análisis Multivariante.</w:t>
              </w:r>
              <w:r w:rsidRPr="00AB2F17">
                <w:rPr>
                  <w:rFonts w:ascii="Times New Roman" w:hAnsi="Times New Roman" w:cs="Times New Roman"/>
                  <w:noProof/>
                  <w:sz w:val="24"/>
                  <w:szCs w:val="24"/>
                </w:rPr>
                <w:t xml:space="preserve"> Barcelona: CMC Editions.</w:t>
              </w:r>
            </w:p>
            <w:p w14:paraId="050C80C5"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Cuñat, R. (2007). </w:t>
              </w:r>
              <w:r w:rsidRPr="00AB2F17">
                <w:rPr>
                  <w:rFonts w:ascii="Times New Roman" w:hAnsi="Times New Roman" w:cs="Times New Roman"/>
                  <w:i/>
                  <w:iCs/>
                  <w:noProof/>
                  <w:sz w:val="24"/>
                  <w:szCs w:val="24"/>
                </w:rPr>
                <w:t>Aplicación de la teoría fundamentada al estudio del proceso de creación de empresas.</w:t>
              </w:r>
              <w:r w:rsidRPr="00AB2F17">
                <w:rPr>
                  <w:rFonts w:ascii="Times New Roman" w:hAnsi="Times New Roman" w:cs="Times New Roman"/>
                  <w:noProof/>
                  <w:sz w:val="24"/>
                  <w:szCs w:val="24"/>
                </w:rPr>
                <w:t xml:space="preserve"> Florida: Valencia University.</w:t>
              </w:r>
            </w:p>
            <w:p w14:paraId="4BB4CABA"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Dassen, N., &amp; Cruz, J. (2012). </w:t>
              </w:r>
              <w:r w:rsidRPr="00AB2F17">
                <w:rPr>
                  <w:rFonts w:ascii="Times New Roman" w:hAnsi="Times New Roman" w:cs="Times New Roman"/>
                  <w:i/>
                  <w:iCs/>
                  <w:noProof/>
                  <w:sz w:val="24"/>
                  <w:szCs w:val="24"/>
                </w:rPr>
                <w:t>Gobierno Abierto y Transparencia Focalizada: Tendencias y desafíos para América Latina y el Caribe.</w:t>
              </w:r>
              <w:r w:rsidRPr="00AB2F17">
                <w:rPr>
                  <w:rFonts w:ascii="Times New Roman" w:hAnsi="Times New Roman" w:cs="Times New Roman"/>
                  <w:noProof/>
                  <w:sz w:val="24"/>
                  <w:szCs w:val="24"/>
                </w:rPr>
                <w:t xml:space="preserve"> (D. d. Estado, Ed.) Washington, D.C.: Banco Interamericano de Desarrollo. .</w:t>
              </w:r>
            </w:p>
            <w:p w14:paraId="71D20E25"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Díaz, J., &amp; Dahl, E. (2015). </w:t>
              </w:r>
              <w:r w:rsidRPr="00AB2F17">
                <w:rPr>
                  <w:rFonts w:ascii="Times New Roman" w:hAnsi="Times New Roman" w:cs="Times New Roman"/>
                  <w:i/>
                  <w:iCs/>
                  <w:noProof/>
                  <w:sz w:val="24"/>
                  <w:szCs w:val="24"/>
                </w:rPr>
                <w:t>EL ROL DE LOS GOBIERNOS SUB-NACIONALES EN LA GENERACIÓN DE CONTEXTOS PARA EL CRECIMIENTO: AUTODEPENDENCIA Y PROSPERIDAD.</w:t>
              </w:r>
              <w:r w:rsidRPr="00AB2F17">
                <w:rPr>
                  <w:rFonts w:ascii="Times New Roman" w:hAnsi="Times New Roman" w:cs="Times New Roman"/>
                  <w:noProof/>
                  <w:sz w:val="24"/>
                  <w:szCs w:val="24"/>
                </w:rPr>
                <w:t xml:space="preserve"> San José: RED Sociales.</w:t>
              </w:r>
            </w:p>
            <w:p w14:paraId="227593B6"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Dupuy, J., &amp; Perez, H. (2013). Gobierno Abierto y Publicidad Oficial: De la teoría a la práctica. </w:t>
              </w:r>
              <w:r w:rsidRPr="00AB2F17">
                <w:rPr>
                  <w:rFonts w:ascii="Times New Roman" w:hAnsi="Times New Roman" w:cs="Times New Roman"/>
                  <w:i/>
                  <w:iCs/>
                  <w:noProof/>
                  <w:sz w:val="24"/>
                  <w:szCs w:val="24"/>
                </w:rPr>
                <w:t>La Promesa del Gobierno Abierto</w:t>
              </w:r>
              <w:r w:rsidRPr="00AB2F17">
                <w:rPr>
                  <w:rFonts w:ascii="Times New Roman" w:hAnsi="Times New Roman" w:cs="Times New Roman"/>
                  <w:noProof/>
                  <w:sz w:val="24"/>
                  <w:szCs w:val="24"/>
                </w:rPr>
                <w:t>, 357-379.</w:t>
              </w:r>
            </w:p>
            <w:p w14:paraId="13B060BF"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Francke, P., &amp; Herrera, P. (2007). </w:t>
              </w:r>
              <w:r w:rsidRPr="00AB2F17">
                <w:rPr>
                  <w:rFonts w:ascii="Times New Roman" w:hAnsi="Times New Roman" w:cs="Times New Roman"/>
                  <w:i/>
                  <w:iCs/>
                  <w:noProof/>
                  <w:sz w:val="24"/>
                  <w:szCs w:val="24"/>
                </w:rPr>
                <w:t>Un análisis de la eficiencia del gasto municipal y sus determinantes.</w:t>
              </w:r>
              <w:r w:rsidRPr="00AB2F17">
                <w:rPr>
                  <w:rFonts w:ascii="Times New Roman" w:hAnsi="Times New Roman" w:cs="Times New Roman"/>
                  <w:noProof/>
                  <w:sz w:val="24"/>
                  <w:szCs w:val="24"/>
                </w:rPr>
                <w:t xml:space="preserve"> </w:t>
              </w:r>
            </w:p>
            <w:p w14:paraId="707C38A1"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Ganapathy, V., &amp; V., K. (8 de Agosto de 2014). </w:t>
              </w:r>
              <w:r w:rsidRPr="00AB2F17">
                <w:rPr>
                  <w:rFonts w:ascii="Times New Roman" w:hAnsi="Times New Roman" w:cs="Times New Roman"/>
                  <w:i/>
                  <w:iCs/>
                  <w:noProof/>
                  <w:sz w:val="24"/>
                  <w:szCs w:val="24"/>
                  <w:lang w:val="en-US"/>
                </w:rPr>
                <w:t>E-Government: Concepts and Applications.</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Obtenido de IIJCS: http://ipasj.org/IIJCS/Volume2Issue8/IIJCS-2014-08-03-9.pdf</w:t>
              </w:r>
            </w:p>
            <w:p w14:paraId="68956FFF"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Glaser, B., &amp; Strauss, A. (1967). </w:t>
              </w:r>
              <w:r w:rsidRPr="00AB2F17">
                <w:rPr>
                  <w:rFonts w:ascii="Times New Roman" w:hAnsi="Times New Roman" w:cs="Times New Roman"/>
                  <w:i/>
                  <w:iCs/>
                  <w:noProof/>
                  <w:sz w:val="24"/>
                  <w:szCs w:val="24"/>
                  <w:lang w:val="en-US"/>
                </w:rPr>
                <w:t>The Discovery of Grounded Theory: Strategies for qualitative research.</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New York: Aldine.</w:t>
              </w:r>
            </w:p>
            <w:p w14:paraId="47F67F0D"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Gómez, P. (2007). El gobierno electrónico en el municipio venezolano para el gobierno electrónico en las Américas. </w:t>
              </w:r>
              <w:r w:rsidRPr="00AB2F17">
                <w:rPr>
                  <w:rFonts w:ascii="Times New Roman" w:hAnsi="Times New Roman" w:cs="Times New Roman"/>
                  <w:i/>
                  <w:iCs/>
                  <w:noProof/>
                  <w:sz w:val="24"/>
                  <w:szCs w:val="24"/>
                </w:rPr>
                <w:t>Enl@ce</w:t>
              </w:r>
              <w:r w:rsidRPr="00AB2F17">
                <w:rPr>
                  <w:rFonts w:ascii="Times New Roman" w:hAnsi="Times New Roman" w:cs="Times New Roman"/>
                  <w:noProof/>
                  <w:sz w:val="24"/>
                  <w:szCs w:val="24"/>
                </w:rPr>
                <w:t>, 67-80.</w:t>
              </w:r>
            </w:p>
            <w:p w14:paraId="5674E166"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GPO. (s.f. de s.f. de s.f.). </w:t>
              </w:r>
              <w:r w:rsidRPr="00AB2F17">
                <w:rPr>
                  <w:rFonts w:ascii="Times New Roman" w:hAnsi="Times New Roman" w:cs="Times New Roman"/>
                  <w:i/>
                  <w:iCs/>
                  <w:noProof/>
                  <w:sz w:val="24"/>
                  <w:szCs w:val="24"/>
                </w:rPr>
                <w:t>http://www.opengovpartnership.org.</w:t>
              </w:r>
              <w:r w:rsidRPr="00AB2F17">
                <w:rPr>
                  <w:rFonts w:ascii="Times New Roman" w:hAnsi="Times New Roman" w:cs="Times New Roman"/>
                  <w:noProof/>
                  <w:sz w:val="24"/>
                  <w:szCs w:val="24"/>
                </w:rPr>
                <w:t xml:space="preserve"> Obtenido de http://www.opengovpartnership.org/sites/default/files/attachments/leaflet_web.pdf</w:t>
              </w:r>
            </w:p>
            <w:p w14:paraId="5CF7F16D"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rPr>
                <w:t xml:space="preserve">Guillen, A., Sáenz, K., Badii, M., &amp; Castillo, J. (2009). Origen, espacio y niveles de participación ciudadana. </w:t>
              </w:r>
              <w:r w:rsidRPr="00AB2F17">
                <w:rPr>
                  <w:rFonts w:ascii="Times New Roman" w:hAnsi="Times New Roman" w:cs="Times New Roman"/>
                  <w:i/>
                  <w:iCs/>
                  <w:noProof/>
                  <w:sz w:val="24"/>
                  <w:szCs w:val="24"/>
                  <w:lang w:val="en-US"/>
                </w:rPr>
                <w:t>International Journal of Good Conscience, 4</w:t>
              </w:r>
              <w:r w:rsidRPr="00AB2F17">
                <w:rPr>
                  <w:rFonts w:ascii="Times New Roman" w:hAnsi="Times New Roman" w:cs="Times New Roman"/>
                  <w:noProof/>
                  <w:sz w:val="24"/>
                  <w:szCs w:val="24"/>
                  <w:lang w:val="en-US"/>
                </w:rPr>
                <w:t>(1), 179-193.</w:t>
              </w:r>
            </w:p>
            <w:p w14:paraId="2EF5C79A"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lang w:val="en-US"/>
                </w:rPr>
                <w:t xml:space="preserve">Haman, P., Schumann, F., Bellora, L., &amp; Guenther, T. (2013). Exploring the dimensions of organizational perfomance: a construct validity study. </w:t>
              </w:r>
              <w:r w:rsidRPr="00AB2F17">
                <w:rPr>
                  <w:rFonts w:ascii="Times New Roman" w:hAnsi="Times New Roman" w:cs="Times New Roman"/>
                  <w:i/>
                  <w:iCs/>
                  <w:noProof/>
                  <w:sz w:val="24"/>
                  <w:szCs w:val="24"/>
                </w:rPr>
                <w:t>Organizational Research Methods, 16</w:t>
              </w:r>
              <w:r w:rsidRPr="00AB2F17">
                <w:rPr>
                  <w:rFonts w:ascii="Times New Roman" w:hAnsi="Times New Roman" w:cs="Times New Roman"/>
                  <w:noProof/>
                  <w:sz w:val="24"/>
                  <w:szCs w:val="24"/>
                </w:rPr>
                <w:t>(1), 67-87.</w:t>
              </w:r>
            </w:p>
            <w:p w14:paraId="25F73317"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Haro, A. (2010). La descentralización Política en los países Andino. </w:t>
              </w:r>
              <w:r w:rsidRPr="00AB2F17">
                <w:rPr>
                  <w:rFonts w:ascii="Times New Roman" w:hAnsi="Times New Roman" w:cs="Times New Roman"/>
                  <w:i/>
                  <w:iCs/>
                  <w:noProof/>
                  <w:sz w:val="24"/>
                  <w:szCs w:val="24"/>
                </w:rPr>
                <w:t>Si Somos Americanos, Revista de Estudios Transfronterizos Vol. X, N° 1</w:t>
              </w:r>
              <w:r w:rsidRPr="00AB2F17">
                <w:rPr>
                  <w:rFonts w:ascii="Times New Roman" w:hAnsi="Times New Roman" w:cs="Times New Roman"/>
                  <w:noProof/>
                  <w:sz w:val="24"/>
                  <w:szCs w:val="24"/>
                </w:rPr>
                <w:t>, 131-135.</w:t>
              </w:r>
            </w:p>
            <w:p w14:paraId="176FD286"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lang w:val="en-US"/>
                </w:rPr>
                <w:t xml:space="preserve">Horan, A. G. (2005). </w:t>
              </w:r>
              <w:r w:rsidRPr="00AB2F17">
                <w:rPr>
                  <w:rFonts w:ascii="Times New Roman" w:hAnsi="Times New Roman" w:cs="Times New Roman"/>
                  <w:i/>
                  <w:iCs/>
                  <w:noProof/>
                  <w:sz w:val="24"/>
                  <w:szCs w:val="24"/>
                  <w:lang w:val="en-US"/>
                </w:rPr>
                <w:t>Introducing e-Gov: History, Definitions and Issues</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Obtenido de http://aisel.aisnet.org/cgi/viewcontent.cgi?article=3161&amp;context=cais</w:t>
              </w:r>
            </w:p>
            <w:p w14:paraId="37EC1800"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lang w:val="en-US"/>
                </w:rPr>
                <w:t xml:space="preserve">Horan, A., &amp; Grunlund, T. (2005). </w:t>
              </w:r>
              <w:r w:rsidRPr="00AB2F17">
                <w:rPr>
                  <w:rFonts w:ascii="Times New Roman" w:hAnsi="Times New Roman" w:cs="Times New Roman"/>
                  <w:i/>
                  <w:iCs/>
                  <w:noProof/>
                  <w:sz w:val="24"/>
                  <w:szCs w:val="24"/>
                  <w:lang w:val="en-US"/>
                </w:rPr>
                <w:t>Introducing e-Gov: History, Definitions and Issues</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Obtenido de http://aisel.aisnet.org/cgi/viewcontent.cgi?article=3161&amp;context=cais</w:t>
              </w:r>
            </w:p>
            <w:p w14:paraId="7761901D"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Instituto de Comunicación y Desarrollo. (noviembre de 2014). Gobierno Abierto: Oportunidad para Participar e Incidir. Montevideo. Obtenido de http://www.lasociedadcivil.org/wp-content/uploads/2015/05/Gobierno-abierto-FINAL2015.pdf</w:t>
              </w:r>
            </w:p>
            <w:p w14:paraId="74E299C0"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lang w:val="en-US"/>
                </w:rPr>
                <w:t xml:space="preserve">Kraemer, K., Danziger, J., &amp; Dutton, W. (1978). </w:t>
              </w:r>
              <w:r w:rsidRPr="00AB2F17">
                <w:rPr>
                  <w:rFonts w:ascii="Times New Roman" w:hAnsi="Times New Roman" w:cs="Times New Roman"/>
                  <w:i/>
                  <w:iCs/>
                  <w:noProof/>
                  <w:sz w:val="24"/>
                  <w:szCs w:val="24"/>
                  <w:lang w:val="en-US"/>
                </w:rPr>
                <w:t>Automated information systems and urban decision making.</w:t>
              </w:r>
              <w:r w:rsidRPr="00AB2F17">
                <w:rPr>
                  <w:rFonts w:ascii="Times New Roman" w:hAnsi="Times New Roman" w:cs="Times New Roman"/>
                  <w:noProof/>
                  <w:sz w:val="24"/>
                  <w:szCs w:val="24"/>
                  <w:lang w:val="en-US"/>
                </w:rPr>
                <w:t xml:space="preserve"> Florida: Urban Systems.</w:t>
              </w:r>
            </w:p>
            <w:p w14:paraId="34314646"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lang w:val="en-US"/>
                </w:rPr>
                <w:t xml:space="preserve">Larbi, G. (1999). The New Public Management Approach and Crisis States. </w:t>
              </w:r>
              <w:r w:rsidRPr="00AB2F17">
                <w:rPr>
                  <w:rFonts w:ascii="Times New Roman" w:hAnsi="Times New Roman" w:cs="Times New Roman"/>
                  <w:i/>
                  <w:iCs/>
                  <w:noProof/>
                  <w:sz w:val="24"/>
                  <w:szCs w:val="24"/>
                  <w:lang w:val="en-US"/>
                </w:rPr>
                <w:t>Discussion Paper</w:t>
              </w:r>
              <w:r w:rsidRPr="00AB2F17">
                <w:rPr>
                  <w:rFonts w:ascii="Times New Roman" w:hAnsi="Times New Roman" w:cs="Times New Roman"/>
                  <w:noProof/>
                  <w:sz w:val="24"/>
                  <w:szCs w:val="24"/>
                  <w:lang w:val="en-US"/>
                </w:rPr>
                <w:t>. UNRISD.</w:t>
              </w:r>
            </w:p>
            <w:p w14:paraId="6161B814"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lang w:val="en-US"/>
                </w:rPr>
                <w:t xml:space="preserve">Latharu, A. (2011). </w:t>
              </w:r>
              <w:r w:rsidRPr="00AB2F17">
                <w:rPr>
                  <w:rFonts w:ascii="Times New Roman" w:hAnsi="Times New Roman" w:cs="Times New Roman"/>
                  <w:i/>
                  <w:iCs/>
                  <w:noProof/>
                  <w:sz w:val="24"/>
                  <w:szCs w:val="24"/>
                  <w:lang w:val="en-US"/>
                </w:rPr>
                <w:t>An Evaluation of the Impacto of Information and Comunnication Technologies: Two Case Study Examples</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Obtenido de Academia: http://www.academia.edu/3634027/the_impact_of_ict_on_administrative_management_of_polytecnics_in_ogun_state</w:t>
              </w:r>
            </w:p>
            <w:p w14:paraId="7CDFD07F"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Lira, L. (2003). </w:t>
              </w:r>
              <w:r w:rsidRPr="00AB2F17">
                <w:rPr>
                  <w:rFonts w:ascii="Times New Roman" w:hAnsi="Times New Roman" w:cs="Times New Roman"/>
                  <w:i/>
                  <w:iCs/>
                  <w:noProof/>
                  <w:sz w:val="24"/>
                  <w:szCs w:val="24"/>
                </w:rPr>
                <w:t>La cuestión regional y local en América Latina.</w:t>
              </w:r>
              <w:r w:rsidRPr="00AB2F17">
                <w:rPr>
                  <w:rFonts w:ascii="Times New Roman" w:hAnsi="Times New Roman" w:cs="Times New Roman"/>
                  <w:noProof/>
                  <w:sz w:val="24"/>
                  <w:szCs w:val="24"/>
                </w:rPr>
                <w:t xml:space="preserve"> Santiago de Chile: CEPAL.</w:t>
              </w:r>
            </w:p>
            <w:p w14:paraId="314E944B"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Losada, C. (1999). </w:t>
              </w:r>
              <w:r w:rsidRPr="00AB2F17">
                <w:rPr>
                  <w:rFonts w:ascii="Times New Roman" w:hAnsi="Times New Roman" w:cs="Times New Roman"/>
                  <w:i/>
                  <w:iCs/>
                  <w:noProof/>
                  <w:sz w:val="24"/>
                  <w:szCs w:val="24"/>
                </w:rPr>
                <w:t>De burócratas a gerentes?: las ciencias de la gestión aplicadas a la administración del estado.</w:t>
              </w:r>
              <w:r w:rsidRPr="00AB2F17">
                <w:rPr>
                  <w:rFonts w:ascii="Times New Roman" w:hAnsi="Times New Roman" w:cs="Times New Roman"/>
                  <w:noProof/>
                  <w:sz w:val="24"/>
                  <w:szCs w:val="24"/>
                </w:rPr>
                <w:t xml:space="preserve"> Washington: Banco Interamericano de Desarrollo.</w:t>
              </w:r>
            </w:p>
            <w:p w14:paraId="2E9BDA56"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Luna, I., &amp; Bojórquez, J. (2015). </w:t>
              </w:r>
              <w:r w:rsidRPr="00AB2F17">
                <w:rPr>
                  <w:rFonts w:ascii="Times New Roman" w:hAnsi="Times New Roman" w:cs="Times New Roman"/>
                  <w:i/>
                  <w:iCs/>
                  <w:noProof/>
                  <w:sz w:val="24"/>
                  <w:szCs w:val="24"/>
                </w:rPr>
                <w:t>Gobierno Abierto el valor social de la información pública.</w:t>
              </w:r>
              <w:r w:rsidRPr="00AB2F17">
                <w:rPr>
                  <w:rFonts w:ascii="Times New Roman" w:hAnsi="Times New Roman" w:cs="Times New Roman"/>
                  <w:noProof/>
                  <w:sz w:val="24"/>
                  <w:szCs w:val="24"/>
                </w:rPr>
                <w:t xml:space="preserve"> Distrito Federal de México: Instituto de Investigaciones Jurídicas.</w:t>
              </w:r>
            </w:p>
            <w:p w14:paraId="2C13EDF5"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MacKinnon, D. (1994). </w:t>
              </w:r>
              <w:r w:rsidRPr="00AB2F17">
                <w:rPr>
                  <w:rFonts w:ascii="Times New Roman" w:hAnsi="Times New Roman" w:cs="Times New Roman"/>
                  <w:i/>
                  <w:iCs/>
                  <w:noProof/>
                  <w:sz w:val="24"/>
                  <w:szCs w:val="24"/>
                  <w:lang w:val="en-US"/>
                </w:rPr>
                <w:t>Analysis of mediating variables in prevention and intervention research.</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Maryland: A. Cazares &amp; L. A. Beatty.</w:t>
              </w:r>
            </w:p>
            <w:p w14:paraId="139CAC3E"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Márquez, J., &amp; Távara, G. (Marzo de 2010). </w:t>
              </w:r>
              <w:r w:rsidRPr="00AB2F17">
                <w:rPr>
                  <w:rFonts w:ascii="Times New Roman" w:hAnsi="Times New Roman" w:cs="Times New Roman"/>
                  <w:i/>
                  <w:iCs/>
                  <w:noProof/>
                  <w:sz w:val="24"/>
                  <w:szCs w:val="24"/>
                </w:rPr>
                <w:t>Participación ciudadana y buen gobierno.</w:t>
              </w:r>
              <w:r w:rsidRPr="00AB2F17">
                <w:rPr>
                  <w:rFonts w:ascii="Times New Roman" w:hAnsi="Times New Roman" w:cs="Times New Roman"/>
                  <w:noProof/>
                  <w:sz w:val="24"/>
                  <w:szCs w:val="24"/>
                </w:rPr>
                <w:t xml:space="preserve"> Obtenido de Mesa de Concertación para la Lucha contra la Pobreza: http://www2.mesadeconcertacion.org.pe/static/upload/file/publicacion_dbde8c723a4610acc8335e87723886a5.pdf</w:t>
              </w:r>
            </w:p>
            <w:p w14:paraId="7C889100"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Mendez, E., &amp; Lloret, M. (2007). </w:t>
              </w:r>
              <w:r w:rsidRPr="00AB2F17">
                <w:rPr>
                  <w:rFonts w:ascii="Times New Roman" w:hAnsi="Times New Roman" w:cs="Times New Roman"/>
                  <w:i/>
                  <w:iCs/>
                  <w:noProof/>
                  <w:sz w:val="24"/>
                  <w:szCs w:val="24"/>
                </w:rPr>
                <w:t>Análisis territorial del desarrollo humano en Cuba, 1985-2004.</w:t>
              </w:r>
              <w:r w:rsidRPr="00AB2F17">
                <w:rPr>
                  <w:rFonts w:ascii="Times New Roman" w:hAnsi="Times New Roman" w:cs="Times New Roman"/>
                  <w:noProof/>
                  <w:sz w:val="24"/>
                  <w:szCs w:val="24"/>
                </w:rPr>
                <w:t xml:space="preserve"> Ibagué: Corporación Universitaria de Ibagué.</w:t>
              </w:r>
            </w:p>
            <w:p w14:paraId="1E2F9BF9"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Merino, M. (2003). </w:t>
              </w:r>
              <w:r w:rsidRPr="00AB2F17">
                <w:rPr>
                  <w:rFonts w:ascii="Times New Roman" w:hAnsi="Times New Roman" w:cs="Times New Roman"/>
                  <w:i/>
                  <w:iCs/>
                  <w:noProof/>
                  <w:sz w:val="24"/>
                  <w:szCs w:val="24"/>
                </w:rPr>
                <w:t>La Participación Ciudadana en la Democracia.</w:t>
              </w:r>
              <w:r w:rsidRPr="00AB2F17">
                <w:rPr>
                  <w:rFonts w:ascii="Times New Roman" w:hAnsi="Times New Roman" w:cs="Times New Roman"/>
                  <w:noProof/>
                  <w:sz w:val="24"/>
                  <w:szCs w:val="24"/>
                </w:rPr>
                <w:t xml:space="preserve"> México: Instituto Federal Electoral.</w:t>
              </w:r>
            </w:p>
            <w:p w14:paraId="237F5362"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rPr>
                <w:t xml:space="preserve">Montaño, S., &amp; Aranda, V. (2006). </w:t>
              </w:r>
              <w:r w:rsidRPr="00AB2F17">
                <w:rPr>
                  <w:rFonts w:ascii="Times New Roman" w:hAnsi="Times New Roman" w:cs="Times New Roman"/>
                  <w:i/>
                  <w:iCs/>
                  <w:noProof/>
                  <w:sz w:val="24"/>
                  <w:szCs w:val="24"/>
                </w:rPr>
                <w:t>Reformas constitucionales y equidad de género .</w:t>
              </w:r>
              <w:r w:rsidRPr="00AB2F17">
                <w:rPr>
                  <w:rFonts w:ascii="Times New Roman" w:hAnsi="Times New Roman" w:cs="Times New Roman"/>
                  <w:noProof/>
                  <w:sz w:val="24"/>
                  <w:szCs w:val="24"/>
                </w:rPr>
                <w:t xml:space="preserve"> </w:t>
              </w:r>
              <w:r w:rsidRPr="00AB2F17">
                <w:rPr>
                  <w:rFonts w:ascii="Times New Roman" w:hAnsi="Times New Roman" w:cs="Times New Roman"/>
                  <w:noProof/>
                  <w:sz w:val="24"/>
                  <w:szCs w:val="24"/>
                  <w:lang w:val="en-US"/>
                </w:rPr>
                <w:t>Santiago de Chile: CEPAL.</w:t>
              </w:r>
            </w:p>
            <w:p w14:paraId="66AEABB8"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lang w:val="en-US"/>
                </w:rPr>
                <w:t xml:space="preserve">Montero, A. D. (2004). </w:t>
              </w:r>
              <w:r w:rsidRPr="00AB2F17">
                <w:rPr>
                  <w:rFonts w:ascii="Times New Roman" w:hAnsi="Times New Roman" w:cs="Times New Roman"/>
                  <w:i/>
                  <w:iCs/>
                  <w:noProof/>
                  <w:sz w:val="24"/>
                  <w:szCs w:val="24"/>
                  <w:lang w:val="en-US"/>
                </w:rPr>
                <w:t>Descentralization and democracy in Latin America.</w:t>
              </w:r>
              <w:r w:rsidRPr="00AB2F17">
                <w:rPr>
                  <w:rFonts w:ascii="Times New Roman" w:hAnsi="Times New Roman" w:cs="Times New Roman"/>
                  <w:noProof/>
                  <w:sz w:val="24"/>
                  <w:szCs w:val="24"/>
                  <w:lang w:val="en-US"/>
                </w:rPr>
                <w:t xml:space="preserve"> Indiana: University of Notre Dame Press.</w:t>
              </w:r>
            </w:p>
            <w:p w14:paraId="55FE98DE"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Montesinos, E. (2005). </w:t>
              </w:r>
              <w:r w:rsidRPr="00AB2F17">
                <w:rPr>
                  <w:rFonts w:ascii="Times New Roman" w:hAnsi="Times New Roman" w:cs="Times New Roman"/>
                  <w:i/>
                  <w:iCs/>
                  <w:noProof/>
                  <w:sz w:val="24"/>
                  <w:szCs w:val="24"/>
                </w:rPr>
                <w:t>Los estudios de descentralización en América Latina: una revisión sobre el estado actual de la temática.</w:t>
              </w:r>
              <w:r w:rsidRPr="00AB2F17">
                <w:rPr>
                  <w:rFonts w:ascii="Times New Roman" w:hAnsi="Times New Roman" w:cs="Times New Roman"/>
                  <w:noProof/>
                  <w:sz w:val="24"/>
                  <w:szCs w:val="24"/>
                </w:rPr>
                <w:t xml:space="preserve"> Osorno: Revista eure.</w:t>
              </w:r>
            </w:p>
            <w:p w14:paraId="233B737D"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Nase, A., &amp; Concha, G. (2014). Rol de las TIC en la gestión pública y en la planificación para un desarrollo sostenible en América Latina y el Caribe. </w:t>
              </w:r>
              <w:r w:rsidRPr="00AB2F17">
                <w:rPr>
                  <w:rFonts w:ascii="Times New Roman" w:hAnsi="Times New Roman" w:cs="Times New Roman"/>
                  <w:i/>
                  <w:iCs/>
                  <w:noProof/>
                  <w:sz w:val="24"/>
                  <w:szCs w:val="24"/>
                </w:rPr>
                <w:t>Gestión Pública CEPAL</w:t>
              </w:r>
              <w:r w:rsidRPr="00AB2F17">
                <w:rPr>
                  <w:rFonts w:ascii="Times New Roman" w:hAnsi="Times New Roman" w:cs="Times New Roman"/>
                  <w:noProof/>
                  <w:sz w:val="24"/>
                  <w:szCs w:val="24"/>
                </w:rPr>
                <w:t>.</w:t>
              </w:r>
            </w:p>
            <w:p w14:paraId="3ACA3909"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Naser, A., &amp; Concha, G. (2014). </w:t>
              </w:r>
              <w:r w:rsidRPr="00AB2F17">
                <w:rPr>
                  <w:rFonts w:ascii="Times New Roman" w:hAnsi="Times New Roman" w:cs="Times New Roman"/>
                  <w:i/>
                  <w:iCs/>
                  <w:noProof/>
                  <w:sz w:val="24"/>
                  <w:szCs w:val="24"/>
                </w:rPr>
                <w:t>Rol de las TIC en la gestión pública y en la planificación para un desarrollo sostenible en América Latina y el Caribe.</w:t>
              </w:r>
              <w:r w:rsidRPr="00AB2F17">
                <w:rPr>
                  <w:rFonts w:ascii="Times New Roman" w:hAnsi="Times New Roman" w:cs="Times New Roman"/>
                  <w:noProof/>
                  <w:sz w:val="24"/>
                  <w:szCs w:val="24"/>
                </w:rPr>
                <w:t xml:space="preserve"> Santiago de Chile: ONU.</w:t>
              </w:r>
            </w:p>
            <w:p w14:paraId="7AFAD1B4"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Naser, A., &amp; Ramírez, Á. (2014). </w:t>
              </w:r>
              <w:r w:rsidRPr="00AB2F17">
                <w:rPr>
                  <w:rFonts w:ascii="Times New Roman" w:hAnsi="Times New Roman" w:cs="Times New Roman"/>
                  <w:i/>
                  <w:iCs/>
                  <w:noProof/>
                  <w:sz w:val="24"/>
                  <w:szCs w:val="24"/>
                </w:rPr>
                <w:t>Plan de gobierno abierto.</w:t>
              </w:r>
              <w:r w:rsidRPr="00AB2F17">
                <w:rPr>
                  <w:rFonts w:ascii="Times New Roman" w:hAnsi="Times New Roman" w:cs="Times New Roman"/>
                  <w:noProof/>
                  <w:sz w:val="24"/>
                  <w:szCs w:val="24"/>
                </w:rPr>
                <w:t xml:space="preserve"> Santiago de Chile: CEPAL.</w:t>
              </w:r>
            </w:p>
            <w:p w14:paraId="034BD284"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Naser, A., &amp; Ramírez, Á. (marzo de 2014). Plan de gobierno abierto: Una hoja de ruta para los gobiernos de la región. Santiago de Chile. Obtenido de http://repositorio.cepal.org/bitstream/handle/11362/36665/S2014229_es.pdf;jsessionid=A8A3299AC482455E3087057FC952E626?sequence=1</w:t>
              </w:r>
            </w:p>
            <w:p w14:paraId="0ED7C9A1"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Ospina, S. (2001). Evaluación de la gestión pública: conceptos y aplicaciones en el caso latinoamericano. </w:t>
              </w:r>
              <w:r w:rsidRPr="00AB2F17">
                <w:rPr>
                  <w:rFonts w:ascii="Times New Roman" w:hAnsi="Times New Roman" w:cs="Times New Roman"/>
                  <w:i/>
                  <w:iCs/>
                  <w:noProof/>
                  <w:sz w:val="24"/>
                  <w:szCs w:val="24"/>
                </w:rPr>
                <w:t>Revista do Serviço Público, 52</w:t>
              </w:r>
              <w:r w:rsidRPr="00AB2F17">
                <w:rPr>
                  <w:rFonts w:ascii="Times New Roman" w:hAnsi="Times New Roman" w:cs="Times New Roman"/>
                  <w:noProof/>
                  <w:sz w:val="24"/>
                  <w:szCs w:val="24"/>
                </w:rPr>
                <w:t>(1), 25-55.</w:t>
              </w:r>
            </w:p>
            <w:p w14:paraId="075ED766"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Ozlak, O. (2013). </w:t>
              </w:r>
              <w:r w:rsidRPr="00AB2F17">
                <w:rPr>
                  <w:rFonts w:ascii="Times New Roman" w:hAnsi="Times New Roman" w:cs="Times New Roman"/>
                  <w:i/>
                  <w:iCs/>
                  <w:noProof/>
                  <w:sz w:val="24"/>
                  <w:szCs w:val="24"/>
                </w:rPr>
                <w:t>Gobierno abierto: hacia un nuevo paradigma de gestión pública.</w:t>
              </w:r>
              <w:r w:rsidRPr="00AB2F17">
                <w:rPr>
                  <w:rFonts w:ascii="Times New Roman" w:hAnsi="Times New Roman" w:cs="Times New Roman"/>
                  <w:noProof/>
                  <w:sz w:val="24"/>
                  <w:szCs w:val="24"/>
                </w:rPr>
                <w:t xml:space="preserve"> Red GEALC.</w:t>
              </w:r>
            </w:p>
            <w:p w14:paraId="5C7A071F"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Paredes Moales, L. G. (14 de Junio de 2010). </w:t>
              </w:r>
              <w:r w:rsidRPr="00AB2F17">
                <w:rPr>
                  <w:rFonts w:ascii="Times New Roman" w:hAnsi="Times New Roman" w:cs="Times New Roman"/>
                  <w:i/>
                  <w:iCs/>
                  <w:noProof/>
                  <w:sz w:val="24"/>
                  <w:szCs w:val="24"/>
                </w:rPr>
                <w:t>Marco normativo institucional del gobierno electrónico en el Perú.</w:t>
              </w:r>
              <w:r w:rsidRPr="00AB2F17">
                <w:rPr>
                  <w:rFonts w:ascii="Times New Roman" w:hAnsi="Times New Roman" w:cs="Times New Roman"/>
                  <w:noProof/>
                  <w:sz w:val="24"/>
                  <w:szCs w:val="24"/>
                </w:rPr>
                <w:t xml:space="preserve"> Obtenido de Gestión Pública y Desarrollo: http://www2.congreso.gob.pe/sicr/cendocbib/con4_uibd.nsf/EBE760E209EBD03C05257C28006BE204/$FILE/revges_885.pdf</w:t>
              </w:r>
            </w:p>
            <w:p w14:paraId="50700A66"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Patil, R. (2011). </w:t>
              </w:r>
              <w:r w:rsidRPr="00AB2F17">
                <w:rPr>
                  <w:rFonts w:ascii="Times New Roman" w:hAnsi="Times New Roman" w:cs="Times New Roman"/>
                  <w:i/>
                  <w:iCs/>
                  <w:noProof/>
                  <w:sz w:val="24"/>
                  <w:szCs w:val="24"/>
                </w:rPr>
                <w:t>Electronic Government</w:t>
              </w:r>
              <w:r w:rsidRPr="00AB2F17">
                <w:rPr>
                  <w:rFonts w:ascii="Times New Roman" w:hAnsi="Times New Roman" w:cs="Times New Roman"/>
                  <w:noProof/>
                  <w:sz w:val="24"/>
                  <w:szCs w:val="24"/>
                </w:rPr>
                <w:t>. Obtenido de eGov Conference: http://shodhganga.inflibnet.ac.in/bitstream/10603/2019/10/10_chapter-3.pdf</w:t>
              </w:r>
            </w:p>
            <w:p w14:paraId="754BD899"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Peschard, J. (2013). Del Gobierno Abierto a la Transparencia Proactiva: La Expereincia del IFAI en el 2011. </w:t>
              </w:r>
              <w:r w:rsidRPr="00AB2F17">
                <w:rPr>
                  <w:rFonts w:ascii="Times New Roman" w:hAnsi="Times New Roman" w:cs="Times New Roman"/>
                  <w:i/>
                  <w:iCs/>
                  <w:noProof/>
                  <w:sz w:val="24"/>
                  <w:szCs w:val="24"/>
                </w:rPr>
                <w:t>La Promesa del Gobierno Abierto</w:t>
              </w:r>
              <w:r w:rsidRPr="00AB2F17">
                <w:rPr>
                  <w:rFonts w:ascii="Times New Roman" w:hAnsi="Times New Roman" w:cs="Times New Roman"/>
                  <w:noProof/>
                  <w:sz w:val="24"/>
                  <w:szCs w:val="24"/>
                </w:rPr>
                <w:t>, 27-49.</w:t>
              </w:r>
            </w:p>
            <w:p w14:paraId="79C154D9"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Prieto, P., &amp; Ramirez, Á. (2014). </w:t>
              </w:r>
              <w:r w:rsidRPr="00AB2F17">
                <w:rPr>
                  <w:rFonts w:ascii="Times New Roman" w:hAnsi="Times New Roman" w:cs="Times New Roman"/>
                  <w:i/>
                  <w:iCs/>
                  <w:noProof/>
                  <w:sz w:val="24"/>
                  <w:szCs w:val="24"/>
                </w:rPr>
                <w:t>Caracterizando la participación ciudadana en el marco del Gobierno Abierto.</w:t>
              </w:r>
              <w:r w:rsidRPr="00AB2F17">
                <w:rPr>
                  <w:rFonts w:ascii="Times New Roman" w:hAnsi="Times New Roman" w:cs="Times New Roman"/>
                  <w:noProof/>
                  <w:sz w:val="24"/>
                  <w:szCs w:val="24"/>
                </w:rPr>
                <w:t xml:space="preserve"> CLAD Reforma y Democracia.</w:t>
              </w:r>
            </w:p>
            <w:p w14:paraId="08E0FEFF"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Ramirez, A. (2010). </w:t>
              </w:r>
              <w:r w:rsidRPr="00AB2F17">
                <w:rPr>
                  <w:rFonts w:ascii="Times New Roman" w:hAnsi="Times New Roman" w:cs="Times New Roman"/>
                  <w:i/>
                  <w:iCs/>
                  <w:noProof/>
                  <w:sz w:val="24"/>
                  <w:szCs w:val="24"/>
                </w:rPr>
                <w:t>Innovación en la Gestión Pública y Open Government: Una nueva idea.</w:t>
              </w:r>
              <w:r w:rsidRPr="00AB2F17">
                <w:rPr>
                  <w:rFonts w:ascii="Times New Roman" w:hAnsi="Times New Roman" w:cs="Times New Roman"/>
                  <w:noProof/>
                  <w:sz w:val="24"/>
                  <w:szCs w:val="24"/>
                </w:rPr>
                <w:t xml:space="preserve"> Santiago de Chile: Buen Gobierno.</w:t>
              </w:r>
            </w:p>
            <w:p w14:paraId="3AA34159"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Rámirez, A. (2011). </w:t>
              </w:r>
              <w:r w:rsidRPr="00AB2F17">
                <w:rPr>
                  <w:rFonts w:ascii="Times New Roman" w:hAnsi="Times New Roman" w:cs="Times New Roman"/>
                  <w:i/>
                  <w:iCs/>
                  <w:noProof/>
                  <w:sz w:val="24"/>
                  <w:szCs w:val="24"/>
                </w:rPr>
                <w:t>Gobierno abierto y modernización de la gestión Pública. Tendencias actuales y el (inevitable) camino que viene.</w:t>
              </w:r>
              <w:r w:rsidRPr="00AB2F17">
                <w:rPr>
                  <w:rFonts w:ascii="Times New Roman" w:hAnsi="Times New Roman" w:cs="Times New Roman"/>
                  <w:noProof/>
                  <w:sz w:val="24"/>
                  <w:szCs w:val="24"/>
                </w:rPr>
                <w:t xml:space="preserve"> Santiago: Enfoques.</w:t>
              </w:r>
            </w:p>
            <w:p w14:paraId="240EBC77"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Roberts, B. R. (2001). </w:t>
              </w:r>
              <w:r w:rsidRPr="00AB2F17">
                <w:rPr>
                  <w:rFonts w:ascii="Times New Roman" w:hAnsi="Times New Roman" w:cs="Times New Roman"/>
                  <w:i/>
                  <w:iCs/>
                  <w:noProof/>
                  <w:sz w:val="24"/>
                  <w:szCs w:val="24"/>
                </w:rPr>
                <w:t>Las nuevas políticas sociales en América Latina y el Desarrollo de ciudadanía: Una perspectiva de interfaz.</w:t>
              </w:r>
              <w:r w:rsidRPr="00AB2F17">
                <w:rPr>
                  <w:rFonts w:ascii="Times New Roman" w:hAnsi="Times New Roman" w:cs="Times New Roman"/>
                  <w:noProof/>
                  <w:sz w:val="24"/>
                  <w:szCs w:val="24"/>
                </w:rPr>
                <w:t xml:space="preserve"> </w:t>
              </w:r>
            </w:p>
            <w:p w14:paraId="6460DF7E"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lang w:val="en-US"/>
                </w:rPr>
                <w:t xml:space="preserve">Rondinelli, D. (1989). </w:t>
              </w:r>
              <w:r w:rsidRPr="00AB2F17">
                <w:rPr>
                  <w:rFonts w:ascii="Times New Roman" w:hAnsi="Times New Roman" w:cs="Times New Roman"/>
                  <w:i/>
                  <w:iCs/>
                  <w:noProof/>
                  <w:sz w:val="24"/>
                  <w:szCs w:val="24"/>
                  <w:lang w:val="en-US"/>
                </w:rPr>
                <w:t>“Decentralizing Urban Development Programs: A Framework for Analyzing.</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Mimeo.</w:t>
              </w:r>
            </w:p>
            <w:p w14:paraId="736AE2CD"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Salazar, A. (2013). </w:t>
              </w:r>
              <w:r w:rsidRPr="00AB2F17">
                <w:rPr>
                  <w:rFonts w:ascii="Times New Roman" w:hAnsi="Times New Roman" w:cs="Times New Roman"/>
                  <w:i/>
                  <w:iCs/>
                  <w:noProof/>
                  <w:sz w:val="24"/>
                  <w:szCs w:val="24"/>
                </w:rPr>
                <w:t>Importancia de las TIC en la Administación Pública regional y local.</w:t>
              </w:r>
              <w:r w:rsidRPr="00AB2F17">
                <w:rPr>
                  <w:rFonts w:ascii="Times New Roman" w:hAnsi="Times New Roman" w:cs="Times New Roman"/>
                  <w:noProof/>
                  <w:sz w:val="24"/>
                  <w:szCs w:val="24"/>
                </w:rPr>
                <w:t xml:space="preserve"> Obtenido de Área Políticas Públicas y Gerencia Pública: http://aempresarial.com/web/revitem/24_15687_54850.pdf</w:t>
              </w:r>
            </w:p>
            <w:p w14:paraId="668BC03E"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Schröder, P. (2001). </w:t>
              </w:r>
              <w:r w:rsidRPr="00AB2F17">
                <w:rPr>
                  <w:rFonts w:ascii="Times New Roman" w:hAnsi="Times New Roman" w:cs="Times New Roman"/>
                  <w:i/>
                  <w:iCs/>
                  <w:noProof/>
                  <w:sz w:val="24"/>
                  <w:szCs w:val="24"/>
                </w:rPr>
                <w:t>Nueva Gestión Pública: Aportes para el buen gobierno.</w:t>
              </w:r>
              <w:r w:rsidRPr="00AB2F17">
                <w:rPr>
                  <w:rFonts w:ascii="Times New Roman" w:hAnsi="Times New Roman" w:cs="Times New Roman"/>
                  <w:noProof/>
                  <w:sz w:val="24"/>
                  <w:szCs w:val="24"/>
                </w:rPr>
                <w:t xml:space="preserve"> Fundación Friedrich Naumann, Oficina Regional América Latina. México.</w:t>
              </w:r>
            </w:p>
            <w:p w14:paraId="1A5AE869"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Seifert, J. W. (28 de Enero de 2003). </w:t>
              </w:r>
              <w:r w:rsidRPr="00AB2F17">
                <w:rPr>
                  <w:rFonts w:ascii="Times New Roman" w:hAnsi="Times New Roman" w:cs="Times New Roman"/>
                  <w:i/>
                  <w:iCs/>
                  <w:noProof/>
                  <w:sz w:val="24"/>
                  <w:szCs w:val="24"/>
                  <w:lang w:val="en-US"/>
                </w:rPr>
                <w:t>A Primer on E-Government: Sectors, Stages, Opportunities and Challenges of Online Governance.</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Recuperado el 14 de Junio de 2016, de Report for Congress: https://www.fas.org/sgp/crs/RL31057.pdf</w:t>
              </w:r>
            </w:p>
            <w:p w14:paraId="2C92CE7A"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rPr>
                <w:t xml:space="preserve">Smitmans, P. M. (2007). Modernizacion del estado e indicadores de desempeño público. </w:t>
              </w:r>
              <w:r w:rsidRPr="00AB2F17">
                <w:rPr>
                  <w:rFonts w:ascii="Times New Roman" w:hAnsi="Times New Roman" w:cs="Times New Roman"/>
                  <w:noProof/>
                  <w:sz w:val="24"/>
                  <w:szCs w:val="24"/>
                  <w:lang w:val="en-US"/>
                </w:rPr>
                <w:t xml:space="preserve">En </w:t>
              </w:r>
              <w:r w:rsidRPr="00AB2F17">
                <w:rPr>
                  <w:rFonts w:ascii="Times New Roman" w:hAnsi="Times New Roman" w:cs="Times New Roman"/>
                  <w:i/>
                  <w:iCs/>
                  <w:noProof/>
                  <w:sz w:val="24"/>
                  <w:szCs w:val="24"/>
                  <w:lang w:val="en-US"/>
                </w:rPr>
                <w:t>Ensayos de Política Económica 1.</w:t>
              </w:r>
              <w:r w:rsidRPr="00AB2F17">
                <w:rPr>
                  <w:rFonts w:ascii="Times New Roman" w:hAnsi="Times New Roman" w:cs="Times New Roman"/>
                  <w:noProof/>
                  <w:sz w:val="24"/>
                  <w:szCs w:val="24"/>
                  <w:lang w:val="en-US"/>
                </w:rPr>
                <w:t xml:space="preserve"> </w:t>
              </w:r>
            </w:p>
            <w:p w14:paraId="1707D8FE"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lang w:val="en-US"/>
                </w:rPr>
                <w:t xml:space="preserve">Strauss, A., &amp; Corbin, J. (1990). </w:t>
              </w:r>
              <w:r w:rsidRPr="00AB2F17">
                <w:rPr>
                  <w:rFonts w:ascii="Times New Roman" w:hAnsi="Times New Roman" w:cs="Times New Roman"/>
                  <w:i/>
                  <w:iCs/>
                  <w:noProof/>
                  <w:sz w:val="24"/>
                  <w:szCs w:val="24"/>
                  <w:lang w:val="en-US"/>
                </w:rPr>
                <w:t>Basics of Qualitative Research: Grounded Theory, procedures and techniques.</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California: Sage Publications.</w:t>
              </w:r>
            </w:p>
            <w:p w14:paraId="231C445E"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Suito, M., &amp; Ventura, G. (2008). </w:t>
              </w:r>
              <w:r w:rsidRPr="00AB2F17">
                <w:rPr>
                  <w:rFonts w:ascii="Times New Roman" w:hAnsi="Times New Roman" w:cs="Times New Roman"/>
                  <w:i/>
                  <w:iCs/>
                  <w:noProof/>
                  <w:sz w:val="24"/>
                  <w:szCs w:val="24"/>
                </w:rPr>
                <w:t>Guía de Participación Ciudadana del Perú.</w:t>
              </w:r>
              <w:r w:rsidRPr="00AB2F17">
                <w:rPr>
                  <w:rFonts w:ascii="Times New Roman" w:hAnsi="Times New Roman" w:cs="Times New Roman"/>
                  <w:noProof/>
                  <w:sz w:val="24"/>
                  <w:szCs w:val="24"/>
                </w:rPr>
                <w:t xml:space="preserve"> Lima: PNUD. Obtenido de http://aceproject.org/regions-en/countries-and-territories/PE/case-studies/guia-de-participacion-ciudadana-del-peru-jne-2008</w:t>
              </w:r>
            </w:p>
            <w:p w14:paraId="0E77978D"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Tello, M. D. (2006). </w:t>
              </w:r>
              <w:r w:rsidRPr="00AB2F17">
                <w:rPr>
                  <w:rFonts w:ascii="Times New Roman" w:hAnsi="Times New Roman" w:cs="Times New Roman"/>
                  <w:i/>
                  <w:iCs/>
                  <w:noProof/>
                  <w:sz w:val="24"/>
                  <w:szCs w:val="24"/>
                </w:rPr>
                <w:t>LAS TEORÍAS DEL DESARROLLO ECONÓMICO.</w:t>
              </w:r>
              <w:r w:rsidRPr="00AB2F17">
                <w:rPr>
                  <w:rFonts w:ascii="Times New Roman" w:hAnsi="Times New Roman" w:cs="Times New Roman"/>
                  <w:noProof/>
                  <w:sz w:val="24"/>
                  <w:szCs w:val="24"/>
                </w:rPr>
                <w:t xml:space="preserve"> Lima: CENTRUM.</w:t>
              </w:r>
            </w:p>
            <w:p w14:paraId="1CFDC80D"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Tuesta, D., &amp; Carranza, L. (2003). </w:t>
              </w:r>
              <w:r w:rsidRPr="00AB2F17">
                <w:rPr>
                  <w:rFonts w:ascii="Times New Roman" w:hAnsi="Times New Roman" w:cs="Times New Roman"/>
                  <w:i/>
                  <w:iCs/>
                  <w:noProof/>
                  <w:sz w:val="24"/>
                  <w:szCs w:val="24"/>
                </w:rPr>
                <w:t>Consideraciones para una descentralización fiscal: Pautas para la experiencia peruana.</w:t>
              </w:r>
              <w:r w:rsidRPr="00AB2F17">
                <w:rPr>
                  <w:rFonts w:ascii="Times New Roman" w:hAnsi="Times New Roman" w:cs="Times New Roman"/>
                  <w:noProof/>
                  <w:sz w:val="24"/>
                  <w:szCs w:val="24"/>
                </w:rPr>
                <w:t xml:space="preserve"> Lima: BCRP.</w:t>
              </w:r>
            </w:p>
            <w:p w14:paraId="4EF06DAB"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Valenti, P., Anta , R., &amp; Bendersky , M. (24 de Agosto de 2004). </w:t>
              </w:r>
              <w:r w:rsidRPr="00AB2F17">
                <w:rPr>
                  <w:rFonts w:ascii="Times New Roman" w:hAnsi="Times New Roman" w:cs="Times New Roman"/>
                  <w:i/>
                  <w:iCs/>
                  <w:noProof/>
                  <w:sz w:val="24"/>
                  <w:szCs w:val="24"/>
                </w:rPr>
                <w:t>Estrategias de gobierno electrónico: la definición de un modelo de análisis y estudio de casos.</w:t>
              </w:r>
              <w:r w:rsidRPr="00AB2F17">
                <w:rPr>
                  <w:rFonts w:ascii="Times New Roman" w:hAnsi="Times New Roman" w:cs="Times New Roman"/>
                  <w:noProof/>
                  <w:sz w:val="24"/>
                  <w:szCs w:val="24"/>
                </w:rPr>
                <w:t xml:space="preserve"> Obtenido de Banco Interamericano de Desarrollo: https://publications.iadb.org/bitstream/handle/11319/5183/Manual.gob%3a%20Estrategias%20de%20gobierno%20electr%C3%B3nico%20en%20Am%C3%A9rica%20Latina.%20Definici%C3%B3n%20de%20un%20modelo%20de%20an%C3%A1lisis%20y%20estudio%20de%20casos.pdf?sequence=1</w:t>
              </w:r>
            </w:p>
            <w:p w14:paraId="78AC15E1"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Vargas, M. (2010). </w:t>
              </w:r>
              <w:r w:rsidRPr="00AB2F17">
                <w:rPr>
                  <w:rFonts w:ascii="Times New Roman" w:hAnsi="Times New Roman" w:cs="Times New Roman"/>
                  <w:i/>
                  <w:iCs/>
                  <w:noProof/>
                  <w:sz w:val="24"/>
                  <w:szCs w:val="24"/>
                </w:rPr>
                <w:t>NIVELES DE PARTICIPACIÓN CIUDADANA EN LAS POLÍTICAS PÚBLICAS: UNA PROPUESTA PARA EL ESTUDIO DE MECANISMOS INSTITUCIONALES DE PARTICIPACIÓN.</w:t>
              </w:r>
              <w:r w:rsidRPr="00AB2F17">
                <w:rPr>
                  <w:rFonts w:ascii="Times New Roman" w:hAnsi="Times New Roman" w:cs="Times New Roman"/>
                  <w:noProof/>
                  <w:sz w:val="24"/>
                  <w:szCs w:val="24"/>
                </w:rPr>
                <w:t xml:space="preserve"> Distrito Federal de México: TLATEMOANI.</w:t>
              </w:r>
              <w:bookmarkStart w:id="6" w:name="_GoBack"/>
              <w:bookmarkEnd w:id="6"/>
            </w:p>
            <w:p w14:paraId="7CD053FE"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Vargas, M. (2010). </w:t>
              </w:r>
              <w:r w:rsidRPr="00AB2F17">
                <w:rPr>
                  <w:rFonts w:ascii="Times New Roman" w:hAnsi="Times New Roman" w:cs="Times New Roman"/>
                  <w:i/>
                  <w:iCs/>
                  <w:noProof/>
                  <w:sz w:val="24"/>
                  <w:szCs w:val="24"/>
                </w:rPr>
                <w:t>NIVELES DE PARTICIPACIÓN CIUDADANA EN LAS POLÍTICAS PÚBLICAS: UNA PROPUESTA PARA EL ESTUDIO DE MECANISMOS INSTITUCIONALES DE PARTICIPACIÓN.</w:t>
              </w:r>
              <w:r w:rsidRPr="00AB2F17">
                <w:rPr>
                  <w:rFonts w:ascii="Times New Roman" w:hAnsi="Times New Roman" w:cs="Times New Roman"/>
                  <w:noProof/>
                  <w:sz w:val="24"/>
                  <w:szCs w:val="24"/>
                </w:rPr>
                <w:t xml:space="preserve"> Málaga: Tlatemoani.</w:t>
              </w:r>
            </w:p>
            <w:p w14:paraId="5F332FD5"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Villoria, M. (30 de Octubre de 2012). </w:t>
              </w:r>
              <w:r w:rsidRPr="00AB2F17">
                <w:rPr>
                  <w:rFonts w:ascii="Times New Roman" w:hAnsi="Times New Roman" w:cs="Times New Roman"/>
                  <w:i/>
                  <w:iCs/>
                  <w:noProof/>
                  <w:sz w:val="24"/>
                  <w:szCs w:val="24"/>
                </w:rPr>
                <w:t>Transparencia y gobierno abierto: ¿qué gobierno quiere el gobierno abierto?</w:t>
              </w:r>
              <w:r w:rsidRPr="00AB2F17">
                <w:rPr>
                  <w:rFonts w:ascii="Times New Roman" w:hAnsi="Times New Roman" w:cs="Times New Roman"/>
                  <w:noProof/>
                  <w:sz w:val="24"/>
                  <w:szCs w:val="24"/>
                </w:rPr>
                <w:t xml:space="preserve"> Obtenido de Dirección General de Servicio Civil: http://www.dgsc.go.cr/dgsc/documentos/cladxvii/villomen.pdf</w:t>
              </w:r>
            </w:p>
            <w:p w14:paraId="49BEE242" w14:textId="77777777" w:rsidR="00AB2F17" w:rsidRPr="00AB2F17" w:rsidRDefault="00AB2F17" w:rsidP="00AB2F17">
              <w:pPr>
                <w:pStyle w:val="Bibliografa"/>
                <w:ind w:left="720" w:hanging="720"/>
                <w:rPr>
                  <w:rFonts w:ascii="Times New Roman" w:hAnsi="Times New Roman" w:cs="Times New Roman"/>
                  <w:noProof/>
                  <w:sz w:val="24"/>
                  <w:szCs w:val="24"/>
                  <w:lang w:val="en-US"/>
                </w:rPr>
              </w:pPr>
              <w:r w:rsidRPr="00AB2F17">
                <w:rPr>
                  <w:rFonts w:ascii="Times New Roman" w:hAnsi="Times New Roman" w:cs="Times New Roman"/>
                  <w:noProof/>
                  <w:sz w:val="24"/>
                  <w:szCs w:val="24"/>
                  <w:lang w:val="en-US"/>
                </w:rPr>
                <w:t xml:space="preserve">Wilke, P. (1998). </w:t>
              </w:r>
              <w:r w:rsidRPr="00AB2F17">
                <w:rPr>
                  <w:rFonts w:ascii="Times New Roman" w:hAnsi="Times New Roman" w:cs="Times New Roman"/>
                  <w:i/>
                  <w:iCs/>
                  <w:noProof/>
                  <w:sz w:val="24"/>
                  <w:szCs w:val="24"/>
                  <w:lang w:val="en-US"/>
                </w:rPr>
                <w:t>Bow Ataves Harvested from Juniper Trees.</w:t>
              </w:r>
              <w:r w:rsidRPr="00AB2F17">
                <w:rPr>
                  <w:rFonts w:ascii="Times New Roman" w:hAnsi="Times New Roman" w:cs="Times New Roman"/>
                  <w:noProof/>
                  <w:sz w:val="24"/>
                  <w:szCs w:val="24"/>
                  <w:lang w:val="en-US"/>
                </w:rPr>
                <w:t xml:space="preserve"> Riverside: University of California.</w:t>
              </w:r>
            </w:p>
            <w:p w14:paraId="3AFADCB0"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lang w:val="en-US"/>
                </w:rPr>
                <w:t xml:space="preserve">Yu, H., &amp; Robinson, D. (2012). </w:t>
              </w:r>
              <w:r w:rsidRPr="00AB2F17">
                <w:rPr>
                  <w:rFonts w:ascii="Times New Roman" w:hAnsi="Times New Roman" w:cs="Times New Roman"/>
                  <w:i/>
                  <w:iCs/>
                  <w:noProof/>
                  <w:sz w:val="24"/>
                  <w:szCs w:val="24"/>
                  <w:lang w:val="en-US"/>
                </w:rPr>
                <w:t>The New Ambiguity of “Open Government”.</w:t>
              </w:r>
              <w:r w:rsidRPr="00AB2F17">
                <w:rPr>
                  <w:rFonts w:ascii="Times New Roman" w:hAnsi="Times New Roman" w:cs="Times New Roman"/>
                  <w:noProof/>
                  <w:sz w:val="24"/>
                  <w:szCs w:val="24"/>
                  <w:lang w:val="en-US"/>
                </w:rPr>
                <w:t xml:space="preserve"> </w:t>
              </w:r>
              <w:r w:rsidRPr="00AB2F17">
                <w:rPr>
                  <w:rFonts w:ascii="Times New Roman" w:hAnsi="Times New Roman" w:cs="Times New Roman"/>
                  <w:noProof/>
                  <w:sz w:val="24"/>
                  <w:szCs w:val="24"/>
                </w:rPr>
                <w:t>California: UCLA.</w:t>
              </w:r>
            </w:p>
            <w:p w14:paraId="44F11631"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Zabludovsky, G. (2007). Burocracia, tecnocracia y modelos posempresariales. En G. Zabludovsky, </w:t>
              </w:r>
              <w:r w:rsidRPr="00AB2F17">
                <w:rPr>
                  <w:rFonts w:ascii="Times New Roman" w:hAnsi="Times New Roman" w:cs="Times New Roman"/>
                  <w:i/>
                  <w:iCs/>
                  <w:noProof/>
                  <w:sz w:val="24"/>
                  <w:szCs w:val="24"/>
                </w:rPr>
                <w:t>Sociologia y cambio conceptual</w:t>
              </w:r>
              <w:r w:rsidRPr="00AB2F17">
                <w:rPr>
                  <w:rFonts w:ascii="Times New Roman" w:hAnsi="Times New Roman" w:cs="Times New Roman"/>
                  <w:noProof/>
                  <w:sz w:val="24"/>
                  <w:szCs w:val="24"/>
                </w:rPr>
                <w:t xml:space="preserve"> (pág. 295). Mexico, D.F.: UNAM.</w:t>
              </w:r>
            </w:p>
            <w:p w14:paraId="6FED2FDD" w14:textId="77777777" w:rsidR="00AB2F17" w:rsidRPr="00AB2F17" w:rsidRDefault="00AB2F17" w:rsidP="00AB2F17">
              <w:pPr>
                <w:pStyle w:val="Bibliografa"/>
                <w:ind w:left="720" w:hanging="720"/>
                <w:rPr>
                  <w:rFonts w:ascii="Times New Roman" w:hAnsi="Times New Roman" w:cs="Times New Roman"/>
                  <w:noProof/>
                  <w:sz w:val="24"/>
                  <w:szCs w:val="24"/>
                </w:rPr>
              </w:pPr>
              <w:r w:rsidRPr="00AB2F17">
                <w:rPr>
                  <w:rFonts w:ascii="Times New Roman" w:hAnsi="Times New Roman" w:cs="Times New Roman"/>
                  <w:noProof/>
                  <w:sz w:val="24"/>
                  <w:szCs w:val="24"/>
                </w:rPr>
                <w:t xml:space="preserve">Zas Fris, J. (1998). </w:t>
              </w:r>
              <w:r w:rsidRPr="00AB2F17">
                <w:rPr>
                  <w:rFonts w:ascii="Times New Roman" w:hAnsi="Times New Roman" w:cs="Times New Roman"/>
                  <w:i/>
                  <w:iCs/>
                  <w:noProof/>
                  <w:sz w:val="24"/>
                  <w:szCs w:val="24"/>
                </w:rPr>
                <w:t>La descentralización ficticia.</w:t>
              </w:r>
              <w:r w:rsidRPr="00AB2F17">
                <w:rPr>
                  <w:rFonts w:ascii="Times New Roman" w:hAnsi="Times New Roman" w:cs="Times New Roman"/>
                  <w:noProof/>
                  <w:sz w:val="24"/>
                  <w:szCs w:val="24"/>
                </w:rPr>
                <w:t xml:space="preserve"> Lima: Universidad del Pacífico, Centro de insvestigación.</w:t>
              </w:r>
            </w:p>
            <w:p w14:paraId="0E89CA96" w14:textId="2B6069DD" w:rsidR="00FA0C2C" w:rsidRPr="00FC6D41" w:rsidRDefault="00FA0C2C" w:rsidP="00AB2F17">
              <w:pPr>
                <w:pStyle w:val="Bibliografa"/>
                <w:ind w:left="720" w:hanging="720"/>
                <w:rPr>
                  <w:sz w:val="24"/>
                  <w:szCs w:val="24"/>
                </w:rPr>
              </w:pPr>
              <w:r w:rsidRPr="00AB2F17">
                <w:rPr>
                  <w:rFonts w:ascii="Times New Roman" w:hAnsi="Times New Roman" w:cs="Times New Roman"/>
                  <w:b/>
                  <w:bCs/>
                  <w:sz w:val="24"/>
                  <w:szCs w:val="24"/>
                </w:rPr>
                <w:fldChar w:fldCharType="end"/>
              </w:r>
            </w:p>
          </w:sdtContent>
        </w:sdt>
      </w:sdtContent>
    </w:sdt>
    <w:sectPr w:rsidR="00FA0C2C" w:rsidRPr="00FC6D41" w:rsidSect="00DB5AA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5CCE2" w14:textId="77777777" w:rsidR="005D0F2E" w:rsidRDefault="005D0F2E" w:rsidP="00DB5AA7">
      <w:pPr>
        <w:spacing w:after="0" w:line="240" w:lineRule="auto"/>
      </w:pPr>
      <w:r>
        <w:separator/>
      </w:r>
    </w:p>
  </w:endnote>
  <w:endnote w:type="continuationSeparator" w:id="0">
    <w:p w14:paraId="7ECBEE55" w14:textId="77777777" w:rsidR="005D0F2E" w:rsidRDefault="005D0F2E" w:rsidP="00DB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77248" w14:textId="77777777" w:rsidR="005D0F2E" w:rsidRPr="0002790E" w:rsidRDefault="005D0F2E">
    <w:pPr>
      <w:pStyle w:val="Piedepgina"/>
      <w:jc w:val="center"/>
      <w:rPr>
        <w:caps/>
      </w:rPr>
    </w:pPr>
    <w:r w:rsidRPr="0002790E">
      <w:rPr>
        <w:caps/>
      </w:rPr>
      <w:fldChar w:fldCharType="begin"/>
    </w:r>
    <w:r w:rsidRPr="0002790E">
      <w:rPr>
        <w:caps/>
      </w:rPr>
      <w:instrText>PAGE   \* MERGEFORMAT</w:instrText>
    </w:r>
    <w:r w:rsidRPr="0002790E">
      <w:rPr>
        <w:caps/>
      </w:rPr>
      <w:fldChar w:fldCharType="separate"/>
    </w:r>
    <w:r w:rsidR="00AB2F17" w:rsidRPr="00AB2F17">
      <w:rPr>
        <w:caps/>
        <w:noProof/>
        <w:lang w:val="es-ES"/>
      </w:rPr>
      <w:t>15</w:t>
    </w:r>
    <w:r w:rsidRPr="0002790E">
      <w:rPr>
        <w:caps/>
      </w:rPr>
      <w:fldChar w:fldCharType="end"/>
    </w:r>
  </w:p>
  <w:p w14:paraId="35BF8A08" w14:textId="3A40EA0F" w:rsidR="005D0F2E" w:rsidRDefault="005D0F2E" w:rsidP="0022069B">
    <w:pPr>
      <w:pStyle w:val="Piedepgina"/>
      <w:tabs>
        <w:tab w:val="clear" w:pos="4419"/>
        <w:tab w:val="clear" w:pos="8838"/>
        <w:tab w:val="left" w:pos="38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F9E02" w14:textId="77777777" w:rsidR="005D0F2E" w:rsidRDefault="005D0F2E" w:rsidP="00DB5AA7">
      <w:pPr>
        <w:spacing w:after="0" w:line="240" w:lineRule="auto"/>
      </w:pPr>
      <w:r>
        <w:separator/>
      </w:r>
    </w:p>
  </w:footnote>
  <w:footnote w:type="continuationSeparator" w:id="0">
    <w:p w14:paraId="5C1C74B4" w14:textId="77777777" w:rsidR="005D0F2E" w:rsidRDefault="005D0F2E" w:rsidP="00DB5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21B"/>
    <w:multiLevelType w:val="hybridMultilevel"/>
    <w:tmpl w:val="259E9B3A"/>
    <w:lvl w:ilvl="0" w:tplc="280A0011">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
    <w:nsid w:val="0698326D"/>
    <w:multiLevelType w:val="hybridMultilevel"/>
    <w:tmpl w:val="635C57F6"/>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nsid w:val="07DF1BD2"/>
    <w:multiLevelType w:val="hybridMultilevel"/>
    <w:tmpl w:val="1D1C37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AC44574"/>
    <w:multiLevelType w:val="hybridMultilevel"/>
    <w:tmpl w:val="B53E8068"/>
    <w:lvl w:ilvl="0" w:tplc="F1306B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B816970"/>
    <w:multiLevelType w:val="multilevel"/>
    <w:tmpl w:val="23D648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BF67384"/>
    <w:multiLevelType w:val="hybridMultilevel"/>
    <w:tmpl w:val="C28ABD6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203A1572"/>
    <w:multiLevelType w:val="hybridMultilevel"/>
    <w:tmpl w:val="5E84666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30775AD"/>
    <w:multiLevelType w:val="multilevel"/>
    <w:tmpl w:val="A91E89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6153C25"/>
    <w:multiLevelType w:val="multilevel"/>
    <w:tmpl w:val="3476F01E"/>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rPr>
        <w:color w:val="00000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9">
    <w:nsid w:val="26733953"/>
    <w:multiLevelType w:val="hybridMultilevel"/>
    <w:tmpl w:val="E65E28A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29141E88"/>
    <w:multiLevelType w:val="hybridMultilevel"/>
    <w:tmpl w:val="EF5A00E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2B4B27BB"/>
    <w:multiLevelType w:val="hybridMultilevel"/>
    <w:tmpl w:val="C2D4D7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29D6EE5"/>
    <w:multiLevelType w:val="hybridMultilevel"/>
    <w:tmpl w:val="E9DE8EA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37A740CB"/>
    <w:multiLevelType w:val="hybridMultilevel"/>
    <w:tmpl w:val="E9DE8EA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39D020FD"/>
    <w:multiLevelType w:val="hybridMultilevel"/>
    <w:tmpl w:val="4B72A19E"/>
    <w:lvl w:ilvl="0" w:tplc="560ED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BB00B3A"/>
    <w:multiLevelType w:val="hybridMultilevel"/>
    <w:tmpl w:val="B966EE4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42143620"/>
    <w:multiLevelType w:val="hybridMultilevel"/>
    <w:tmpl w:val="71BEE46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4507449"/>
    <w:multiLevelType w:val="multilevel"/>
    <w:tmpl w:val="62BA177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448D261A"/>
    <w:multiLevelType w:val="hybridMultilevel"/>
    <w:tmpl w:val="873EFFD0"/>
    <w:lvl w:ilvl="0" w:tplc="F90C0260">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nsid w:val="48866EAB"/>
    <w:multiLevelType w:val="hybridMultilevel"/>
    <w:tmpl w:val="E536F0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4AA013E2"/>
    <w:multiLevelType w:val="hybridMultilevel"/>
    <w:tmpl w:val="E2FA1E08"/>
    <w:lvl w:ilvl="0" w:tplc="954032C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4D78371E"/>
    <w:multiLevelType w:val="multilevel"/>
    <w:tmpl w:val="AD5E92F6"/>
    <w:lvl w:ilvl="0">
      <w:start w:val="1"/>
      <w:numFmt w:val="upperRoman"/>
      <w:lvlText w:val="%1."/>
      <w:lvlJc w:val="righ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DA56F8F"/>
    <w:multiLevelType w:val="hybridMultilevel"/>
    <w:tmpl w:val="367A3506"/>
    <w:lvl w:ilvl="0" w:tplc="2022234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E21137D"/>
    <w:multiLevelType w:val="hybridMultilevel"/>
    <w:tmpl w:val="856AD184"/>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588D6F7D"/>
    <w:multiLevelType w:val="hybridMultilevel"/>
    <w:tmpl w:val="4FE468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CE7B0D"/>
    <w:multiLevelType w:val="hybridMultilevel"/>
    <w:tmpl w:val="B966EE4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nsid w:val="5D9E40F1"/>
    <w:multiLevelType w:val="hybridMultilevel"/>
    <w:tmpl w:val="99606AC6"/>
    <w:lvl w:ilvl="0" w:tplc="E382892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5E2B7016"/>
    <w:multiLevelType w:val="hybridMultilevel"/>
    <w:tmpl w:val="FE6ACA92"/>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E3D216B"/>
    <w:multiLevelType w:val="multilevel"/>
    <w:tmpl w:val="E9DC225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EEA064E"/>
    <w:multiLevelType w:val="multilevel"/>
    <w:tmpl w:val="D4FA2D6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0A326D4"/>
    <w:multiLevelType w:val="hybridMultilevel"/>
    <w:tmpl w:val="D3A877C4"/>
    <w:lvl w:ilvl="0" w:tplc="DBB077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614147D6"/>
    <w:multiLevelType w:val="hybridMultilevel"/>
    <w:tmpl w:val="FE6ACA92"/>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61FD76EA"/>
    <w:multiLevelType w:val="multilevel"/>
    <w:tmpl w:val="6FB625EA"/>
    <w:lvl w:ilvl="0">
      <w:start w:val="1"/>
      <w:numFmt w:val="decimal"/>
      <w:lvlText w:val="%1."/>
      <w:lvlJc w:val="left"/>
      <w:pPr>
        <w:ind w:left="720" w:hanging="360"/>
      </w:pPr>
      <w:rPr>
        <w:rFonts w:eastAsia="Times New Roman" w:hint="default"/>
        <w:color w:val="30303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2B0450E"/>
    <w:multiLevelType w:val="hybridMultilevel"/>
    <w:tmpl w:val="C0D899E4"/>
    <w:lvl w:ilvl="0" w:tplc="E10C31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631C7205"/>
    <w:multiLevelType w:val="hybridMultilevel"/>
    <w:tmpl w:val="88D25418"/>
    <w:lvl w:ilvl="0" w:tplc="DE0E52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6EE1564"/>
    <w:multiLevelType w:val="hybridMultilevel"/>
    <w:tmpl w:val="092E9610"/>
    <w:lvl w:ilvl="0" w:tplc="11449D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67AA2AB1"/>
    <w:multiLevelType w:val="hybridMultilevel"/>
    <w:tmpl w:val="F9DE45FC"/>
    <w:lvl w:ilvl="0" w:tplc="280A0001">
      <w:start w:val="1"/>
      <w:numFmt w:val="bullet"/>
      <w:lvlText w:val=""/>
      <w:lvlJc w:val="left"/>
      <w:pPr>
        <w:ind w:left="1117" w:hanging="360"/>
      </w:pPr>
      <w:rPr>
        <w:rFonts w:ascii="Symbol" w:hAnsi="Symbol" w:hint="default"/>
      </w:rPr>
    </w:lvl>
    <w:lvl w:ilvl="1" w:tplc="280A0003" w:tentative="1">
      <w:start w:val="1"/>
      <w:numFmt w:val="bullet"/>
      <w:lvlText w:val="o"/>
      <w:lvlJc w:val="left"/>
      <w:pPr>
        <w:ind w:left="1837" w:hanging="360"/>
      </w:pPr>
      <w:rPr>
        <w:rFonts w:ascii="Courier New" w:hAnsi="Courier New" w:cs="Courier New" w:hint="default"/>
      </w:rPr>
    </w:lvl>
    <w:lvl w:ilvl="2" w:tplc="280A0005" w:tentative="1">
      <w:start w:val="1"/>
      <w:numFmt w:val="bullet"/>
      <w:lvlText w:val=""/>
      <w:lvlJc w:val="left"/>
      <w:pPr>
        <w:ind w:left="2557" w:hanging="360"/>
      </w:pPr>
      <w:rPr>
        <w:rFonts w:ascii="Wingdings" w:hAnsi="Wingdings" w:hint="default"/>
      </w:rPr>
    </w:lvl>
    <w:lvl w:ilvl="3" w:tplc="280A0001" w:tentative="1">
      <w:start w:val="1"/>
      <w:numFmt w:val="bullet"/>
      <w:lvlText w:val=""/>
      <w:lvlJc w:val="left"/>
      <w:pPr>
        <w:ind w:left="3277" w:hanging="360"/>
      </w:pPr>
      <w:rPr>
        <w:rFonts w:ascii="Symbol" w:hAnsi="Symbol" w:hint="default"/>
      </w:rPr>
    </w:lvl>
    <w:lvl w:ilvl="4" w:tplc="280A0003" w:tentative="1">
      <w:start w:val="1"/>
      <w:numFmt w:val="bullet"/>
      <w:lvlText w:val="o"/>
      <w:lvlJc w:val="left"/>
      <w:pPr>
        <w:ind w:left="3997" w:hanging="360"/>
      </w:pPr>
      <w:rPr>
        <w:rFonts w:ascii="Courier New" w:hAnsi="Courier New" w:cs="Courier New" w:hint="default"/>
      </w:rPr>
    </w:lvl>
    <w:lvl w:ilvl="5" w:tplc="280A0005" w:tentative="1">
      <w:start w:val="1"/>
      <w:numFmt w:val="bullet"/>
      <w:lvlText w:val=""/>
      <w:lvlJc w:val="left"/>
      <w:pPr>
        <w:ind w:left="4717" w:hanging="360"/>
      </w:pPr>
      <w:rPr>
        <w:rFonts w:ascii="Wingdings" w:hAnsi="Wingdings" w:hint="default"/>
      </w:rPr>
    </w:lvl>
    <w:lvl w:ilvl="6" w:tplc="280A0001" w:tentative="1">
      <w:start w:val="1"/>
      <w:numFmt w:val="bullet"/>
      <w:lvlText w:val=""/>
      <w:lvlJc w:val="left"/>
      <w:pPr>
        <w:ind w:left="5437" w:hanging="360"/>
      </w:pPr>
      <w:rPr>
        <w:rFonts w:ascii="Symbol" w:hAnsi="Symbol" w:hint="default"/>
      </w:rPr>
    </w:lvl>
    <w:lvl w:ilvl="7" w:tplc="280A0003" w:tentative="1">
      <w:start w:val="1"/>
      <w:numFmt w:val="bullet"/>
      <w:lvlText w:val="o"/>
      <w:lvlJc w:val="left"/>
      <w:pPr>
        <w:ind w:left="6157" w:hanging="360"/>
      </w:pPr>
      <w:rPr>
        <w:rFonts w:ascii="Courier New" w:hAnsi="Courier New" w:cs="Courier New" w:hint="default"/>
      </w:rPr>
    </w:lvl>
    <w:lvl w:ilvl="8" w:tplc="280A0005" w:tentative="1">
      <w:start w:val="1"/>
      <w:numFmt w:val="bullet"/>
      <w:lvlText w:val=""/>
      <w:lvlJc w:val="left"/>
      <w:pPr>
        <w:ind w:left="6877" w:hanging="360"/>
      </w:pPr>
      <w:rPr>
        <w:rFonts w:ascii="Wingdings" w:hAnsi="Wingdings" w:hint="default"/>
      </w:rPr>
    </w:lvl>
  </w:abstractNum>
  <w:abstractNum w:abstractNumId="37">
    <w:nsid w:val="69925F33"/>
    <w:multiLevelType w:val="hybridMultilevel"/>
    <w:tmpl w:val="E2FA1E08"/>
    <w:lvl w:ilvl="0" w:tplc="954032C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nsid w:val="6E8815B5"/>
    <w:multiLevelType w:val="hybridMultilevel"/>
    <w:tmpl w:val="99B6785A"/>
    <w:lvl w:ilvl="0" w:tplc="41C47B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70AA7C1D"/>
    <w:multiLevelType w:val="multilevel"/>
    <w:tmpl w:val="B210C0E4"/>
    <w:lvl w:ilvl="0">
      <w:start w:val="1"/>
      <w:numFmt w:val="decimal"/>
      <w:lvlText w:val="%1."/>
      <w:lvlJc w:val="left"/>
      <w:pPr>
        <w:ind w:left="720" w:hanging="360"/>
      </w:p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4484C57"/>
    <w:multiLevelType w:val="hybridMultilevel"/>
    <w:tmpl w:val="856AD184"/>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nsid w:val="76E21ED6"/>
    <w:multiLevelType w:val="hybridMultilevel"/>
    <w:tmpl w:val="6D6C4AB4"/>
    <w:lvl w:ilvl="0" w:tplc="048493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1"/>
  </w:num>
  <w:num w:numId="3">
    <w:abstractNumId w:val="36"/>
  </w:num>
  <w:num w:numId="4">
    <w:abstractNumId w:val="2"/>
  </w:num>
  <w:num w:numId="5">
    <w:abstractNumId w:val="29"/>
  </w:num>
  <w:num w:numId="6">
    <w:abstractNumId w:val="17"/>
  </w:num>
  <w:num w:numId="7">
    <w:abstractNumId w:val="5"/>
  </w:num>
  <w:num w:numId="8">
    <w:abstractNumId w:val="9"/>
  </w:num>
  <w:num w:numId="9">
    <w:abstractNumId w:val="10"/>
  </w:num>
  <w:num w:numId="10">
    <w:abstractNumId w:val="32"/>
  </w:num>
  <w:num w:numId="11">
    <w:abstractNumId w:val="8"/>
  </w:num>
  <w:num w:numId="12">
    <w:abstractNumId w:val="7"/>
  </w:num>
  <w:num w:numId="13">
    <w:abstractNumId w:val="0"/>
  </w:num>
  <w:num w:numId="14">
    <w:abstractNumId w:val="18"/>
  </w:num>
  <w:num w:numId="15">
    <w:abstractNumId w:val="39"/>
  </w:num>
  <w:num w:numId="16">
    <w:abstractNumId w:val="21"/>
  </w:num>
  <w:num w:numId="17">
    <w:abstractNumId w:val="14"/>
  </w:num>
  <w:num w:numId="18">
    <w:abstractNumId w:val="38"/>
  </w:num>
  <w:num w:numId="19">
    <w:abstractNumId w:val="35"/>
  </w:num>
  <w:num w:numId="20">
    <w:abstractNumId w:val="30"/>
  </w:num>
  <w:num w:numId="21">
    <w:abstractNumId w:val="3"/>
  </w:num>
  <w:num w:numId="22">
    <w:abstractNumId w:val="26"/>
  </w:num>
  <w:num w:numId="23">
    <w:abstractNumId w:val="41"/>
  </w:num>
  <w:num w:numId="24">
    <w:abstractNumId w:val="22"/>
  </w:num>
  <w:num w:numId="25">
    <w:abstractNumId w:val="34"/>
  </w:num>
  <w:num w:numId="26">
    <w:abstractNumId w:val="24"/>
  </w:num>
  <w:num w:numId="27">
    <w:abstractNumId w:val="27"/>
  </w:num>
  <w:num w:numId="28">
    <w:abstractNumId w:val="13"/>
  </w:num>
  <w:num w:numId="29">
    <w:abstractNumId w:val="23"/>
  </w:num>
  <w:num w:numId="30">
    <w:abstractNumId w:val="15"/>
  </w:num>
  <w:num w:numId="31">
    <w:abstractNumId w:val="20"/>
  </w:num>
  <w:num w:numId="32">
    <w:abstractNumId w:val="33"/>
  </w:num>
  <w:num w:numId="33">
    <w:abstractNumId w:val="31"/>
  </w:num>
  <w:num w:numId="34">
    <w:abstractNumId w:val="12"/>
  </w:num>
  <w:num w:numId="35">
    <w:abstractNumId w:val="40"/>
  </w:num>
  <w:num w:numId="36">
    <w:abstractNumId w:val="25"/>
  </w:num>
  <w:num w:numId="37">
    <w:abstractNumId w:val="37"/>
  </w:num>
  <w:num w:numId="38">
    <w:abstractNumId w:val="28"/>
  </w:num>
  <w:num w:numId="39">
    <w:abstractNumId w:val="6"/>
  </w:num>
  <w:num w:numId="40">
    <w:abstractNumId w:val="11"/>
  </w:num>
  <w:num w:numId="41">
    <w:abstractNumId w:val="1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odso/>
  </w:mailMerge>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54"/>
    <w:rsid w:val="00000A97"/>
    <w:rsid w:val="0001149E"/>
    <w:rsid w:val="00013CF2"/>
    <w:rsid w:val="0002790E"/>
    <w:rsid w:val="0004096F"/>
    <w:rsid w:val="0004180B"/>
    <w:rsid w:val="00041B93"/>
    <w:rsid w:val="00051D3D"/>
    <w:rsid w:val="000644BF"/>
    <w:rsid w:val="000718B0"/>
    <w:rsid w:val="00071F7C"/>
    <w:rsid w:val="00073663"/>
    <w:rsid w:val="00077DD4"/>
    <w:rsid w:val="00086041"/>
    <w:rsid w:val="000908BB"/>
    <w:rsid w:val="000936E3"/>
    <w:rsid w:val="000943C0"/>
    <w:rsid w:val="00096020"/>
    <w:rsid w:val="000A03ED"/>
    <w:rsid w:val="000A1FE9"/>
    <w:rsid w:val="000B4AB8"/>
    <w:rsid w:val="000B4E70"/>
    <w:rsid w:val="000B671B"/>
    <w:rsid w:val="000C1147"/>
    <w:rsid w:val="000C6783"/>
    <w:rsid w:val="000D0D39"/>
    <w:rsid w:val="000D20B7"/>
    <w:rsid w:val="000F104A"/>
    <w:rsid w:val="000F13EA"/>
    <w:rsid w:val="000F5A44"/>
    <w:rsid w:val="00106086"/>
    <w:rsid w:val="00113767"/>
    <w:rsid w:val="00115EE3"/>
    <w:rsid w:val="00117B39"/>
    <w:rsid w:val="00117EA4"/>
    <w:rsid w:val="00122C60"/>
    <w:rsid w:val="00123180"/>
    <w:rsid w:val="001238B0"/>
    <w:rsid w:val="001278C6"/>
    <w:rsid w:val="001349ED"/>
    <w:rsid w:val="00135BC4"/>
    <w:rsid w:val="00142357"/>
    <w:rsid w:val="0014257E"/>
    <w:rsid w:val="00154292"/>
    <w:rsid w:val="001605E6"/>
    <w:rsid w:val="00160F39"/>
    <w:rsid w:val="0016378D"/>
    <w:rsid w:val="00172161"/>
    <w:rsid w:val="0017699E"/>
    <w:rsid w:val="00190321"/>
    <w:rsid w:val="001A1792"/>
    <w:rsid w:val="001A2C39"/>
    <w:rsid w:val="001A4D98"/>
    <w:rsid w:val="001B0B91"/>
    <w:rsid w:val="001B7353"/>
    <w:rsid w:val="001B7EC6"/>
    <w:rsid w:val="001C3C81"/>
    <w:rsid w:val="001C5D82"/>
    <w:rsid w:val="001E6CD4"/>
    <w:rsid w:val="001E702A"/>
    <w:rsid w:val="001F06C5"/>
    <w:rsid w:val="001F1934"/>
    <w:rsid w:val="00200783"/>
    <w:rsid w:val="00206C02"/>
    <w:rsid w:val="00211A64"/>
    <w:rsid w:val="0022069B"/>
    <w:rsid w:val="00224DDB"/>
    <w:rsid w:val="002252AE"/>
    <w:rsid w:val="00234638"/>
    <w:rsid w:val="00251507"/>
    <w:rsid w:val="00256833"/>
    <w:rsid w:val="00256BC3"/>
    <w:rsid w:val="002633E6"/>
    <w:rsid w:val="00263DE8"/>
    <w:rsid w:val="00271925"/>
    <w:rsid w:val="00277A3A"/>
    <w:rsid w:val="00280745"/>
    <w:rsid w:val="002827A4"/>
    <w:rsid w:val="002865B9"/>
    <w:rsid w:val="002A060D"/>
    <w:rsid w:val="002A42CB"/>
    <w:rsid w:val="002A7CE2"/>
    <w:rsid w:val="002C53C9"/>
    <w:rsid w:val="002D54D4"/>
    <w:rsid w:val="002E6F28"/>
    <w:rsid w:val="002F127D"/>
    <w:rsid w:val="002F31EC"/>
    <w:rsid w:val="002F69B3"/>
    <w:rsid w:val="003018F7"/>
    <w:rsid w:val="00302493"/>
    <w:rsid w:val="00306FFE"/>
    <w:rsid w:val="00312B24"/>
    <w:rsid w:val="00320F9A"/>
    <w:rsid w:val="00321F45"/>
    <w:rsid w:val="00325484"/>
    <w:rsid w:val="0032585B"/>
    <w:rsid w:val="00331D73"/>
    <w:rsid w:val="00333A7E"/>
    <w:rsid w:val="00336C07"/>
    <w:rsid w:val="003419D9"/>
    <w:rsid w:val="0034319B"/>
    <w:rsid w:val="00350514"/>
    <w:rsid w:val="00353003"/>
    <w:rsid w:val="00365BD7"/>
    <w:rsid w:val="00367E6A"/>
    <w:rsid w:val="00371CD7"/>
    <w:rsid w:val="00375651"/>
    <w:rsid w:val="0037694E"/>
    <w:rsid w:val="00383454"/>
    <w:rsid w:val="003B50BE"/>
    <w:rsid w:val="003C2EFE"/>
    <w:rsid w:val="003C5475"/>
    <w:rsid w:val="003D0B3A"/>
    <w:rsid w:val="003D0D22"/>
    <w:rsid w:val="003D5913"/>
    <w:rsid w:val="003E0263"/>
    <w:rsid w:val="003E28DD"/>
    <w:rsid w:val="003E7832"/>
    <w:rsid w:val="003F23BB"/>
    <w:rsid w:val="003F278B"/>
    <w:rsid w:val="003F2A1D"/>
    <w:rsid w:val="003F6B1C"/>
    <w:rsid w:val="00403032"/>
    <w:rsid w:val="00405446"/>
    <w:rsid w:val="00411837"/>
    <w:rsid w:val="00414798"/>
    <w:rsid w:val="00417825"/>
    <w:rsid w:val="00426626"/>
    <w:rsid w:val="00426A78"/>
    <w:rsid w:val="004311F9"/>
    <w:rsid w:val="00431334"/>
    <w:rsid w:val="00451049"/>
    <w:rsid w:val="00452B54"/>
    <w:rsid w:val="00454895"/>
    <w:rsid w:val="00462F44"/>
    <w:rsid w:val="00463D02"/>
    <w:rsid w:val="00466A53"/>
    <w:rsid w:val="00473063"/>
    <w:rsid w:val="00483D6B"/>
    <w:rsid w:val="004A2E41"/>
    <w:rsid w:val="004A3356"/>
    <w:rsid w:val="004A3734"/>
    <w:rsid w:val="004B382A"/>
    <w:rsid w:val="004B3A6A"/>
    <w:rsid w:val="004C1997"/>
    <w:rsid w:val="004C471A"/>
    <w:rsid w:val="004C71E6"/>
    <w:rsid w:val="004E4500"/>
    <w:rsid w:val="004F03FC"/>
    <w:rsid w:val="004F23FC"/>
    <w:rsid w:val="004F2A13"/>
    <w:rsid w:val="004F4043"/>
    <w:rsid w:val="004F658D"/>
    <w:rsid w:val="00505BB0"/>
    <w:rsid w:val="005070AF"/>
    <w:rsid w:val="00510E8E"/>
    <w:rsid w:val="0051677F"/>
    <w:rsid w:val="00516DEC"/>
    <w:rsid w:val="0052054B"/>
    <w:rsid w:val="00523605"/>
    <w:rsid w:val="00524B02"/>
    <w:rsid w:val="00525C19"/>
    <w:rsid w:val="00526FC9"/>
    <w:rsid w:val="00533AF7"/>
    <w:rsid w:val="0053585D"/>
    <w:rsid w:val="00540A15"/>
    <w:rsid w:val="00544E8C"/>
    <w:rsid w:val="00555008"/>
    <w:rsid w:val="00563F42"/>
    <w:rsid w:val="00563F68"/>
    <w:rsid w:val="00564285"/>
    <w:rsid w:val="00566BDE"/>
    <w:rsid w:val="00567229"/>
    <w:rsid w:val="00572A6A"/>
    <w:rsid w:val="00581610"/>
    <w:rsid w:val="00587CF3"/>
    <w:rsid w:val="00593C37"/>
    <w:rsid w:val="0059458C"/>
    <w:rsid w:val="0059730C"/>
    <w:rsid w:val="00597EAD"/>
    <w:rsid w:val="005A1408"/>
    <w:rsid w:val="005B1A13"/>
    <w:rsid w:val="005B2A4D"/>
    <w:rsid w:val="005B4FD9"/>
    <w:rsid w:val="005C1449"/>
    <w:rsid w:val="005C416A"/>
    <w:rsid w:val="005C4A09"/>
    <w:rsid w:val="005D0F2E"/>
    <w:rsid w:val="005D3AD4"/>
    <w:rsid w:val="005D5115"/>
    <w:rsid w:val="005D721B"/>
    <w:rsid w:val="005E27E8"/>
    <w:rsid w:val="005F2609"/>
    <w:rsid w:val="005F3932"/>
    <w:rsid w:val="005F49F7"/>
    <w:rsid w:val="005F4BED"/>
    <w:rsid w:val="006036AC"/>
    <w:rsid w:val="00615556"/>
    <w:rsid w:val="00617820"/>
    <w:rsid w:val="006216F9"/>
    <w:rsid w:val="00625ACC"/>
    <w:rsid w:val="006419F7"/>
    <w:rsid w:val="00647897"/>
    <w:rsid w:val="00647ADE"/>
    <w:rsid w:val="00651B56"/>
    <w:rsid w:val="006537F2"/>
    <w:rsid w:val="00657749"/>
    <w:rsid w:val="00661C6C"/>
    <w:rsid w:val="006740EC"/>
    <w:rsid w:val="00674222"/>
    <w:rsid w:val="006747A2"/>
    <w:rsid w:val="00675055"/>
    <w:rsid w:val="006830BB"/>
    <w:rsid w:val="00684216"/>
    <w:rsid w:val="00692732"/>
    <w:rsid w:val="00692FF2"/>
    <w:rsid w:val="006A0993"/>
    <w:rsid w:val="006A61F2"/>
    <w:rsid w:val="006A7637"/>
    <w:rsid w:val="006B0FBB"/>
    <w:rsid w:val="006B3863"/>
    <w:rsid w:val="006C1218"/>
    <w:rsid w:val="006C63ED"/>
    <w:rsid w:val="006D32B6"/>
    <w:rsid w:val="006D6813"/>
    <w:rsid w:val="006F4E9B"/>
    <w:rsid w:val="006F6B04"/>
    <w:rsid w:val="007013FE"/>
    <w:rsid w:val="007023EC"/>
    <w:rsid w:val="007025ED"/>
    <w:rsid w:val="007241FC"/>
    <w:rsid w:val="0072798F"/>
    <w:rsid w:val="00727E3E"/>
    <w:rsid w:val="00730DAB"/>
    <w:rsid w:val="007327E3"/>
    <w:rsid w:val="00734726"/>
    <w:rsid w:val="007405D4"/>
    <w:rsid w:val="007457AF"/>
    <w:rsid w:val="00746266"/>
    <w:rsid w:val="00746872"/>
    <w:rsid w:val="00746DF0"/>
    <w:rsid w:val="007509CA"/>
    <w:rsid w:val="0075430A"/>
    <w:rsid w:val="0075634C"/>
    <w:rsid w:val="00760266"/>
    <w:rsid w:val="00760E4D"/>
    <w:rsid w:val="007630F0"/>
    <w:rsid w:val="00767BB2"/>
    <w:rsid w:val="007769FF"/>
    <w:rsid w:val="0077717F"/>
    <w:rsid w:val="007772CC"/>
    <w:rsid w:val="00787DBE"/>
    <w:rsid w:val="00797A6A"/>
    <w:rsid w:val="007B2457"/>
    <w:rsid w:val="007C1F4C"/>
    <w:rsid w:val="007C6459"/>
    <w:rsid w:val="007D513E"/>
    <w:rsid w:val="007E3266"/>
    <w:rsid w:val="007E7A8F"/>
    <w:rsid w:val="007F2BFC"/>
    <w:rsid w:val="007F49E8"/>
    <w:rsid w:val="00801FAB"/>
    <w:rsid w:val="00802685"/>
    <w:rsid w:val="0080405F"/>
    <w:rsid w:val="00814EBE"/>
    <w:rsid w:val="00816768"/>
    <w:rsid w:val="00816DAD"/>
    <w:rsid w:val="008176DF"/>
    <w:rsid w:val="00834E94"/>
    <w:rsid w:val="008411E3"/>
    <w:rsid w:val="00852536"/>
    <w:rsid w:val="00890153"/>
    <w:rsid w:val="00890928"/>
    <w:rsid w:val="00890BAC"/>
    <w:rsid w:val="008B206A"/>
    <w:rsid w:val="008B2D61"/>
    <w:rsid w:val="008B3B22"/>
    <w:rsid w:val="008B6C1D"/>
    <w:rsid w:val="008C2F33"/>
    <w:rsid w:val="008C685D"/>
    <w:rsid w:val="008C7492"/>
    <w:rsid w:val="008C7F0D"/>
    <w:rsid w:val="008D5C97"/>
    <w:rsid w:val="008E46F3"/>
    <w:rsid w:val="008E5732"/>
    <w:rsid w:val="008F0285"/>
    <w:rsid w:val="008F199B"/>
    <w:rsid w:val="008F2BFB"/>
    <w:rsid w:val="00901AC1"/>
    <w:rsid w:val="00905F6C"/>
    <w:rsid w:val="00906273"/>
    <w:rsid w:val="009133C4"/>
    <w:rsid w:val="009175F9"/>
    <w:rsid w:val="00917690"/>
    <w:rsid w:val="009212EE"/>
    <w:rsid w:val="0092159A"/>
    <w:rsid w:val="00924A38"/>
    <w:rsid w:val="00924B26"/>
    <w:rsid w:val="0093669B"/>
    <w:rsid w:val="00947518"/>
    <w:rsid w:val="00950601"/>
    <w:rsid w:val="00963A9A"/>
    <w:rsid w:val="009647DD"/>
    <w:rsid w:val="00966B13"/>
    <w:rsid w:val="00966D7E"/>
    <w:rsid w:val="00970342"/>
    <w:rsid w:val="0097381B"/>
    <w:rsid w:val="00975D86"/>
    <w:rsid w:val="0098056E"/>
    <w:rsid w:val="00982346"/>
    <w:rsid w:val="00983780"/>
    <w:rsid w:val="00983C51"/>
    <w:rsid w:val="00992E73"/>
    <w:rsid w:val="009938E2"/>
    <w:rsid w:val="009955D9"/>
    <w:rsid w:val="009960B4"/>
    <w:rsid w:val="00996AC1"/>
    <w:rsid w:val="009C3B92"/>
    <w:rsid w:val="009C502B"/>
    <w:rsid w:val="009E72A9"/>
    <w:rsid w:val="009F10EA"/>
    <w:rsid w:val="009F6381"/>
    <w:rsid w:val="00A02238"/>
    <w:rsid w:val="00A040C0"/>
    <w:rsid w:val="00A12C2A"/>
    <w:rsid w:val="00A308B6"/>
    <w:rsid w:val="00A314B5"/>
    <w:rsid w:val="00A32B6F"/>
    <w:rsid w:val="00A41827"/>
    <w:rsid w:val="00A43A06"/>
    <w:rsid w:val="00A44835"/>
    <w:rsid w:val="00A51DCA"/>
    <w:rsid w:val="00A53808"/>
    <w:rsid w:val="00A61633"/>
    <w:rsid w:val="00A71FC4"/>
    <w:rsid w:val="00A75774"/>
    <w:rsid w:val="00A94342"/>
    <w:rsid w:val="00A94A00"/>
    <w:rsid w:val="00AA29D5"/>
    <w:rsid w:val="00AA4B86"/>
    <w:rsid w:val="00AA5AAC"/>
    <w:rsid w:val="00AA609C"/>
    <w:rsid w:val="00AB0A4B"/>
    <w:rsid w:val="00AB0C97"/>
    <w:rsid w:val="00AB2F17"/>
    <w:rsid w:val="00AB65B0"/>
    <w:rsid w:val="00AB78AD"/>
    <w:rsid w:val="00AC7F62"/>
    <w:rsid w:val="00AD0031"/>
    <w:rsid w:val="00AE10B4"/>
    <w:rsid w:val="00AE1F42"/>
    <w:rsid w:val="00AE2A90"/>
    <w:rsid w:val="00AE7D6C"/>
    <w:rsid w:val="00AF06A5"/>
    <w:rsid w:val="00AF0B4F"/>
    <w:rsid w:val="00AF29DC"/>
    <w:rsid w:val="00AF793B"/>
    <w:rsid w:val="00B00443"/>
    <w:rsid w:val="00B046CD"/>
    <w:rsid w:val="00B316FE"/>
    <w:rsid w:val="00B35C2C"/>
    <w:rsid w:val="00B403F1"/>
    <w:rsid w:val="00B45B2E"/>
    <w:rsid w:val="00B519A7"/>
    <w:rsid w:val="00B56D6B"/>
    <w:rsid w:val="00B63FDA"/>
    <w:rsid w:val="00B65F6B"/>
    <w:rsid w:val="00B87594"/>
    <w:rsid w:val="00BA0DA2"/>
    <w:rsid w:val="00BA14CE"/>
    <w:rsid w:val="00BA7118"/>
    <w:rsid w:val="00BB53D6"/>
    <w:rsid w:val="00BB61B2"/>
    <w:rsid w:val="00BC0185"/>
    <w:rsid w:val="00BD1AF9"/>
    <w:rsid w:val="00BD313C"/>
    <w:rsid w:val="00BD348B"/>
    <w:rsid w:val="00BD78B4"/>
    <w:rsid w:val="00BE2EAF"/>
    <w:rsid w:val="00BF2B64"/>
    <w:rsid w:val="00BF3002"/>
    <w:rsid w:val="00C0014C"/>
    <w:rsid w:val="00C06422"/>
    <w:rsid w:val="00C11762"/>
    <w:rsid w:val="00C200EA"/>
    <w:rsid w:val="00C23F56"/>
    <w:rsid w:val="00C26166"/>
    <w:rsid w:val="00C3667D"/>
    <w:rsid w:val="00C504C1"/>
    <w:rsid w:val="00C51645"/>
    <w:rsid w:val="00C70AAF"/>
    <w:rsid w:val="00C712FD"/>
    <w:rsid w:val="00C71DCD"/>
    <w:rsid w:val="00C87360"/>
    <w:rsid w:val="00C90500"/>
    <w:rsid w:val="00C917B4"/>
    <w:rsid w:val="00C9396F"/>
    <w:rsid w:val="00C93996"/>
    <w:rsid w:val="00C96BCC"/>
    <w:rsid w:val="00CA52B8"/>
    <w:rsid w:val="00CA77DD"/>
    <w:rsid w:val="00CB1519"/>
    <w:rsid w:val="00CB6FF5"/>
    <w:rsid w:val="00CC7DAC"/>
    <w:rsid w:val="00CD5EFA"/>
    <w:rsid w:val="00CD6C54"/>
    <w:rsid w:val="00CE2120"/>
    <w:rsid w:val="00CE3B10"/>
    <w:rsid w:val="00CE52BE"/>
    <w:rsid w:val="00CE62C8"/>
    <w:rsid w:val="00CF2129"/>
    <w:rsid w:val="00CF2548"/>
    <w:rsid w:val="00CF4A1F"/>
    <w:rsid w:val="00CF78E4"/>
    <w:rsid w:val="00D13208"/>
    <w:rsid w:val="00D147DB"/>
    <w:rsid w:val="00D245BF"/>
    <w:rsid w:val="00D26FC4"/>
    <w:rsid w:val="00D3228F"/>
    <w:rsid w:val="00D45185"/>
    <w:rsid w:val="00D55AE7"/>
    <w:rsid w:val="00D61F3D"/>
    <w:rsid w:val="00D8527E"/>
    <w:rsid w:val="00D9132C"/>
    <w:rsid w:val="00D9212E"/>
    <w:rsid w:val="00D92F20"/>
    <w:rsid w:val="00D94BA0"/>
    <w:rsid w:val="00DA1FFE"/>
    <w:rsid w:val="00DB5AA7"/>
    <w:rsid w:val="00DC53E3"/>
    <w:rsid w:val="00DC5540"/>
    <w:rsid w:val="00DC6013"/>
    <w:rsid w:val="00DD1203"/>
    <w:rsid w:val="00DD3DA0"/>
    <w:rsid w:val="00DD3E56"/>
    <w:rsid w:val="00DD49B4"/>
    <w:rsid w:val="00DE0F5A"/>
    <w:rsid w:val="00DE1675"/>
    <w:rsid w:val="00DE2907"/>
    <w:rsid w:val="00DF06C6"/>
    <w:rsid w:val="00DF2368"/>
    <w:rsid w:val="00DF5B3B"/>
    <w:rsid w:val="00E0606F"/>
    <w:rsid w:val="00E116CA"/>
    <w:rsid w:val="00E16130"/>
    <w:rsid w:val="00E17734"/>
    <w:rsid w:val="00E218E2"/>
    <w:rsid w:val="00E306D8"/>
    <w:rsid w:val="00E321C0"/>
    <w:rsid w:val="00E40FAF"/>
    <w:rsid w:val="00E502CE"/>
    <w:rsid w:val="00E50340"/>
    <w:rsid w:val="00E5335A"/>
    <w:rsid w:val="00E65743"/>
    <w:rsid w:val="00E66BB4"/>
    <w:rsid w:val="00E71567"/>
    <w:rsid w:val="00E73D6F"/>
    <w:rsid w:val="00E76C48"/>
    <w:rsid w:val="00E856AE"/>
    <w:rsid w:val="00EA18FB"/>
    <w:rsid w:val="00EB2F2A"/>
    <w:rsid w:val="00EB5D54"/>
    <w:rsid w:val="00EC0554"/>
    <w:rsid w:val="00EC0C68"/>
    <w:rsid w:val="00ED16C1"/>
    <w:rsid w:val="00ED3AD2"/>
    <w:rsid w:val="00ED4B6C"/>
    <w:rsid w:val="00EE0650"/>
    <w:rsid w:val="00EE62E1"/>
    <w:rsid w:val="00EF012F"/>
    <w:rsid w:val="00EF5889"/>
    <w:rsid w:val="00EF5C0B"/>
    <w:rsid w:val="00F06579"/>
    <w:rsid w:val="00F06776"/>
    <w:rsid w:val="00F06E52"/>
    <w:rsid w:val="00F10641"/>
    <w:rsid w:val="00F114E2"/>
    <w:rsid w:val="00F13230"/>
    <w:rsid w:val="00F14D6E"/>
    <w:rsid w:val="00F17125"/>
    <w:rsid w:val="00F175B8"/>
    <w:rsid w:val="00F362CB"/>
    <w:rsid w:val="00F44466"/>
    <w:rsid w:val="00F45EF2"/>
    <w:rsid w:val="00F504AE"/>
    <w:rsid w:val="00F60480"/>
    <w:rsid w:val="00F6151F"/>
    <w:rsid w:val="00F714E6"/>
    <w:rsid w:val="00F77A42"/>
    <w:rsid w:val="00F83B64"/>
    <w:rsid w:val="00F86580"/>
    <w:rsid w:val="00F92B7A"/>
    <w:rsid w:val="00F960E5"/>
    <w:rsid w:val="00FA0771"/>
    <w:rsid w:val="00FA0C2C"/>
    <w:rsid w:val="00FA18B8"/>
    <w:rsid w:val="00FA2452"/>
    <w:rsid w:val="00FA3C99"/>
    <w:rsid w:val="00FB40CC"/>
    <w:rsid w:val="00FB5C8D"/>
    <w:rsid w:val="00FB7B4D"/>
    <w:rsid w:val="00FC58DE"/>
    <w:rsid w:val="00FC6D41"/>
    <w:rsid w:val="00FD185C"/>
    <w:rsid w:val="00FD2E83"/>
    <w:rsid w:val="00FE0DA7"/>
    <w:rsid w:val="00FF2D16"/>
    <w:rsid w:val="00FF6C2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695EC40"/>
  <w15:chartTrackingRefBased/>
  <w15:docId w15:val="{85A4E377-60EA-4658-B6C6-6262DD67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554"/>
  </w:style>
  <w:style w:type="paragraph" w:styleId="Ttulo1">
    <w:name w:val="heading 1"/>
    <w:basedOn w:val="Normal"/>
    <w:next w:val="Normal"/>
    <w:link w:val="Ttulo1Car"/>
    <w:uiPriority w:val="9"/>
    <w:qFormat/>
    <w:rsid w:val="00563F68"/>
    <w:pPr>
      <w:keepNext/>
      <w:keepLines/>
      <w:numPr>
        <w:numId w:val="6"/>
      </w:numPr>
      <w:spacing w:after="0" w:line="360" w:lineRule="auto"/>
      <w:jc w:val="both"/>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ar"/>
    <w:uiPriority w:val="9"/>
    <w:unhideWhenUsed/>
    <w:qFormat/>
    <w:rsid w:val="00563F68"/>
    <w:pPr>
      <w:keepNext/>
      <w:keepLines/>
      <w:numPr>
        <w:ilvl w:val="1"/>
        <w:numId w:val="6"/>
      </w:numPr>
      <w:spacing w:after="0" w:line="360" w:lineRule="auto"/>
      <w:jc w:val="both"/>
      <w:outlineLvl w:val="1"/>
    </w:pPr>
    <w:rPr>
      <w:rFonts w:ascii="Times New Roman" w:eastAsiaTheme="majorEastAsia" w:hAnsi="Times New Roman" w:cstheme="majorBidi"/>
      <w:bCs/>
      <w:sz w:val="24"/>
      <w:szCs w:val="26"/>
    </w:rPr>
  </w:style>
  <w:style w:type="paragraph" w:styleId="Ttulo3">
    <w:name w:val="heading 3"/>
    <w:basedOn w:val="Normal"/>
    <w:next w:val="Normal"/>
    <w:link w:val="Ttulo3Car"/>
    <w:uiPriority w:val="9"/>
    <w:unhideWhenUsed/>
    <w:qFormat/>
    <w:rsid w:val="00563F68"/>
    <w:pPr>
      <w:keepNext/>
      <w:keepLines/>
      <w:numPr>
        <w:ilvl w:val="2"/>
        <w:numId w:val="6"/>
      </w:numPr>
      <w:spacing w:after="0" w:line="360" w:lineRule="auto"/>
      <w:jc w:val="both"/>
      <w:outlineLvl w:val="2"/>
    </w:pPr>
    <w:rPr>
      <w:rFonts w:ascii="Times New Roman" w:eastAsiaTheme="majorEastAsia" w:hAnsi="Times New Roman" w:cstheme="majorBidi"/>
      <w:bCs/>
      <w:sz w:val="24"/>
    </w:rPr>
  </w:style>
  <w:style w:type="paragraph" w:styleId="Ttulo4">
    <w:name w:val="heading 4"/>
    <w:basedOn w:val="Normal"/>
    <w:next w:val="Normal"/>
    <w:link w:val="Ttulo4Car"/>
    <w:uiPriority w:val="9"/>
    <w:unhideWhenUsed/>
    <w:qFormat/>
    <w:rsid w:val="00563F68"/>
    <w:pPr>
      <w:keepNext/>
      <w:keepLines/>
      <w:numPr>
        <w:ilvl w:val="3"/>
        <w:numId w:val="6"/>
      </w:numPr>
      <w:spacing w:before="200" w:after="0" w:line="360" w:lineRule="auto"/>
      <w:jc w:val="both"/>
      <w:outlineLvl w:val="3"/>
    </w:pPr>
    <w:rPr>
      <w:rFonts w:asciiTheme="majorHAnsi" w:eastAsiaTheme="majorEastAsia" w:hAnsiTheme="majorHAnsi" w:cstheme="majorBidi"/>
      <w:b/>
      <w:bCs/>
      <w:i/>
      <w:iCs/>
      <w:color w:val="5B9BD5" w:themeColor="accent1"/>
      <w:sz w:val="24"/>
    </w:rPr>
  </w:style>
  <w:style w:type="paragraph" w:styleId="Ttulo5">
    <w:name w:val="heading 5"/>
    <w:basedOn w:val="Normal"/>
    <w:next w:val="Normal"/>
    <w:link w:val="Ttulo5Car"/>
    <w:uiPriority w:val="9"/>
    <w:unhideWhenUsed/>
    <w:qFormat/>
    <w:rsid w:val="00563F68"/>
    <w:pPr>
      <w:keepNext/>
      <w:keepLines/>
      <w:numPr>
        <w:ilvl w:val="4"/>
        <w:numId w:val="6"/>
      </w:numPr>
      <w:spacing w:before="200" w:after="0" w:line="360" w:lineRule="auto"/>
      <w:jc w:val="both"/>
      <w:outlineLvl w:val="4"/>
    </w:pPr>
    <w:rPr>
      <w:rFonts w:asciiTheme="majorHAnsi" w:eastAsiaTheme="majorEastAsia" w:hAnsiTheme="majorHAnsi" w:cstheme="majorBidi"/>
      <w:color w:val="1F4D78" w:themeColor="accent1" w:themeShade="7F"/>
      <w:sz w:val="24"/>
    </w:rPr>
  </w:style>
  <w:style w:type="paragraph" w:styleId="Ttulo6">
    <w:name w:val="heading 6"/>
    <w:basedOn w:val="Normal"/>
    <w:next w:val="Normal"/>
    <w:link w:val="Ttulo6Car"/>
    <w:uiPriority w:val="9"/>
    <w:unhideWhenUsed/>
    <w:qFormat/>
    <w:rsid w:val="00563F68"/>
    <w:pPr>
      <w:keepNext/>
      <w:keepLines/>
      <w:numPr>
        <w:ilvl w:val="5"/>
        <w:numId w:val="6"/>
      </w:numPr>
      <w:spacing w:before="200" w:after="0" w:line="360" w:lineRule="auto"/>
      <w:jc w:val="both"/>
      <w:outlineLvl w:val="5"/>
    </w:pPr>
    <w:rPr>
      <w:rFonts w:asciiTheme="majorHAnsi" w:eastAsiaTheme="majorEastAsia" w:hAnsiTheme="majorHAnsi" w:cstheme="majorBidi"/>
      <w:i/>
      <w:iCs/>
      <w:color w:val="1F4D78" w:themeColor="accent1" w:themeShade="7F"/>
      <w:sz w:val="24"/>
    </w:rPr>
  </w:style>
  <w:style w:type="paragraph" w:styleId="Ttulo7">
    <w:name w:val="heading 7"/>
    <w:basedOn w:val="Normal"/>
    <w:next w:val="Normal"/>
    <w:link w:val="Ttulo7Car"/>
    <w:uiPriority w:val="9"/>
    <w:unhideWhenUsed/>
    <w:qFormat/>
    <w:rsid w:val="00563F68"/>
    <w:pPr>
      <w:keepNext/>
      <w:keepLines/>
      <w:numPr>
        <w:ilvl w:val="6"/>
        <w:numId w:val="6"/>
      </w:numPr>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Ttulo8">
    <w:name w:val="heading 8"/>
    <w:basedOn w:val="Normal"/>
    <w:next w:val="Normal"/>
    <w:link w:val="Ttulo8Car"/>
    <w:uiPriority w:val="9"/>
    <w:unhideWhenUsed/>
    <w:qFormat/>
    <w:rsid w:val="00563F68"/>
    <w:pPr>
      <w:keepNext/>
      <w:keepLines/>
      <w:numPr>
        <w:ilvl w:val="7"/>
        <w:numId w:val="6"/>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63F68"/>
    <w:pPr>
      <w:keepNext/>
      <w:keepLines/>
      <w:numPr>
        <w:ilvl w:val="8"/>
        <w:numId w:val="6"/>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CE2"/>
    <w:pPr>
      <w:ind w:left="720"/>
      <w:contextualSpacing/>
    </w:pPr>
  </w:style>
  <w:style w:type="character" w:styleId="Refdecomentario">
    <w:name w:val="annotation reference"/>
    <w:basedOn w:val="Fuentedeprrafopredeter"/>
    <w:uiPriority w:val="99"/>
    <w:semiHidden/>
    <w:unhideWhenUsed/>
    <w:rsid w:val="00DE0F5A"/>
    <w:rPr>
      <w:sz w:val="16"/>
      <w:szCs w:val="16"/>
    </w:rPr>
  </w:style>
  <w:style w:type="paragraph" w:styleId="Textocomentario">
    <w:name w:val="annotation text"/>
    <w:basedOn w:val="Normal"/>
    <w:link w:val="TextocomentarioCar"/>
    <w:uiPriority w:val="99"/>
    <w:unhideWhenUsed/>
    <w:rsid w:val="00DE0F5A"/>
    <w:pPr>
      <w:spacing w:after="0" w:line="240" w:lineRule="auto"/>
      <w:ind w:firstLine="397"/>
      <w:jc w:val="both"/>
    </w:pPr>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DE0F5A"/>
    <w:rPr>
      <w:rFonts w:ascii="Times New Roman" w:hAnsi="Times New Roman"/>
      <w:sz w:val="20"/>
      <w:szCs w:val="20"/>
    </w:rPr>
  </w:style>
  <w:style w:type="paragraph" w:styleId="Textodeglobo">
    <w:name w:val="Balloon Text"/>
    <w:basedOn w:val="Normal"/>
    <w:link w:val="TextodegloboCar"/>
    <w:uiPriority w:val="99"/>
    <w:semiHidden/>
    <w:unhideWhenUsed/>
    <w:rsid w:val="00DE0F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F5A"/>
    <w:rPr>
      <w:rFonts w:ascii="Segoe UI" w:hAnsi="Segoe UI" w:cs="Segoe UI"/>
      <w:sz w:val="18"/>
      <w:szCs w:val="18"/>
    </w:rPr>
  </w:style>
  <w:style w:type="paragraph" w:styleId="Descripcin">
    <w:name w:val="caption"/>
    <w:basedOn w:val="Normal"/>
    <w:next w:val="Normal"/>
    <w:link w:val="DescripcinCar"/>
    <w:uiPriority w:val="35"/>
    <w:unhideWhenUsed/>
    <w:qFormat/>
    <w:rsid w:val="00117B39"/>
    <w:pPr>
      <w:spacing w:after="0" w:line="240" w:lineRule="auto"/>
      <w:ind w:firstLine="397"/>
      <w:jc w:val="both"/>
    </w:pPr>
    <w:rPr>
      <w:rFonts w:ascii="Times New Roman" w:hAnsi="Times New Roman"/>
      <w:b/>
      <w:bCs/>
      <w:color w:val="5B9BD5" w:themeColor="accent1"/>
      <w:sz w:val="18"/>
      <w:szCs w:val="18"/>
    </w:rPr>
  </w:style>
  <w:style w:type="character" w:customStyle="1" w:styleId="DescripcinCar">
    <w:name w:val="Descripción Car"/>
    <w:basedOn w:val="Fuentedeprrafopredeter"/>
    <w:link w:val="Descripcin"/>
    <w:uiPriority w:val="35"/>
    <w:rsid w:val="00117B39"/>
    <w:rPr>
      <w:rFonts w:ascii="Times New Roman" w:hAnsi="Times New Roman"/>
      <w:b/>
      <w:bCs/>
      <w:color w:val="5B9BD5" w:themeColor="accent1"/>
      <w:sz w:val="18"/>
      <w:szCs w:val="18"/>
    </w:rPr>
  </w:style>
  <w:style w:type="character" w:styleId="nfasis">
    <w:name w:val="Emphasis"/>
    <w:basedOn w:val="Fuentedeprrafopredeter"/>
    <w:uiPriority w:val="20"/>
    <w:qFormat/>
    <w:rsid w:val="00EF5C0B"/>
    <w:rPr>
      <w:i/>
      <w:iCs/>
    </w:rPr>
  </w:style>
  <w:style w:type="character" w:customStyle="1" w:styleId="apple-converted-space">
    <w:name w:val="apple-converted-space"/>
    <w:basedOn w:val="Fuentedeprrafopredeter"/>
    <w:rsid w:val="00EF5C0B"/>
  </w:style>
  <w:style w:type="character" w:customStyle="1" w:styleId="Ttulo1Car">
    <w:name w:val="Título 1 Car"/>
    <w:basedOn w:val="Fuentedeprrafopredeter"/>
    <w:link w:val="Ttulo1"/>
    <w:uiPriority w:val="9"/>
    <w:rsid w:val="00563F68"/>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563F68"/>
    <w:rPr>
      <w:rFonts w:ascii="Times New Roman" w:eastAsiaTheme="majorEastAsia" w:hAnsi="Times New Roman" w:cstheme="majorBidi"/>
      <w:bCs/>
      <w:sz w:val="24"/>
      <w:szCs w:val="26"/>
    </w:rPr>
  </w:style>
  <w:style w:type="character" w:customStyle="1" w:styleId="Ttulo3Car">
    <w:name w:val="Título 3 Car"/>
    <w:basedOn w:val="Fuentedeprrafopredeter"/>
    <w:link w:val="Ttulo3"/>
    <w:uiPriority w:val="9"/>
    <w:rsid w:val="00563F68"/>
    <w:rPr>
      <w:rFonts w:ascii="Times New Roman" w:eastAsiaTheme="majorEastAsia" w:hAnsi="Times New Roman" w:cstheme="majorBidi"/>
      <w:bCs/>
      <w:sz w:val="24"/>
    </w:rPr>
  </w:style>
  <w:style w:type="character" w:customStyle="1" w:styleId="Ttulo4Car">
    <w:name w:val="Título 4 Car"/>
    <w:basedOn w:val="Fuentedeprrafopredeter"/>
    <w:link w:val="Ttulo4"/>
    <w:uiPriority w:val="9"/>
    <w:rsid w:val="00563F68"/>
    <w:rPr>
      <w:rFonts w:asciiTheme="majorHAnsi" w:eastAsiaTheme="majorEastAsia" w:hAnsiTheme="majorHAnsi" w:cstheme="majorBidi"/>
      <w:b/>
      <w:bCs/>
      <w:i/>
      <w:iCs/>
      <w:color w:val="5B9BD5" w:themeColor="accent1"/>
      <w:sz w:val="24"/>
    </w:rPr>
  </w:style>
  <w:style w:type="character" w:customStyle="1" w:styleId="Ttulo5Car">
    <w:name w:val="Título 5 Car"/>
    <w:basedOn w:val="Fuentedeprrafopredeter"/>
    <w:link w:val="Ttulo5"/>
    <w:uiPriority w:val="9"/>
    <w:rsid w:val="00563F68"/>
    <w:rPr>
      <w:rFonts w:asciiTheme="majorHAnsi" w:eastAsiaTheme="majorEastAsia" w:hAnsiTheme="majorHAnsi" w:cstheme="majorBidi"/>
      <w:color w:val="1F4D78" w:themeColor="accent1" w:themeShade="7F"/>
      <w:sz w:val="24"/>
    </w:rPr>
  </w:style>
  <w:style w:type="character" w:customStyle="1" w:styleId="Ttulo6Car">
    <w:name w:val="Título 6 Car"/>
    <w:basedOn w:val="Fuentedeprrafopredeter"/>
    <w:link w:val="Ttulo6"/>
    <w:uiPriority w:val="9"/>
    <w:rsid w:val="00563F68"/>
    <w:rPr>
      <w:rFonts w:asciiTheme="majorHAnsi" w:eastAsiaTheme="majorEastAsia" w:hAnsiTheme="majorHAnsi" w:cstheme="majorBidi"/>
      <w:i/>
      <w:iCs/>
      <w:color w:val="1F4D78" w:themeColor="accent1" w:themeShade="7F"/>
      <w:sz w:val="24"/>
    </w:rPr>
  </w:style>
  <w:style w:type="character" w:customStyle="1" w:styleId="Ttulo7Car">
    <w:name w:val="Título 7 Car"/>
    <w:basedOn w:val="Fuentedeprrafopredeter"/>
    <w:link w:val="Ttulo7"/>
    <w:uiPriority w:val="9"/>
    <w:rsid w:val="00563F68"/>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rsid w:val="00563F6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63F68"/>
    <w:rPr>
      <w:rFonts w:asciiTheme="majorHAnsi" w:eastAsiaTheme="majorEastAsia" w:hAnsiTheme="majorHAnsi" w:cstheme="majorBidi"/>
      <w:i/>
      <w:iCs/>
      <w:color w:val="404040" w:themeColor="text1" w:themeTint="BF"/>
      <w:sz w:val="20"/>
      <w:szCs w:val="20"/>
    </w:rPr>
  </w:style>
  <w:style w:type="paragraph" w:styleId="Bibliografa">
    <w:name w:val="Bibliography"/>
    <w:basedOn w:val="Normal"/>
    <w:next w:val="Normal"/>
    <w:uiPriority w:val="37"/>
    <w:unhideWhenUsed/>
    <w:rsid w:val="00FA0C2C"/>
  </w:style>
  <w:style w:type="paragraph" w:styleId="NormalWeb">
    <w:name w:val="Normal (Web)"/>
    <w:basedOn w:val="Normal"/>
    <w:uiPriority w:val="99"/>
    <w:unhideWhenUsed/>
    <w:rsid w:val="005C416A"/>
    <w:pPr>
      <w:spacing w:before="100" w:beforeAutospacing="1" w:after="100" w:afterAutospacing="1" w:line="240" w:lineRule="auto"/>
      <w:ind w:firstLine="397"/>
      <w:jc w:val="both"/>
    </w:pPr>
    <w:rPr>
      <w:rFonts w:ascii="Times New Roman" w:eastAsia="Times New Roman" w:hAnsi="Times New Roman" w:cs="Times New Roman"/>
      <w:sz w:val="24"/>
      <w:szCs w:val="24"/>
      <w:lang w:eastAsia="es-PE"/>
    </w:rPr>
  </w:style>
  <w:style w:type="paragraph" w:styleId="Asuntodelcomentario">
    <w:name w:val="annotation subject"/>
    <w:basedOn w:val="Textocomentario"/>
    <w:next w:val="Textocomentario"/>
    <w:link w:val="AsuntodelcomentarioCar"/>
    <w:uiPriority w:val="99"/>
    <w:semiHidden/>
    <w:unhideWhenUsed/>
    <w:rsid w:val="00734726"/>
    <w:pPr>
      <w:spacing w:after="160"/>
      <w:ind w:firstLine="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734726"/>
    <w:rPr>
      <w:rFonts w:ascii="Times New Roman" w:hAnsi="Times New Roman"/>
      <w:b/>
      <w:bCs/>
      <w:sz w:val="20"/>
      <w:szCs w:val="20"/>
    </w:rPr>
  </w:style>
  <w:style w:type="paragraph" w:styleId="Encabezado">
    <w:name w:val="header"/>
    <w:basedOn w:val="Normal"/>
    <w:link w:val="EncabezadoCar"/>
    <w:uiPriority w:val="99"/>
    <w:unhideWhenUsed/>
    <w:rsid w:val="00DB5A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AA7"/>
  </w:style>
  <w:style w:type="paragraph" w:styleId="Piedepgina">
    <w:name w:val="footer"/>
    <w:basedOn w:val="Normal"/>
    <w:link w:val="PiedepginaCar"/>
    <w:uiPriority w:val="99"/>
    <w:unhideWhenUsed/>
    <w:rsid w:val="00DB5A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AA7"/>
  </w:style>
  <w:style w:type="character" w:customStyle="1" w:styleId="normalchar">
    <w:name w:val="normal__char"/>
    <w:basedOn w:val="Fuentedeprrafopredeter"/>
    <w:rsid w:val="00647ADE"/>
  </w:style>
  <w:style w:type="paragraph" w:styleId="Revisin">
    <w:name w:val="Revision"/>
    <w:hidden/>
    <w:uiPriority w:val="99"/>
    <w:semiHidden/>
    <w:rsid w:val="00B35C2C"/>
    <w:pPr>
      <w:spacing w:after="0" w:line="240" w:lineRule="auto"/>
    </w:pPr>
  </w:style>
  <w:style w:type="character" w:styleId="Hipervnculo">
    <w:name w:val="Hyperlink"/>
    <w:basedOn w:val="Fuentedeprrafopredeter"/>
    <w:uiPriority w:val="99"/>
    <w:unhideWhenUsed/>
    <w:rsid w:val="00AB78AD"/>
    <w:rPr>
      <w:color w:val="0563C1" w:themeColor="hyperlink"/>
      <w:u w:val="single"/>
    </w:rPr>
  </w:style>
  <w:style w:type="character" w:styleId="Hipervnculovisitado">
    <w:name w:val="FollowedHyperlink"/>
    <w:basedOn w:val="Fuentedeprrafopredeter"/>
    <w:uiPriority w:val="99"/>
    <w:semiHidden/>
    <w:unhideWhenUsed/>
    <w:rsid w:val="00DE1675"/>
    <w:rPr>
      <w:color w:val="954F72" w:themeColor="followedHyperlink"/>
      <w:u w:val="single"/>
    </w:rPr>
  </w:style>
  <w:style w:type="paragraph" w:customStyle="1" w:styleId="Grfico">
    <w:name w:val="Gráfico"/>
    <w:basedOn w:val="Descripcin"/>
    <w:link w:val="GrficoCar"/>
    <w:qFormat/>
    <w:rsid w:val="00473063"/>
    <w:pPr>
      <w:keepNext/>
      <w:jc w:val="center"/>
    </w:pPr>
    <w:rPr>
      <w:sz w:val="24"/>
      <w:szCs w:val="24"/>
    </w:rPr>
  </w:style>
  <w:style w:type="character" w:customStyle="1" w:styleId="GrficoCar">
    <w:name w:val="Gráfico Car"/>
    <w:basedOn w:val="DescripcinCar"/>
    <w:link w:val="Grfico"/>
    <w:rsid w:val="00473063"/>
    <w:rPr>
      <w:rFonts w:ascii="Times New Roman" w:hAnsi="Times New Roman"/>
      <w:b/>
      <w:bCs/>
      <w:color w:val="5B9BD5" w:themeColor="accent1"/>
      <w:sz w:val="24"/>
      <w:szCs w:val="24"/>
    </w:rPr>
  </w:style>
  <w:style w:type="table" w:styleId="Tablaconcuadrcula">
    <w:name w:val="Table Grid"/>
    <w:basedOn w:val="Tablanormal"/>
    <w:uiPriority w:val="59"/>
    <w:rsid w:val="00127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928">
      <w:bodyDiv w:val="1"/>
      <w:marLeft w:val="0"/>
      <w:marRight w:val="0"/>
      <w:marTop w:val="0"/>
      <w:marBottom w:val="0"/>
      <w:divBdr>
        <w:top w:val="none" w:sz="0" w:space="0" w:color="auto"/>
        <w:left w:val="none" w:sz="0" w:space="0" w:color="auto"/>
        <w:bottom w:val="none" w:sz="0" w:space="0" w:color="auto"/>
        <w:right w:val="none" w:sz="0" w:space="0" w:color="auto"/>
      </w:divBdr>
    </w:div>
    <w:div w:id="6755787">
      <w:bodyDiv w:val="1"/>
      <w:marLeft w:val="0"/>
      <w:marRight w:val="0"/>
      <w:marTop w:val="0"/>
      <w:marBottom w:val="0"/>
      <w:divBdr>
        <w:top w:val="none" w:sz="0" w:space="0" w:color="auto"/>
        <w:left w:val="none" w:sz="0" w:space="0" w:color="auto"/>
        <w:bottom w:val="none" w:sz="0" w:space="0" w:color="auto"/>
        <w:right w:val="none" w:sz="0" w:space="0" w:color="auto"/>
      </w:divBdr>
    </w:div>
    <w:div w:id="7215024">
      <w:bodyDiv w:val="1"/>
      <w:marLeft w:val="0"/>
      <w:marRight w:val="0"/>
      <w:marTop w:val="0"/>
      <w:marBottom w:val="0"/>
      <w:divBdr>
        <w:top w:val="none" w:sz="0" w:space="0" w:color="auto"/>
        <w:left w:val="none" w:sz="0" w:space="0" w:color="auto"/>
        <w:bottom w:val="none" w:sz="0" w:space="0" w:color="auto"/>
        <w:right w:val="none" w:sz="0" w:space="0" w:color="auto"/>
      </w:divBdr>
    </w:div>
    <w:div w:id="9530796">
      <w:bodyDiv w:val="1"/>
      <w:marLeft w:val="0"/>
      <w:marRight w:val="0"/>
      <w:marTop w:val="0"/>
      <w:marBottom w:val="0"/>
      <w:divBdr>
        <w:top w:val="none" w:sz="0" w:space="0" w:color="auto"/>
        <w:left w:val="none" w:sz="0" w:space="0" w:color="auto"/>
        <w:bottom w:val="none" w:sz="0" w:space="0" w:color="auto"/>
        <w:right w:val="none" w:sz="0" w:space="0" w:color="auto"/>
      </w:divBdr>
    </w:div>
    <w:div w:id="17244273">
      <w:bodyDiv w:val="1"/>
      <w:marLeft w:val="0"/>
      <w:marRight w:val="0"/>
      <w:marTop w:val="0"/>
      <w:marBottom w:val="0"/>
      <w:divBdr>
        <w:top w:val="none" w:sz="0" w:space="0" w:color="auto"/>
        <w:left w:val="none" w:sz="0" w:space="0" w:color="auto"/>
        <w:bottom w:val="none" w:sz="0" w:space="0" w:color="auto"/>
        <w:right w:val="none" w:sz="0" w:space="0" w:color="auto"/>
      </w:divBdr>
    </w:div>
    <w:div w:id="19624738">
      <w:bodyDiv w:val="1"/>
      <w:marLeft w:val="0"/>
      <w:marRight w:val="0"/>
      <w:marTop w:val="0"/>
      <w:marBottom w:val="0"/>
      <w:divBdr>
        <w:top w:val="none" w:sz="0" w:space="0" w:color="auto"/>
        <w:left w:val="none" w:sz="0" w:space="0" w:color="auto"/>
        <w:bottom w:val="none" w:sz="0" w:space="0" w:color="auto"/>
        <w:right w:val="none" w:sz="0" w:space="0" w:color="auto"/>
      </w:divBdr>
    </w:div>
    <w:div w:id="22560861">
      <w:bodyDiv w:val="1"/>
      <w:marLeft w:val="0"/>
      <w:marRight w:val="0"/>
      <w:marTop w:val="0"/>
      <w:marBottom w:val="0"/>
      <w:divBdr>
        <w:top w:val="none" w:sz="0" w:space="0" w:color="auto"/>
        <w:left w:val="none" w:sz="0" w:space="0" w:color="auto"/>
        <w:bottom w:val="none" w:sz="0" w:space="0" w:color="auto"/>
        <w:right w:val="none" w:sz="0" w:space="0" w:color="auto"/>
      </w:divBdr>
    </w:div>
    <w:div w:id="25834125">
      <w:bodyDiv w:val="1"/>
      <w:marLeft w:val="0"/>
      <w:marRight w:val="0"/>
      <w:marTop w:val="0"/>
      <w:marBottom w:val="0"/>
      <w:divBdr>
        <w:top w:val="none" w:sz="0" w:space="0" w:color="auto"/>
        <w:left w:val="none" w:sz="0" w:space="0" w:color="auto"/>
        <w:bottom w:val="none" w:sz="0" w:space="0" w:color="auto"/>
        <w:right w:val="none" w:sz="0" w:space="0" w:color="auto"/>
      </w:divBdr>
    </w:div>
    <w:div w:id="27460737">
      <w:bodyDiv w:val="1"/>
      <w:marLeft w:val="0"/>
      <w:marRight w:val="0"/>
      <w:marTop w:val="0"/>
      <w:marBottom w:val="0"/>
      <w:divBdr>
        <w:top w:val="none" w:sz="0" w:space="0" w:color="auto"/>
        <w:left w:val="none" w:sz="0" w:space="0" w:color="auto"/>
        <w:bottom w:val="none" w:sz="0" w:space="0" w:color="auto"/>
        <w:right w:val="none" w:sz="0" w:space="0" w:color="auto"/>
      </w:divBdr>
    </w:div>
    <w:div w:id="29453215">
      <w:bodyDiv w:val="1"/>
      <w:marLeft w:val="0"/>
      <w:marRight w:val="0"/>
      <w:marTop w:val="0"/>
      <w:marBottom w:val="0"/>
      <w:divBdr>
        <w:top w:val="none" w:sz="0" w:space="0" w:color="auto"/>
        <w:left w:val="none" w:sz="0" w:space="0" w:color="auto"/>
        <w:bottom w:val="none" w:sz="0" w:space="0" w:color="auto"/>
        <w:right w:val="none" w:sz="0" w:space="0" w:color="auto"/>
      </w:divBdr>
    </w:div>
    <w:div w:id="35399463">
      <w:bodyDiv w:val="1"/>
      <w:marLeft w:val="0"/>
      <w:marRight w:val="0"/>
      <w:marTop w:val="0"/>
      <w:marBottom w:val="0"/>
      <w:divBdr>
        <w:top w:val="none" w:sz="0" w:space="0" w:color="auto"/>
        <w:left w:val="none" w:sz="0" w:space="0" w:color="auto"/>
        <w:bottom w:val="none" w:sz="0" w:space="0" w:color="auto"/>
        <w:right w:val="none" w:sz="0" w:space="0" w:color="auto"/>
      </w:divBdr>
    </w:div>
    <w:div w:id="38169603">
      <w:bodyDiv w:val="1"/>
      <w:marLeft w:val="0"/>
      <w:marRight w:val="0"/>
      <w:marTop w:val="0"/>
      <w:marBottom w:val="0"/>
      <w:divBdr>
        <w:top w:val="none" w:sz="0" w:space="0" w:color="auto"/>
        <w:left w:val="none" w:sz="0" w:space="0" w:color="auto"/>
        <w:bottom w:val="none" w:sz="0" w:space="0" w:color="auto"/>
        <w:right w:val="none" w:sz="0" w:space="0" w:color="auto"/>
      </w:divBdr>
    </w:div>
    <w:div w:id="42485050">
      <w:bodyDiv w:val="1"/>
      <w:marLeft w:val="0"/>
      <w:marRight w:val="0"/>
      <w:marTop w:val="0"/>
      <w:marBottom w:val="0"/>
      <w:divBdr>
        <w:top w:val="none" w:sz="0" w:space="0" w:color="auto"/>
        <w:left w:val="none" w:sz="0" w:space="0" w:color="auto"/>
        <w:bottom w:val="none" w:sz="0" w:space="0" w:color="auto"/>
        <w:right w:val="none" w:sz="0" w:space="0" w:color="auto"/>
      </w:divBdr>
    </w:div>
    <w:div w:id="44644898">
      <w:bodyDiv w:val="1"/>
      <w:marLeft w:val="0"/>
      <w:marRight w:val="0"/>
      <w:marTop w:val="0"/>
      <w:marBottom w:val="0"/>
      <w:divBdr>
        <w:top w:val="none" w:sz="0" w:space="0" w:color="auto"/>
        <w:left w:val="none" w:sz="0" w:space="0" w:color="auto"/>
        <w:bottom w:val="none" w:sz="0" w:space="0" w:color="auto"/>
        <w:right w:val="none" w:sz="0" w:space="0" w:color="auto"/>
      </w:divBdr>
    </w:div>
    <w:div w:id="45615881">
      <w:bodyDiv w:val="1"/>
      <w:marLeft w:val="0"/>
      <w:marRight w:val="0"/>
      <w:marTop w:val="0"/>
      <w:marBottom w:val="0"/>
      <w:divBdr>
        <w:top w:val="none" w:sz="0" w:space="0" w:color="auto"/>
        <w:left w:val="none" w:sz="0" w:space="0" w:color="auto"/>
        <w:bottom w:val="none" w:sz="0" w:space="0" w:color="auto"/>
        <w:right w:val="none" w:sz="0" w:space="0" w:color="auto"/>
      </w:divBdr>
    </w:div>
    <w:div w:id="47657349">
      <w:bodyDiv w:val="1"/>
      <w:marLeft w:val="0"/>
      <w:marRight w:val="0"/>
      <w:marTop w:val="0"/>
      <w:marBottom w:val="0"/>
      <w:divBdr>
        <w:top w:val="none" w:sz="0" w:space="0" w:color="auto"/>
        <w:left w:val="none" w:sz="0" w:space="0" w:color="auto"/>
        <w:bottom w:val="none" w:sz="0" w:space="0" w:color="auto"/>
        <w:right w:val="none" w:sz="0" w:space="0" w:color="auto"/>
      </w:divBdr>
    </w:div>
    <w:div w:id="52699477">
      <w:bodyDiv w:val="1"/>
      <w:marLeft w:val="0"/>
      <w:marRight w:val="0"/>
      <w:marTop w:val="0"/>
      <w:marBottom w:val="0"/>
      <w:divBdr>
        <w:top w:val="none" w:sz="0" w:space="0" w:color="auto"/>
        <w:left w:val="none" w:sz="0" w:space="0" w:color="auto"/>
        <w:bottom w:val="none" w:sz="0" w:space="0" w:color="auto"/>
        <w:right w:val="none" w:sz="0" w:space="0" w:color="auto"/>
      </w:divBdr>
    </w:div>
    <w:div w:id="58213818">
      <w:bodyDiv w:val="1"/>
      <w:marLeft w:val="0"/>
      <w:marRight w:val="0"/>
      <w:marTop w:val="0"/>
      <w:marBottom w:val="0"/>
      <w:divBdr>
        <w:top w:val="none" w:sz="0" w:space="0" w:color="auto"/>
        <w:left w:val="none" w:sz="0" w:space="0" w:color="auto"/>
        <w:bottom w:val="none" w:sz="0" w:space="0" w:color="auto"/>
        <w:right w:val="none" w:sz="0" w:space="0" w:color="auto"/>
      </w:divBdr>
    </w:div>
    <w:div w:id="58408421">
      <w:bodyDiv w:val="1"/>
      <w:marLeft w:val="0"/>
      <w:marRight w:val="0"/>
      <w:marTop w:val="0"/>
      <w:marBottom w:val="0"/>
      <w:divBdr>
        <w:top w:val="none" w:sz="0" w:space="0" w:color="auto"/>
        <w:left w:val="none" w:sz="0" w:space="0" w:color="auto"/>
        <w:bottom w:val="none" w:sz="0" w:space="0" w:color="auto"/>
        <w:right w:val="none" w:sz="0" w:space="0" w:color="auto"/>
      </w:divBdr>
    </w:div>
    <w:div w:id="59329365">
      <w:bodyDiv w:val="1"/>
      <w:marLeft w:val="0"/>
      <w:marRight w:val="0"/>
      <w:marTop w:val="0"/>
      <w:marBottom w:val="0"/>
      <w:divBdr>
        <w:top w:val="none" w:sz="0" w:space="0" w:color="auto"/>
        <w:left w:val="none" w:sz="0" w:space="0" w:color="auto"/>
        <w:bottom w:val="none" w:sz="0" w:space="0" w:color="auto"/>
        <w:right w:val="none" w:sz="0" w:space="0" w:color="auto"/>
      </w:divBdr>
    </w:div>
    <w:div w:id="67118947">
      <w:bodyDiv w:val="1"/>
      <w:marLeft w:val="0"/>
      <w:marRight w:val="0"/>
      <w:marTop w:val="0"/>
      <w:marBottom w:val="0"/>
      <w:divBdr>
        <w:top w:val="none" w:sz="0" w:space="0" w:color="auto"/>
        <w:left w:val="none" w:sz="0" w:space="0" w:color="auto"/>
        <w:bottom w:val="none" w:sz="0" w:space="0" w:color="auto"/>
        <w:right w:val="none" w:sz="0" w:space="0" w:color="auto"/>
      </w:divBdr>
    </w:div>
    <w:div w:id="67652246">
      <w:bodyDiv w:val="1"/>
      <w:marLeft w:val="0"/>
      <w:marRight w:val="0"/>
      <w:marTop w:val="0"/>
      <w:marBottom w:val="0"/>
      <w:divBdr>
        <w:top w:val="none" w:sz="0" w:space="0" w:color="auto"/>
        <w:left w:val="none" w:sz="0" w:space="0" w:color="auto"/>
        <w:bottom w:val="none" w:sz="0" w:space="0" w:color="auto"/>
        <w:right w:val="none" w:sz="0" w:space="0" w:color="auto"/>
      </w:divBdr>
    </w:div>
    <w:div w:id="69547182">
      <w:bodyDiv w:val="1"/>
      <w:marLeft w:val="0"/>
      <w:marRight w:val="0"/>
      <w:marTop w:val="0"/>
      <w:marBottom w:val="0"/>
      <w:divBdr>
        <w:top w:val="none" w:sz="0" w:space="0" w:color="auto"/>
        <w:left w:val="none" w:sz="0" w:space="0" w:color="auto"/>
        <w:bottom w:val="none" w:sz="0" w:space="0" w:color="auto"/>
        <w:right w:val="none" w:sz="0" w:space="0" w:color="auto"/>
      </w:divBdr>
    </w:div>
    <w:div w:id="69885224">
      <w:bodyDiv w:val="1"/>
      <w:marLeft w:val="0"/>
      <w:marRight w:val="0"/>
      <w:marTop w:val="0"/>
      <w:marBottom w:val="0"/>
      <w:divBdr>
        <w:top w:val="none" w:sz="0" w:space="0" w:color="auto"/>
        <w:left w:val="none" w:sz="0" w:space="0" w:color="auto"/>
        <w:bottom w:val="none" w:sz="0" w:space="0" w:color="auto"/>
        <w:right w:val="none" w:sz="0" w:space="0" w:color="auto"/>
      </w:divBdr>
    </w:div>
    <w:div w:id="75248791">
      <w:bodyDiv w:val="1"/>
      <w:marLeft w:val="0"/>
      <w:marRight w:val="0"/>
      <w:marTop w:val="0"/>
      <w:marBottom w:val="0"/>
      <w:divBdr>
        <w:top w:val="none" w:sz="0" w:space="0" w:color="auto"/>
        <w:left w:val="none" w:sz="0" w:space="0" w:color="auto"/>
        <w:bottom w:val="none" w:sz="0" w:space="0" w:color="auto"/>
        <w:right w:val="none" w:sz="0" w:space="0" w:color="auto"/>
      </w:divBdr>
    </w:div>
    <w:div w:id="79916261">
      <w:bodyDiv w:val="1"/>
      <w:marLeft w:val="0"/>
      <w:marRight w:val="0"/>
      <w:marTop w:val="0"/>
      <w:marBottom w:val="0"/>
      <w:divBdr>
        <w:top w:val="none" w:sz="0" w:space="0" w:color="auto"/>
        <w:left w:val="none" w:sz="0" w:space="0" w:color="auto"/>
        <w:bottom w:val="none" w:sz="0" w:space="0" w:color="auto"/>
        <w:right w:val="none" w:sz="0" w:space="0" w:color="auto"/>
      </w:divBdr>
    </w:div>
    <w:div w:id="84690470">
      <w:bodyDiv w:val="1"/>
      <w:marLeft w:val="0"/>
      <w:marRight w:val="0"/>
      <w:marTop w:val="0"/>
      <w:marBottom w:val="0"/>
      <w:divBdr>
        <w:top w:val="none" w:sz="0" w:space="0" w:color="auto"/>
        <w:left w:val="none" w:sz="0" w:space="0" w:color="auto"/>
        <w:bottom w:val="none" w:sz="0" w:space="0" w:color="auto"/>
        <w:right w:val="none" w:sz="0" w:space="0" w:color="auto"/>
      </w:divBdr>
    </w:div>
    <w:div w:id="91167789">
      <w:bodyDiv w:val="1"/>
      <w:marLeft w:val="0"/>
      <w:marRight w:val="0"/>
      <w:marTop w:val="0"/>
      <w:marBottom w:val="0"/>
      <w:divBdr>
        <w:top w:val="none" w:sz="0" w:space="0" w:color="auto"/>
        <w:left w:val="none" w:sz="0" w:space="0" w:color="auto"/>
        <w:bottom w:val="none" w:sz="0" w:space="0" w:color="auto"/>
        <w:right w:val="none" w:sz="0" w:space="0" w:color="auto"/>
      </w:divBdr>
    </w:div>
    <w:div w:id="93062993">
      <w:bodyDiv w:val="1"/>
      <w:marLeft w:val="0"/>
      <w:marRight w:val="0"/>
      <w:marTop w:val="0"/>
      <w:marBottom w:val="0"/>
      <w:divBdr>
        <w:top w:val="none" w:sz="0" w:space="0" w:color="auto"/>
        <w:left w:val="none" w:sz="0" w:space="0" w:color="auto"/>
        <w:bottom w:val="none" w:sz="0" w:space="0" w:color="auto"/>
        <w:right w:val="none" w:sz="0" w:space="0" w:color="auto"/>
      </w:divBdr>
    </w:div>
    <w:div w:id="93213208">
      <w:bodyDiv w:val="1"/>
      <w:marLeft w:val="0"/>
      <w:marRight w:val="0"/>
      <w:marTop w:val="0"/>
      <w:marBottom w:val="0"/>
      <w:divBdr>
        <w:top w:val="none" w:sz="0" w:space="0" w:color="auto"/>
        <w:left w:val="none" w:sz="0" w:space="0" w:color="auto"/>
        <w:bottom w:val="none" w:sz="0" w:space="0" w:color="auto"/>
        <w:right w:val="none" w:sz="0" w:space="0" w:color="auto"/>
      </w:divBdr>
    </w:div>
    <w:div w:id="93401151">
      <w:bodyDiv w:val="1"/>
      <w:marLeft w:val="0"/>
      <w:marRight w:val="0"/>
      <w:marTop w:val="0"/>
      <w:marBottom w:val="0"/>
      <w:divBdr>
        <w:top w:val="none" w:sz="0" w:space="0" w:color="auto"/>
        <w:left w:val="none" w:sz="0" w:space="0" w:color="auto"/>
        <w:bottom w:val="none" w:sz="0" w:space="0" w:color="auto"/>
        <w:right w:val="none" w:sz="0" w:space="0" w:color="auto"/>
      </w:divBdr>
    </w:div>
    <w:div w:id="100104407">
      <w:bodyDiv w:val="1"/>
      <w:marLeft w:val="0"/>
      <w:marRight w:val="0"/>
      <w:marTop w:val="0"/>
      <w:marBottom w:val="0"/>
      <w:divBdr>
        <w:top w:val="none" w:sz="0" w:space="0" w:color="auto"/>
        <w:left w:val="none" w:sz="0" w:space="0" w:color="auto"/>
        <w:bottom w:val="none" w:sz="0" w:space="0" w:color="auto"/>
        <w:right w:val="none" w:sz="0" w:space="0" w:color="auto"/>
      </w:divBdr>
    </w:div>
    <w:div w:id="106438951">
      <w:bodyDiv w:val="1"/>
      <w:marLeft w:val="0"/>
      <w:marRight w:val="0"/>
      <w:marTop w:val="0"/>
      <w:marBottom w:val="0"/>
      <w:divBdr>
        <w:top w:val="none" w:sz="0" w:space="0" w:color="auto"/>
        <w:left w:val="none" w:sz="0" w:space="0" w:color="auto"/>
        <w:bottom w:val="none" w:sz="0" w:space="0" w:color="auto"/>
        <w:right w:val="none" w:sz="0" w:space="0" w:color="auto"/>
      </w:divBdr>
    </w:div>
    <w:div w:id="108012270">
      <w:bodyDiv w:val="1"/>
      <w:marLeft w:val="0"/>
      <w:marRight w:val="0"/>
      <w:marTop w:val="0"/>
      <w:marBottom w:val="0"/>
      <w:divBdr>
        <w:top w:val="none" w:sz="0" w:space="0" w:color="auto"/>
        <w:left w:val="none" w:sz="0" w:space="0" w:color="auto"/>
        <w:bottom w:val="none" w:sz="0" w:space="0" w:color="auto"/>
        <w:right w:val="none" w:sz="0" w:space="0" w:color="auto"/>
      </w:divBdr>
    </w:div>
    <w:div w:id="108012656">
      <w:bodyDiv w:val="1"/>
      <w:marLeft w:val="0"/>
      <w:marRight w:val="0"/>
      <w:marTop w:val="0"/>
      <w:marBottom w:val="0"/>
      <w:divBdr>
        <w:top w:val="none" w:sz="0" w:space="0" w:color="auto"/>
        <w:left w:val="none" w:sz="0" w:space="0" w:color="auto"/>
        <w:bottom w:val="none" w:sz="0" w:space="0" w:color="auto"/>
        <w:right w:val="none" w:sz="0" w:space="0" w:color="auto"/>
      </w:divBdr>
    </w:div>
    <w:div w:id="108817770">
      <w:bodyDiv w:val="1"/>
      <w:marLeft w:val="0"/>
      <w:marRight w:val="0"/>
      <w:marTop w:val="0"/>
      <w:marBottom w:val="0"/>
      <w:divBdr>
        <w:top w:val="none" w:sz="0" w:space="0" w:color="auto"/>
        <w:left w:val="none" w:sz="0" w:space="0" w:color="auto"/>
        <w:bottom w:val="none" w:sz="0" w:space="0" w:color="auto"/>
        <w:right w:val="none" w:sz="0" w:space="0" w:color="auto"/>
      </w:divBdr>
    </w:div>
    <w:div w:id="109126591">
      <w:bodyDiv w:val="1"/>
      <w:marLeft w:val="0"/>
      <w:marRight w:val="0"/>
      <w:marTop w:val="0"/>
      <w:marBottom w:val="0"/>
      <w:divBdr>
        <w:top w:val="none" w:sz="0" w:space="0" w:color="auto"/>
        <w:left w:val="none" w:sz="0" w:space="0" w:color="auto"/>
        <w:bottom w:val="none" w:sz="0" w:space="0" w:color="auto"/>
        <w:right w:val="none" w:sz="0" w:space="0" w:color="auto"/>
      </w:divBdr>
    </w:div>
    <w:div w:id="111631724">
      <w:bodyDiv w:val="1"/>
      <w:marLeft w:val="0"/>
      <w:marRight w:val="0"/>
      <w:marTop w:val="0"/>
      <w:marBottom w:val="0"/>
      <w:divBdr>
        <w:top w:val="none" w:sz="0" w:space="0" w:color="auto"/>
        <w:left w:val="none" w:sz="0" w:space="0" w:color="auto"/>
        <w:bottom w:val="none" w:sz="0" w:space="0" w:color="auto"/>
        <w:right w:val="none" w:sz="0" w:space="0" w:color="auto"/>
      </w:divBdr>
    </w:div>
    <w:div w:id="116604104">
      <w:bodyDiv w:val="1"/>
      <w:marLeft w:val="0"/>
      <w:marRight w:val="0"/>
      <w:marTop w:val="0"/>
      <w:marBottom w:val="0"/>
      <w:divBdr>
        <w:top w:val="none" w:sz="0" w:space="0" w:color="auto"/>
        <w:left w:val="none" w:sz="0" w:space="0" w:color="auto"/>
        <w:bottom w:val="none" w:sz="0" w:space="0" w:color="auto"/>
        <w:right w:val="none" w:sz="0" w:space="0" w:color="auto"/>
      </w:divBdr>
    </w:div>
    <w:div w:id="117189298">
      <w:bodyDiv w:val="1"/>
      <w:marLeft w:val="0"/>
      <w:marRight w:val="0"/>
      <w:marTop w:val="0"/>
      <w:marBottom w:val="0"/>
      <w:divBdr>
        <w:top w:val="none" w:sz="0" w:space="0" w:color="auto"/>
        <w:left w:val="none" w:sz="0" w:space="0" w:color="auto"/>
        <w:bottom w:val="none" w:sz="0" w:space="0" w:color="auto"/>
        <w:right w:val="none" w:sz="0" w:space="0" w:color="auto"/>
      </w:divBdr>
    </w:div>
    <w:div w:id="118958757">
      <w:bodyDiv w:val="1"/>
      <w:marLeft w:val="0"/>
      <w:marRight w:val="0"/>
      <w:marTop w:val="0"/>
      <w:marBottom w:val="0"/>
      <w:divBdr>
        <w:top w:val="none" w:sz="0" w:space="0" w:color="auto"/>
        <w:left w:val="none" w:sz="0" w:space="0" w:color="auto"/>
        <w:bottom w:val="none" w:sz="0" w:space="0" w:color="auto"/>
        <w:right w:val="none" w:sz="0" w:space="0" w:color="auto"/>
      </w:divBdr>
    </w:div>
    <w:div w:id="123622565">
      <w:bodyDiv w:val="1"/>
      <w:marLeft w:val="0"/>
      <w:marRight w:val="0"/>
      <w:marTop w:val="0"/>
      <w:marBottom w:val="0"/>
      <w:divBdr>
        <w:top w:val="none" w:sz="0" w:space="0" w:color="auto"/>
        <w:left w:val="none" w:sz="0" w:space="0" w:color="auto"/>
        <w:bottom w:val="none" w:sz="0" w:space="0" w:color="auto"/>
        <w:right w:val="none" w:sz="0" w:space="0" w:color="auto"/>
      </w:divBdr>
    </w:div>
    <w:div w:id="129172517">
      <w:bodyDiv w:val="1"/>
      <w:marLeft w:val="0"/>
      <w:marRight w:val="0"/>
      <w:marTop w:val="0"/>
      <w:marBottom w:val="0"/>
      <w:divBdr>
        <w:top w:val="none" w:sz="0" w:space="0" w:color="auto"/>
        <w:left w:val="none" w:sz="0" w:space="0" w:color="auto"/>
        <w:bottom w:val="none" w:sz="0" w:space="0" w:color="auto"/>
        <w:right w:val="none" w:sz="0" w:space="0" w:color="auto"/>
      </w:divBdr>
    </w:div>
    <w:div w:id="131485456">
      <w:bodyDiv w:val="1"/>
      <w:marLeft w:val="0"/>
      <w:marRight w:val="0"/>
      <w:marTop w:val="0"/>
      <w:marBottom w:val="0"/>
      <w:divBdr>
        <w:top w:val="none" w:sz="0" w:space="0" w:color="auto"/>
        <w:left w:val="none" w:sz="0" w:space="0" w:color="auto"/>
        <w:bottom w:val="none" w:sz="0" w:space="0" w:color="auto"/>
        <w:right w:val="none" w:sz="0" w:space="0" w:color="auto"/>
      </w:divBdr>
    </w:div>
    <w:div w:id="135223599">
      <w:bodyDiv w:val="1"/>
      <w:marLeft w:val="0"/>
      <w:marRight w:val="0"/>
      <w:marTop w:val="0"/>
      <w:marBottom w:val="0"/>
      <w:divBdr>
        <w:top w:val="none" w:sz="0" w:space="0" w:color="auto"/>
        <w:left w:val="none" w:sz="0" w:space="0" w:color="auto"/>
        <w:bottom w:val="none" w:sz="0" w:space="0" w:color="auto"/>
        <w:right w:val="none" w:sz="0" w:space="0" w:color="auto"/>
      </w:divBdr>
    </w:div>
    <w:div w:id="136261975">
      <w:bodyDiv w:val="1"/>
      <w:marLeft w:val="0"/>
      <w:marRight w:val="0"/>
      <w:marTop w:val="0"/>
      <w:marBottom w:val="0"/>
      <w:divBdr>
        <w:top w:val="none" w:sz="0" w:space="0" w:color="auto"/>
        <w:left w:val="none" w:sz="0" w:space="0" w:color="auto"/>
        <w:bottom w:val="none" w:sz="0" w:space="0" w:color="auto"/>
        <w:right w:val="none" w:sz="0" w:space="0" w:color="auto"/>
      </w:divBdr>
    </w:div>
    <w:div w:id="137495937">
      <w:bodyDiv w:val="1"/>
      <w:marLeft w:val="0"/>
      <w:marRight w:val="0"/>
      <w:marTop w:val="0"/>
      <w:marBottom w:val="0"/>
      <w:divBdr>
        <w:top w:val="none" w:sz="0" w:space="0" w:color="auto"/>
        <w:left w:val="none" w:sz="0" w:space="0" w:color="auto"/>
        <w:bottom w:val="none" w:sz="0" w:space="0" w:color="auto"/>
        <w:right w:val="none" w:sz="0" w:space="0" w:color="auto"/>
      </w:divBdr>
    </w:div>
    <w:div w:id="141317309">
      <w:bodyDiv w:val="1"/>
      <w:marLeft w:val="0"/>
      <w:marRight w:val="0"/>
      <w:marTop w:val="0"/>
      <w:marBottom w:val="0"/>
      <w:divBdr>
        <w:top w:val="none" w:sz="0" w:space="0" w:color="auto"/>
        <w:left w:val="none" w:sz="0" w:space="0" w:color="auto"/>
        <w:bottom w:val="none" w:sz="0" w:space="0" w:color="auto"/>
        <w:right w:val="none" w:sz="0" w:space="0" w:color="auto"/>
      </w:divBdr>
    </w:div>
    <w:div w:id="142359313">
      <w:bodyDiv w:val="1"/>
      <w:marLeft w:val="0"/>
      <w:marRight w:val="0"/>
      <w:marTop w:val="0"/>
      <w:marBottom w:val="0"/>
      <w:divBdr>
        <w:top w:val="none" w:sz="0" w:space="0" w:color="auto"/>
        <w:left w:val="none" w:sz="0" w:space="0" w:color="auto"/>
        <w:bottom w:val="none" w:sz="0" w:space="0" w:color="auto"/>
        <w:right w:val="none" w:sz="0" w:space="0" w:color="auto"/>
      </w:divBdr>
    </w:div>
    <w:div w:id="142550174">
      <w:bodyDiv w:val="1"/>
      <w:marLeft w:val="0"/>
      <w:marRight w:val="0"/>
      <w:marTop w:val="0"/>
      <w:marBottom w:val="0"/>
      <w:divBdr>
        <w:top w:val="none" w:sz="0" w:space="0" w:color="auto"/>
        <w:left w:val="none" w:sz="0" w:space="0" w:color="auto"/>
        <w:bottom w:val="none" w:sz="0" w:space="0" w:color="auto"/>
        <w:right w:val="none" w:sz="0" w:space="0" w:color="auto"/>
      </w:divBdr>
    </w:div>
    <w:div w:id="147669298">
      <w:bodyDiv w:val="1"/>
      <w:marLeft w:val="0"/>
      <w:marRight w:val="0"/>
      <w:marTop w:val="0"/>
      <w:marBottom w:val="0"/>
      <w:divBdr>
        <w:top w:val="none" w:sz="0" w:space="0" w:color="auto"/>
        <w:left w:val="none" w:sz="0" w:space="0" w:color="auto"/>
        <w:bottom w:val="none" w:sz="0" w:space="0" w:color="auto"/>
        <w:right w:val="none" w:sz="0" w:space="0" w:color="auto"/>
      </w:divBdr>
    </w:div>
    <w:div w:id="148598962">
      <w:bodyDiv w:val="1"/>
      <w:marLeft w:val="0"/>
      <w:marRight w:val="0"/>
      <w:marTop w:val="0"/>
      <w:marBottom w:val="0"/>
      <w:divBdr>
        <w:top w:val="none" w:sz="0" w:space="0" w:color="auto"/>
        <w:left w:val="none" w:sz="0" w:space="0" w:color="auto"/>
        <w:bottom w:val="none" w:sz="0" w:space="0" w:color="auto"/>
        <w:right w:val="none" w:sz="0" w:space="0" w:color="auto"/>
      </w:divBdr>
    </w:div>
    <w:div w:id="149446031">
      <w:bodyDiv w:val="1"/>
      <w:marLeft w:val="0"/>
      <w:marRight w:val="0"/>
      <w:marTop w:val="0"/>
      <w:marBottom w:val="0"/>
      <w:divBdr>
        <w:top w:val="none" w:sz="0" w:space="0" w:color="auto"/>
        <w:left w:val="none" w:sz="0" w:space="0" w:color="auto"/>
        <w:bottom w:val="none" w:sz="0" w:space="0" w:color="auto"/>
        <w:right w:val="none" w:sz="0" w:space="0" w:color="auto"/>
      </w:divBdr>
    </w:div>
    <w:div w:id="152600176">
      <w:bodyDiv w:val="1"/>
      <w:marLeft w:val="0"/>
      <w:marRight w:val="0"/>
      <w:marTop w:val="0"/>
      <w:marBottom w:val="0"/>
      <w:divBdr>
        <w:top w:val="none" w:sz="0" w:space="0" w:color="auto"/>
        <w:left w:val="none" w:sz="0" w:space="0" w:color="auto"/>
        <w:bottom w:val="none" w:sz="0" w:space="0" w:color="auto"/>
        <w:right w:val="none" w:sz="0" w:space="0" w:color="auto"/>
      </w:divBdr>
    </w:div>
    <w:div w:id="156389567">
      <w:bodyDiv w:val="1"/>
      <w:marLeft w:val="0"/>
      <w:marRight w:val="0"/>
      <w:marTop w:val="0"/>
      <w:marBottom w:val="0"/>
      <w:divBdr>
        <w:top w:val="none" w:sz="0" w:space="0" w:color="auto"/>
        <w:left w:val="none" w:sz="0" w:space="0" w:color="auto"/>
        <w:bottom w:val="none" w:sz="0" w:space="0" w:color="auto"/>
        <w:right w:val="none" w:sz="0" w:space="0" w:color="auto"/>
      </w:divBdr>
    </w:div>
    <w:div w:id="159734569">
      <w:bodyDiv w:val="1"/>
      <w:marLeft w:val="0"/>
      <w:marRight w:val="0"/>
      <w:marTop w:val="0"/>
      <w:marBottom w:val="0"/>
      <w:divBdr>
        <w:top w:val="none" w:sz="0" w:space="0" w:color="auto"/>
        <w:left w:val="none" w:sz="0" w:space="0" w:color="auto"/>
        <w:bottom w:val="none" w:sz="0" w:space="0" w:color="auto"/>
        <w:right w:val="none" w:sz="0" w:space="0" w:color="auto"/>
      </w:divBdr>
    </w:div>
    <w:div w:id="166553533">
      <w:bodyDiv w:val="1"/>
      <w:marLeft w:val="0"/>
      <w:marRight w:val="0"/>
      <w:marTop w:val="0"/>
      <w:marBottom w:val="0"/>
      <w:divBdr>
        <w:top w:val="none" w:sz="0" w:space="0" w:color="auto"/>
        <w:left w:val="none" w:sz="0" w:space="0" w:color="auto"/>
        <w:bottom w:val="none" w:sz="0" w:space="0" w:color="auto"/>
        <w:right w:val="none" w:sz="0" w:space="0" w:color="auto"/>
      </w:divBdr>
    </w:div>
    <w:div w:id="169806072">
      <w:bodyDiv w:val="1"/>
      <w:marLeft w:val="0"/>
      <w:marRight w:val="0"/>
      <w:marTop w:val="0"/>
      <w:marBottom w:val="0"/>
      <w:divBdr>
        <w:top w:val="none" w:sz="0" w:space="0" w:color="auto"/>
        <w:left w:val="none" w:sz="0" w:space="0" w:color="auto"/>
        <w:bottom w:val="none" w:sz="0" w:space="0" w:color="auto"/>
        <w:right w:val="none" w:sz="0" w:space="0" w:color="auto"/>
      </w:divBdr>
    </w:div>
    <w:div w:id="170879989">
      <w:bodyDiv w:val="1"/>
      <w:marLeft w:val="0"/>
      <w:marRight w:val="0"/>
      <w:marTop w:val="0"/>
      <w:marBottom w:val="0"/>
      <w:divBdr>
        <w:top w:val="none" w:sz="0" w:space="0" w:color="auto"/>
        <w:left w:val="none" w:sz="0" w:space="0" w:color="auto"/>
        <w:bottom w:val="none" w:sz="0" w:space="0" w:color="auto"/>
        <w:right w:val="none" w:sz="0" w:space="0" w:color="auto"/>
      </w:divBdr>
    </w:div>
    <w:div w:id="172496585">
      <w:bodyDiv w:val="1"/>
      <w:marLeft w:val="0"/>
      <w:marRight w:val="0"/>
      <w:marTop w:val="0"/>
      <w:marBottom w:val="0"/>
      <w:divBdr>
        <w:top w:val="none" w:sz="0" w:space="0" w:color="auto"/>
        <w:left w:val="none" w:sz="0" w:space="0" w:color="auto"/>
        <w:bottom w:val="none" w:sz="0" w:space="0" w:color="auto"/>
        <w:right w:val="none" w:sz="0" w:space="0" w:color="auto"/>
      </w:divBdr>
    </w:div>
    <w:div w:id="175462961">
      <w:bodyDiv w:val="1"/>
      <w:marLeft w:val="0"/>
      <w:marRight w:val="0"/>
      <w:marTop w:val="0"/>
      <w:marBottom w:val="0"/>
      <w:divBdr>
        <w:top w:val="none" w:sz="0" w:space="0" w:color="auto"/>
        <w:left w:val="none" w:sz="0" w:space="0" w:color="auto"/>
        <w:bottom w:val="none" w:sz="0" w:space="0" w:color="auto"/>
        <w:right w:val="none" w:sz="0" w:space="0" w:color="auto"/>
      </w:divBdr>
    </w:div>
    <w:div w:id="181818724">
      <w:bodyDiv w:val="1"/>
      <w:marLeft w:val="0"/>
      <w:marRight w:val="0"/>
      <w:marTop w:val="0"/>
      <w:marBottom w:val="0"/>
      <w:divBdr>
        <w:top w:val="none" w:sz="0" w:space="0" w:color="auto"/>
        <w:left w:val="none" w:sz="0" w:space="0" w:color="auto"/>
        <w:bottom w:val="none" w:sz="0" w:space="0" w:color="auto"/>
        <w:right w:val="none" w:sz="0" w:space="0" w:color="auto"/>
      </w:divBdr>
    </w:div>
    <w:div w:id="184711394">
      <w:bodyDiv w:val="1"/>
      <w:marLeft w:val="0"/>
      <w:marRight w:val="0"/>
      <w:marTop w:val="0"/>
      <w:marBottom w:val="0"/>
      <w:divBdr>
        <w:top w:val="none" w:sz="0" w:space="0" w:color="auto"/>
        <w:left w:val="none" w:sz="0" w:space="0" w:color="auto"/>
        <w:bottom w:val="none" w:sz="0" w:space="0" w:color="auto"/>
        <w:right w:val="none" w:sz="0" w:space="0" w:color="auto"/>
      </w:divBdr>
    </w:div>
    <w:div w:id="186910015">
      <w:bodyDiv w:val="1"/>
      <w:marLeft w:val="0"/>
      <w:marRight w:val="0"/>
      <w:marTop w:val="0"/>
      <w:marBottom w:val="0"/>
      <w:divBdr>
        <w:top w:val="none" w:sz="0" w:space="0" w:color="auto"/>
        <w:left w:val="none" w:sz="0" w:space="0" w:color="auto"/>
        <w:bottom w:val="none" w:sz="0" w:space="0" w:color="auto"/>
        <w:right w:val="none" w:sz="0" w:space="0" w:color="auto"/>
      </w:divBdr>
    </w:div>
    <w:div w:id="190531846">
      <w:bodyDiv w:val="1"/>
      <w:marLeft w:val="0"/>
      <w:marRight w:val="0"/>
      <w:marTop w:val="0"/>
      <w:marBottom w:val="0"/>
      <w:divBdr>
        <w:top w:val="none" w:sz="0" w:space="0" w:color="auto"/>
        <w:left w:val="none" w:sz="0" w:space="0" w:color="auto"/>
        <w:bottom w:val="none" w:sz="0" w:space="0" w:color="auto"/>
        <w:right w:val="none" w:sz="0" w:space="0" w:color="auto"/>
      </w:divBdr>
    </w:div>
    <w:div w:id="198472004">
      <w:bodyDiv w:val="1"/>
      <w:marLeft w:val="0"/>
      <w:marRight w:val="0"/>
      <w:marTop w:val="0"/>
      <w:marBottom w:val="0"/>
      <w:divBdr>
        <w:top w:val="none" w:sz="0" w:space="0" w:color="auto"/>
        <w:left w:val="none" w:sz="0" w:space="0" w:color="auto"/>
        <w:bottom w:val="none" w:sz="0" w:space="0" w:color="auto"/>
        <w:right w:val="none" w:sz="0" w:space="0" w:color="auto"/>
      </w:divBdr>
    </w:div>
    <w:div w:id="207959994">
      <w:bodyDiv w:val="1"/>
      <w:marLeft w:val="0"/>
      <w:marRight w:val="0"/>
      <w:marTop w:val="0"/>
      <w:marBottom w:val="0"/>
      <w:divBdr>
        <w:top w:val="none" w:sz="0" w:space="0" w:color="auto"/>
        <w:left w:val="none" w:sz="0" w:space="0" w:color="auto"/>
        <w:bottom w:val="none" w:sz="0" w:space="0" w:color="auto"/>
        <w:right w:val="none" w:sz="0" w:space="0" w:color="auto"/>
      </w:divBdr>
    </w:div>
    <w:div w:id="218831578">
      <w:bodyDiv w:val="1"/>
      <w:marLeft w:val="0"/>
      <w:marRight w:val="0"/>
      <w:marTop w:val="0"/>
      <w:marBottom w:val="0"/>
      <w:divBdr>
        <w:top w:val="none" w:sz="0" w:space="0" w:color="auto"/>
        <w:left w:val="none" w:sz="0" w:space="0" w:color="auto"/>
        <w:bottom w:val="none" w:sz="0" w:space="0" w:color="auto"/>
        <w:right w:val="none" w:sz="0" w:space="0" w:color="auto"/>
      </w:divBdr>
    </w:div>
    <w:div w:id="219168653">
      <w:bodyDiv w:val="1"/>
      <w:marLeft w:val="0"/>
      <w:marRight w:val="0"/>
      <w:marTop w:val="0"/>
      <w:marBottom w:val="0"/>
      <w:divBdr>
        <w:top w:val="none" w:sz="0" w:space="0" w:color="auto"/>
        <w:left w:val="none" w:sz="0" w:space="0" w:color="auto"/>
        <w:bottom w:val="none" w:sz="0" w:space="0" w:color="auto"/>
        <w:right w:val="none" w:sz="0" w:space="0" w:color="auto"/>
      </w:divBdr>
    </w:div>
    <w:div w:id="220676449">
      <w:bodyDiv w:val="1"/>
      <w:marLeft w:val="0"/>
      <w:marRight w:val="0"/>
      <w:marTop w:val="0"/>
      <w:marBottom w:val="0"/>
      <w:divBdr>
        <w:top w:val="none" w:sz="0" w:space="0" w:color="auto"/>
        <w:left w:val="none" w:sz="0" w:space="0" w:color="auto"/>
        <w:bottom w:val="none" w:sz="0" w:space="0" w:color="auto"/>
        <w:right w:val="none" w:sz="0" w:space="0" w:color="auto"/>
      </w:divBdr>
    </w:div>
    <w:div w:id="222375904">
      <w:bodyDiv w:val="1"/>
      <w:marLeft w:val="0"/>
      <w:marRight w:val="0"/>
      <w:marTop w:val="0"/>
      <w:marBottom w:val="0"/>
      <w:divBdr>
        <w:top w:val="none" w:sz="0" w:space="0" w:color="auto"/>
        <w:left w:val="none" w:sz="0" w:space="0" w:color="auto"/>
        <w:bottom w:val="none" w:sz="0" w:space="0" w:color="auto"/>
        <w:right w:val="none" w:sz="0" w:space="0" w:color="auto"/>
      </w:divBdr>
    </w:div>
    <w:div w:id="223681024">
      <w:bodyDiv w:val="1"/>
      <w:marLeft w:val="0"/>
      <w:marRight w:val="0"/>
      <w:marTop w:val="0"/>
      <w:marBottom w:val="0"/>
      <w:divBdr>
        <w:top w:val="none" w:sz="0" w:space="0" w:color="auto"/>
        <w:left w:val="none" w:sz="0" w:space="0" w:color="auto"/>
        <w:bottom w:val="none" w:sz="0" w:space="0" w:color="auto"/>
        <w:right w:val="none" w:sz="0" w:space="0" w:color="auto"/>
      </w:divBdr>
    </w:div>
    <w:div w:id="229778176">
      <w:bodyDiv w:val="1"/>
      <w:marLeft w:val="0"/>
      <w:marRight w:val="0"/>
      <w:marTop w:val="0"/>
      <w:marBottom w:val="0"/>
      <w:divBdr>
        <w:top w:val="none" w:sz="0" w:space="0" w:color="auto"/>
        <w:left w:val="none" w:sz="0" w:space="0" w:color="auto"/>
        <w:bottom w:val="none" w:sz="0" w:space="0" w:color="auto"/>
        <w:right w:val="none" w:sz="0" w:space="0" w:color="auto"/>
      </w:divBdr>
    </w:div>
    <w:div w:id="229849073">
      <w:bodyDiv w:val="1"/>
      <w:marLeft w:val="0"/>
      <w:marRight w:val="0"/>
      <w:marTop w:val="0"/>
      <w:marBottom w:val="0"/>
      <w:divBdr>
        <w:top w:val="none" w:sz="0" w:space="0" w:color="auto"/>
        <w:left w:val="none" w:sz="0" w:space="0" w:color="auto"/>
        <w:bottom w:val="none" w:sz="0" w:space="0" w:color="auto"/>
        <w:right w:val="none" w:sz="0" w:space="0" w:color="auto"/>
      </w:divBdr>
    </w:div>
    <w:div w:id="234318042">
      <w:bodyDiv w:val="1"/>
      <w:marLeft w:val="0"/>
      <w:marRight w:val="0"/>
      <w:marTop w:val="0"/>
      <w:marBottom w:val="0"/>
      <w:divBdr>
        <w:top w:val="none" w:sz="0" w:space="0" w:color="auto"/>
        <w:left w:val="none" w:sz="0" w:space="0" w:color="auto"/>
        <w:bottom w:val="none" w:sz="0" w:space="0" w:color="auto"/>
        <w:right w:val="none" w:sz="0" w:space="0" w:color="auto"/>
      </w:divBdr>
    </w:div>
    <w:div w:id="240917223">
      <w:bodyDiv w:val="1"/>
      <w:marLeft w:val="0"/>
      <w:marRight w:val="0"/>
      <w:marTop w:val="0"/>
      <w:marBottom w:val="0"/>
      <w:divBdr>
        <w:top w:val="none" w:sz="0" w:space="0" w:color="auto"/>
        <w:left w:val="none" w:sz="0" w:space="0" w:color="auto"/>
        <w:bottom w:val="none" w:sz="0" w:space="0" w:color="auto"/>
        <w:right w:val="none" w:sz="0" w:space="0" w:color="auto"/>
      </w:divBdr>
    </w:div>
    <w:div w:id="243147331">
      <w:bodyDiv w:val="1"/>
      <w:marLeft w:val="0"/>
      <w:marRight w:val="0"/>
      <w:marTop w:val="0"/>
      <w:marBottom w:val="0"/>
      <w:divBdr>
        <w:top w:val="none" w:sz="0" w:space="0" w:color="auto"/>
        <w:left w:val="none" w:sz="0" w:space="0" w:color="auto"/>
        <w:bottom w:val="none" w:sz="0" w:space="0" w:color="auto"/>
        <w:right w:val="none" w:sz="0" w:space="0" w:color="auto"/>
      </w:divBdr>
    </w:div>
    <w:div w:id="243564463">
      <w:bodyDiv w:val="1"/>
      <w:marLeft w:val="0"/>
      <w:marRight w:val="0"/>
      <w:marTop w:val="0"/>
      <w:marBottom w:val="0"/>
      <w:divBdr>
        <w:top w:val="none" w:sz="0" w:space="0" w:color="auto"/>
        <w:left w:val="none" w:sz="0" w:space="0" w:color="auto"/>
        <w:bottom w:val="none" w:sz="0" w:space="0" w:color="auto"/>
        <w:right w:val="none" w:sz="0" w:space="0" w:color="auto"/>
      </w:divBdr>
    </w:div>
    <w:div w:id="245578028">
      <w:bodyDiv w:val="1"/>
      <w:marLeft w:val="0"/>
      <w:marRight w:val="0"/>
      <w:marTop w:val="0"/>
      <w:marBottom w:val="0"/>
      <w:divBdr>
        <w:top w:val="none" w:sz="0" w:space="0" w:color="auto"/>
        <w:left w:val="none" w:sz="0" w:space="0" w:color="auto"/>
        <w:bottom w:val="none" w:sz="0" w:space="0" w:color="auto"/>
        <w:right w:val="none" w:sz="0" w:space="0" w:color="auto"/>
      </w:divBdr>
    </w:div>
    <w:div w:id="246306140">
      <w:bodyDiv w:val="1"/>
      <w:marLeft w:val="0"/>
      <w:marRight w:val="0"/>
      <w:marTop w:val="0"/>
      <w:marBottom w:val="0"/>
      <w:divBdr>
        <w:top w:val="none" w:sz="0" w:space="0" w:color="auto"/>
        <w:left w:val="none" w:sz="0" w:space="0" w:color="auto"/>
        <w:bottom w:val="none" w:sz="0" w:space="0" w:color="auto"/>
        <w:right w:val="none" w:sz="0" w:space="0" w:color="auto"/>
      </w:divBdr>
    </w:div>
    <w:div w:id="247622159">
      <w:bodyDiv w:val="1"/>
      <w:marLeft w:val="0"/>
      <w:marRight w:val="0"/>
      <w:marTop w:val="0"/>
      <w:marBottom w:val="0"/>
      <w:divBdr>
        <w:top w:val="none" w:sz="0" w:space="0" w:color="auto"/>
        <w:left w:val="none" w:sz="0" w:space="0" w:color="auto"/>
        <w:bottom w:val="none" w:sz="0" w:space="0" w:color="auto"/>
        <w:right w:val="none" w:sz="0" w:space="0" w:color="auto"/>
      </w:divBdr>
    </w:div>
    <w:div w:id="249048691">
      <w:bodyDiv w:val="1"/>
      <w:marLeft w:val="0"/>
      <w:marRight w:val="0"/>
      <w:marTop w:val="0"/>
      <w:marBottom w:val="0"/>
      <w:divBdr>
        <w:top w:val="none" w:sz="0" w:space="0" w:color="auto"/>
        <w:left w:val="none" w:sz="0" w:space="0" w:color="auto"/>
        <w:bottom w:val="none" w:sz="0" w:space="0" w:color="auto"/>
        <w:right w:val="none" w:sz="0" w:space="0" w:color="auto"/>
      </w:divBdr>
    </w:div>
    <w:div w:id="249627505">
      <w:bodyDiv w:val="1"/>
      <w:marLeft w:val="0"/>
      <w:marRight w:val="0"/>
      <w:marTop w:val="0"/>
      <w:marBottom w:val="0"/>
      <w:divBdr>
        <w:top w:val="none" w:sz="0" w:space="0" w:color="auto"/>
        <w:left w:val="none" w:sz="0" w:space="0" w:color="auto"/>
        <w:bottom w:val="none" w:sz="0" w:space="0" w:color="auto"/>
        <w:right w:val="none" w:sz="0" w:space="0" w:color="auto"/>
      </w:divBdr>
    </w:div>
    <w:div w:id="249850347">
      <w:bodyDiv w:val="1"/>
      <w:marLeft w:val="0"/>
      <w:marRight w:val="0"/>
      <w:marTop w:val="0"/>
      <w:marBottom w:val="0"/>
      <w:divBdr>
        <w:top w:val="none" w:sz="0" w:space="0" w:color="auto"/>
        <w:left w:val="none" w:sz="0" w:space="0" w:color="auto"/>
        <w:bottom w:val="none" w:sz="0" w:space="0" w:color="auto"/>
        <w:right w:val="none" w:sz="0" w:space="0" w:color="auto"/>
      </w:divBdr>
    </w:div>
    <w:div w:id="253900796">
      <w:bodyDiv w:val="1"/>
      <w:marLeft w:val="0"/>
      <w:marRight w:val="0"/>
      <w:marTop w:val="0"/>
      <w:marBottom w:val="0"/>
      <w:divBdr>
        <w:top w:val="none" w:sz="0" w:space="0" w:color="auto"/>
        <w:left w:val="none" w:sz="0" w:space="0" w:color="auto"/>
        <w:bottom w:val="none" w:sz="0" w:space="0" w:color="auto"/>
        <w:right w:val="none" w:sz="0" w:space="0" w:color="auto"/>
      </w:divBdr>
    </w:div>
    <w:div w:id="255215108">
      <w:bodyDiv w:val="1"/>
      <w:marLeft w:val="0"/>
      <w:marRight w:val="0"/>
      <w:marTop w:val="0"/>
      <w:marBottom w:val="0"/>
      <w:divBdr>
        <w:top w:val="none" w:sz="0" w:space="0" w:color="auto"/>
        <w:left w:val="none" w:sz="0" w:space="0" w:color="auto"/>
        <w:bottom w:val="none" w:sz="0" w:space="0" w:color="auto"/>
        <w:right w:val="none" w:sz="0" w:space="0" w:color="auto"/>
      </w:divBdr>
    </w:div>
    <w:div w:id="256250405">
      <w:bodyDiv w:val="1"/>
      <w:marLeft w:val="0"/>
      <w:marRight w:val="0"/>
      <w:marTop w:val="0"/>
      <w:marBottom w:val="0"/>
      <w:divBdr>
        <w:top w:val="none" w:sz="0" w:space="0" w:color="auto"/>
        <w:left w:val="none" w:sz="0" w:space="0" w:color="auto"/>
        <w:bottom w:val="none" w:sz="0" w:space="0" w:color="auto"/>
        <w:right w:val="none" w:sz="0" w:space="0" w:color="auto"/>
      </w:divBdr>
    </w:div>
    <w:div w:id="256983668">
      <w:bodyDiv w:val="1"/>
      <w:marLeft w:val="0"/>
      <w:marRight w:val="0"/>
      <w:marTop w:val="0"/>
      <w:marBottom w:val="0"/>
      <w:divBdr>
        <w:top w:val="none" w:sz="0" w:space="0" w:color="auto"/>
        <w:left w:val="none" w:sz="0" w:space="0" w:color="auto"/>
        <w:bottom w:val="none" w:sz="0" w:space="0" w:color="auto"/>
        <w:right w:val="none" w:sz="0" w:space="0" w:color="auto"/>
      </w:divBdr>
    </w:div>
    <w:div w:id="259025547">
      <w:bodyDiv w:val="1"/>
      <w:marLeft w:val="0"/>
      <w:marRight w:val="0"/>
      <w:marTop w:val="0"/>
      <w:marBottom w:val="0"/>
      <w:divBdr>
        <w:top w:val="none" w:sz="0" w:space="0" w:color="auto"/>
        <w:left w:val="none" w:sz="0" w:space="0" w:color="auto"/>
        <w:bottom w:val="none" w:sz="0" w:space="0" w:color="auto"/>
        <w:right w:val="none" w:sz="0" w:space="0" w:color="auto"/>
      </w:divBdr>
    </w:div>
    <w:div w:id="264116317">
      <w:bodyDiv w:val="1"/>
      <w:marLeft w:val="0"/>
      <w:marRight w:val="0"/>
      <w:marTop w:val="0"/>
      <w:marBottom w:val="0"/>
      <w:divBdr>
        <w:top w:val="none" w:sz="0" w:space="0" w:color="auto"/>
        <w:left w:val="none" w:sz="0" w:space="0" w:color="auto"/>
        <w:bottom w:val="none" w:sz="0" w:space="0" w:color="auto"/>
        <w:right w:val="none" w:sz="0" w:space="0" w:color="auto"/>
      </w:divBdr>
    </w:div>
    <w:div w:id="264339341">
      <w:bodyDiv w:val="1"/>
      <w:marLeft w:val="0"/>
      <w:marRight w:val="0"/>
      <w:marTop w:val="0"/>
      <w:marBottom w:val="0"/>
      <w:divBdr>
        <w:top w:val="none" w:sz="0" w:space="0" w:color="auto"/>
        <w:left w:val="none" w:sz="0" w:space="0" w:color="auto"/>
        <w:bottom w:val="none" w:sz="0" w:space="0" w:color="auto"/>
        <w:right w:val="none" w:sz="0" w:space="0" w:color="auto"/>
      </w:divBdr>
    </w:div>
    <w:div w:id="264771385">
      <w:bodyDiv w:val="1"/>
      <w:marLeft w:val="0"/>
      <w:marRight w:val="0"/>
      <w:marTop w:val="0"/>
      <w:marBottom w:val="0"/>
      <w:divBdr>
        <w:top w:val="none" w:sz="0" w:space="0" w:color="auto"/>
        <w:left w:val="none" w:sz="0" w:space="0" w:color="auto"/>
        <w:bottom w:val="none" w:sz="0" w:space="0" w:color="auto"/>
        <w:right w:val="none" w:sz="0" w:space="0" w:color="auto"/>
      </w:divBdr>
    </w:div>
    <w:div w:id="270167834">
      <w:bodyDiv w:val="1"/>
      <w:marLeft w:val="0"/>
      <w:marRight w:val="0"/>
      <w:marTop w:val="0"/>
      <w:marBottom w:val="0"/>
      <w:divBdr>
        <w:top w:val="none" w:sz="0" w:space="0" w:color="auto"/>
        <w:left w:val="none" w:sz="0" w:space="0" w:color="auto"/>
        <w:bottom w:val="none" w:sz="0" w:space="0" w:color="auto"/>
        <w:right w:val="none" w:sz="0" w:space="0" w:color="auto"/>
      </w:divBdr>
    </w:div>
    <w:div w:id="272395802">
      <w:bodyDiv w:val="1"/>
      <w:marLeft w:val="0"/>
      <w:marRight w:val="0"/>
      <w:marTop w:val="0"/>
      <w:marBottom w:val="0"/>
      <w:divBdr>
        <w:top w:val="none" w:sz="0" w:space="0" w:color="auto"/>
        <w:left w:val="none" w:sz="0" w:space="0" w:color="auto"/>
        <w:bottom w:val="none" w:sz="0" w:space="0" w:color="auto"/>
        <w:right w:val="none" w:sz="0" w:space="0" w:color="auto"/>
      </w:divBdr>
    </w:div>
    <w:div w:id="275214794">
      <w:bodyDiv w:val="1"/>
      <w:marLeft w:val="0"/>
      <w:marRight w:val="0"/>
      <w:marTop w:val="0"/>
      <w:marBottom w:val="0"/>
      <w:divBdr>
        <w:top w:val="none" w:sz="0" w:space="0" w:color="auto"/>
        <w:left w:val="none" w:sz="0" w:space="0" w:color="auto"/>
        <w:bottom w:val="none" w:sz="0" w:space="0" w:color="auto"/>
        <w:right w:val="none" w:sz="0" w:space="0" w:color="auto"/>
      </w:divBdr>
    </w:div>
    <w:div w:id="277221089">
      <w:bodyDiv w:val="1"/>
      <w:marLeft w:val="0"/>
      <w:marRight w:val="0"/>
      <w:marTop w:val="0"/>
      <w:marBottom w:val="0"/>
      <w:divBdr>
        <w:top w:val="none" w:sz="0" w:space="0" w:color="auto"/>
        <w:left w:val="none" w:sz="0" w:space="0" w:color="auto"/>
        <w:bottom w:val="none" w:sz="0" w:space="0" w:color="auto"/>
        <w:right w:val="none" w:sz="0" w:space="0" w:color="auto"/>
      </w:divBdr>
    </w:div>
    <w:div w:id="277562952">
      <w:bodyDiv w:val="1"/>
      <w:marLeft w:val="0"/>
      <w:marRight w:val="0"/>
      <w:marTop w:val="0"/>
      <w:marBottom w:val="0"/>
      <w:divBdr>
        <w:top w:val="none" w:sz="0" w:space="0" w:color="auto"/>
        <w:left w:val="none" w:sz="0" w:space="0" w:color="auto"/>
        <w:bottom w:val="none" w:sz="0" w:space="0" w:color="auto"/>
        <w:right w:val="none" w:sz="0" w:space="0" w:color="auto"/>
      </w:divBdr>
    </w:div>
    <w:div w:id="277950133">
      <w:bodyDiv w:val="1"/>
      <w:marLeft w:val="0"/>
      <w:marRight w:val="0"/>
      <w:marTop w:val="0"/>
      <w:marBottom w:val="0"/>
      <w:divBdr>
        <w:top w:val="none" w:sz="0" w:space="0" w:color="auto"/>
        <w:left w:val="none" w:sz="0" w:space="0" w:color="auto"/>
        <w:bottom w:val="none" w:sz="0" w:space="0" w:color="auto"/>
        <w:right w:val="none" w:sz="0" w:space="0" w:color="auto"/>
      </w:divBdr>
    </w:div>
    <w:div w:id="282809601">
      <w:bodyDiv w:val="1"/>
      <w:marLeft w:val="0"/>
      <w:marRight w:val="0"/>
      <w:marTop w:val="0"/>
      <w:marBottom w:val="0"/>
      <w:divBdr>
        <w:top w:val="none" w:sz="0" w:space="0" w:color="auto"/>
        <w:left w:val="none" w:sz="0" w:space="0" w:color="auto"/>
        <w:bottom w:val="none" w:sz="0" w:space="0" w:color="auto"/>
        <w:right w:val="none" w:sz="0" w:space="0" w:color="auto"/>
      </w:divBdr>
    </w:div>
    <w:div w:id="289022683">
      <w:bodyDiv w:val="1"/>
      <w:marLeft w:val="0"/>
      <w:marRight w:val="0"/>
      <w:marTop w:val="0"/>
      <w:marBottom w:val="0"/>
      <w:divBdr>
        <w:top w:val="none" w:sz="0" w:space="0" w:color="auto"/>
        <w:left w:val="none" w:sz="0" w:space="0" w:color="auto"/>
        <w:bottom w:val="none" w:sz="0" w:space="0" w:color="auto"/>
        <w:right w:val="none" w:sz="0" w:space="0" w:color="auto"/>
      </w:divBdr>
    </w:div>
    <w:div w:id="292713407">
      <w:bodyDiv w:val="1"/>
      <w:marLeft w:val="0"/>
      <w:marRight w:val="0"/>
      <w:marTop w:val="0"/>
      <w:marBottom w:val="0"/>
      <w:divBdr>
        <w:top w:val="none" w:sz="0" w:space="0" w:color="auto"/>
        <w:left w:val="none" w:sz="0" w:space="0" w:color="auto"/>
        <w:bottom w:val="none" w:sz="0" w:space="0" w:color="auto"/>
        <w:right w:val="none" w:sz="0" w:space="0" w:color="auto"/>
      </w:divBdr>
    </w:div>
    <w:div w:id="293297446">
      <w:bodyDiv w:val="1"/>
      <w:marLeft w:val="0"/>
      <w:marRight w:val="0"/>
      <w:marTop w:val="0"/>
      <w:marBottom w:val="0"/>
      <w:divBdr>
        <w:top w:val="none" w:sz="0" w:space="0" w:color="auto"/>
        <w:left w:val="none" w:sz="0" w:space="0" w:color="auto"/>
        <w:bottom w:val="none" w:sz="0" w:space="0" w:color="auto"/>
        <w:right w:val="none" w:sz="0" w:space="0" w:color="auto"/>
      </w:divBdr>
    </w:div>
    <w:div w:id="295987754">
      <w:bodyDiv w:val="1"/>
      <w:marLeft w:val="0"/>
      <w:marRight w:val="0"/>
      <w:marTop w:val="0"/>
      <w:marBottom w:val="0"/>
      <w:divBdr>
        <w:top w:val="none" w:sz="0" w:space="0" w:color="auto"/>
        <w:left w:val="none" w:sz="0" w:space="0" w:color="auto"/>
        <w:bottom w:val="none" w:sz="0" w:space="0" w:color="auto"/>
        <w:right w:val="none" w:sz="0" w:space="0" w:color="auto"/>
      </w:divBdr>
    </w:div>
    <w:div w:id="301086185">
      <w:bodyDiv w:val="1"/>
      <w:marLeft w:val="0"/>
      <w:marRight w:val="0"/>
      <w:marTop w:val="0"/>
      <w:marBottom w:val="0"/>
      <w:divBdr>
        <w:top w:val="none" w:sz="0" w:space="0" w:color="auto"/>
        <w:left w:val="none" w:sz="0" w:space="0" w:color="auto"/>
        <w:bottom w:val="none" w:sz="0" w:space="0" w:color="auto"/>
        <w:right w:val="none" w:sz="0" w:space="0" w:color="auto"/>
      </w:divBdr>
    </w:div>
    <w:div w:id="301428618">
      <w:bodyDiv w:val="1"/>
      <w:marLeft w:val="0"/>
      <w:marRight w:val="0"/>
      <w:marTop w:val="0"/>
      <w:marBottom w:val="0"/>
      <w:divBdr>
        <w:top w:val="none" w:sz="0" w:space="0" w:color="auto"/>
        <w:left w:val="none" w:sz="0" w:space="0" w:color="auto"/>
        <w:bottom w:val="none" w:sz="0" w:space="0" w:color="auto"/>
        <w:right w:val="none" w:sz="0" w:space="0" w:color="auto"/>
      </w:divBdr>
    </w:div>
    <w:div w:id="306669837">
      <w:bodyDiv w:val="1"/>
      <w:marLeft w:val="0"/>
      <w:marRight w:val="0"/>
      <w:marTop w:val="0"/>
      <w:marBottom w:val="0"/>
      <w:divBdr>
        <w:top w:val="none" w:sz="0" w:space="0" w:color="auto"/>
        <w:left w:val="none" w:sz="0" w:space="0" w:color="auto"/>
        <w:bottom w:val="none" w:sz="0" w:space="0" w:color="auto"/>
        <w:right w:val="none" w:sz="0" w:space="0" w:color="auto"/>
      </w:divBdr>
    </w:div>
    <w:div w:id="307901058">
      <w:bodyDiv w:val="1"/>
      <w:marLeft w:val="0"/>
      <w:marRight w:val="0"/>
      <w:marTop w:val="0"/>
      <w:marBottom w:val="0"/>
      <w:divBdr>
        <w:top w:val="none" w:sz="0" w:space="0" w:color="auto"/>
        <w:left w:val="none" w:sz="0" w:space="0" w:color="auto"/>
        <w:bottom w:val="none" w:sz="0" w:space="0" w:color="auto"/>
        <w:right w:val="none" w:sz="0" w:space="0" w:color="auto"/>
      </w:divBdr>
    </w:div>
    <w:div w:id="308555343">
      <w:bodyDiv w:val="1"/>
      <w:marLeft w:val="0"/>
      <w:marRight w:val="0"/>
      <w:marTop w:val="0"/>
      <w:marBottom w:val="0"/>
      <w:divBdr>
        <w:top w:val="none" w:sz="0" w:space="0" w:color="auto"/>
        <w:left w:val="none" w:sz="0" w:space="0" w:color="auto"/>
        <w:bottom w:val="none" w:sz="0" w:space="0" w:color="auto"/>
        <w:right w:val="none" w:sz="0" w:space="0" w:color="auto"/>
      </w:divBdr>
    </w:div>
    <w:div w:id="321660190">
      <w:bodyDiv w:val="1"/>
      <w:marLeft w:val="0"/>
      <w:marRight w:val="0"/>
      <w:marTop w:val="0"/>
      <w:marBottom w:val="0"/>
      <w:divBdr>
        <w:top w:val="none" w:sz="0" w:space="0" w:color="auto"/>
        <w:left w:val="none" w:sz="0" w:space="0" w:color="auto"/>
        <w:bottom w:val="none" w:sz="0" w:space="0" w:color="auto"/>
        <w:right w:val="none" w:sz="0" w:space="0" w:color="auto"/>
      </w:divBdr>
    </w:div>
    <w:div w:id="322201112">
      <w:bodyDiv w:val="1"/>
      <w:marLeft w:val="0"/>
      <w:marRight w:val="0"/>
      <w:marTop w:val="0"/>
      <w:marBottom w:val="0"/>
      <w:divBdr>
        <w:top w:val="none" w:sz="0" w:space="0" w:color="auto"/>
        <w:left w:val="none" w:sz="0" w:space="0" w:color="auto"/>
        <w:bottom w:val="none" w:sz="0" w:space="0" w:color="auto"/>
        <w:right w:val="none" w:sz="0" w:space="0" w:color="auto"/>
      </w:divBdr>
    </w:div>
    <w:div w:id="322438176">
      <w:bodyDiv w:val="1"/>
      <w:marLeft w:val="0"/>
      <w:marRight w:val="0"/>
      <w:marTop w:val="0"/>
      <w:marBottom w:val="0"/>
      <w:divBdr>
        <w:top w:val="none" w:sz="0" w:space="0" w:color="auto"/>
        <w:left w:val="none" w:sz="0" w:space="0" w:color="auto"/>
        <w:bottom w:val="none" w:sz="0" w:space="0" w:color="auto"/>
        <w:right w:val="none" w:sz="0" w:space="0" w:color="auto"/>
      </w:divBdr>
    </w:div>
    <w:div w:id="338121040">
      <w:bodyDiv w:val="1"/>
      <w:marLeft w:val="0"/>
      <w:marRight w:val="0"/>
      <w:marTop w:val="0"/>
      <w:marBottom w:val="0"/>
      <w:divBdr>
        <w:top w:val="none" w:sz="0" w:space="0" w:color="auto"/>
        <w:left w:val="none" w:sz="0" w:space="0" w:color="auto"/>
        <w:bottom w:val="none" w:sz="0" w:space="0" w:color="auto"/>
        <w:right w:val="none" w:sz="0" w:space="0" w:color="auto"/>
      </w:divBdr>
    </w:div>
    <w:div w:id="339159802">
      <w:bodyDiv w:val="1"/>
      <w:marLeft w:val="0"/>
      <w:marRight w:val="0"/>
      <w:marTop w:val="0"/>
      <w:marBottom w:val="0"/>
      <w:divBdr>
        <w:top w:val="none" w:sz="0" w:space="0" w:color="auto"/>
        <w:left w:val="none" w:sz="0" w:space="0" w:color="auto"/>
        <w:bottom w:val="none" w:sz="0" w:space="0" w:color="auto"/>
        <w:right w:val="none" w:sz="0" w:space="0" w:color="auto"/>
      </w:divBdr>
    </w:div>
    <w:div w:id="343047868">
      <w:bodyDiv w:val="1"/>
      <w:marLeft w:val="0"/>
      <w:marRight w:val="0"/>
      <w:marTop w:val="0"/>
      <w:marBottom w:val="0"/>
      <w:divBdr>
        <w:top w:val="none" w:sz="0" w:space="0" w:color="auto"/>
        <w:left w:val="none" w:sz="0" w:space="0" w:color="auto"/>
        <w:bottom w:val="none" w:sz="0" w:space="0" w:color="auto"/>
        <w:right w:val="none" w:sz="0" w:space="0" w:color="auto"/>
      </w:divBdr>
    </w:div>
    <w:div w:id="343485739">
      <w:bodyDiv w:val="1"/>
      <w:marLeft w:val="0"/>
      <w:marRight w:val="0"/>
      <w:marTop w:val="0"/>
      <w:marBottom w:val="0"/>
      <w:divBdr>
        <w:top w:val="none" w:sz="0" w:space="0" w:color="auto"/>
        <w:left w:val="none" w:sz="0" w:space="0" w:color="auto"/>
        <w:bottom w:val="none" w:sz="0" w:space="0" w:color="auto"/>
        <w:right w:val="none" w:sz="0" w:space="0" w:color="auto"/>
      </w:divBdr>
    </w:div>
    <w:div w:id="344871534">
      <w:bodyDiv w:val="1"/>
      <w:marLeft w:val="0"/>
      <w:marRight w:val="0"/>
      <w:marTop w:val="0"/>
      <w:marBottom w:val="0"/>
      <w:divBdr>
        <w:top w:val="none" w:sz="0" w:space="0" w:color="auto"/>
        <w:left w:val="none" w:sz="0" w:space="0" w:color="auto"/>
        <w:bottom w:val="none" w:sz="0" w:space="0" w:color="auto"/>
        <w:right w:val="none" w:sz="0" w:space="0" w:color="auto"/>
      </w:divBdr>
    </w:div>
    <w:div w:id="345449903">
      <w:bodyDiv w:val="1"/>
      <w:marLeft w:val="0"/>
      <w:marRight w:val="0"/>
      <w:marTop w:val="0"/>
      <w:marBottom w:val="0"/>
      <w:divBdr>
        <w:top w:val="none" w:sz="0" w:space="0" w:color="auto"/>
        <w:left w:val="none" w:sz="0" w:space="0" w:color="auto"/>
        <w:bottom w:val="none" w:sz="0" w:space="0" w:color="auto"/>
        <w:right w:val="none" w:sz="0" w:space="0" w:color="auto"/>
      </w:divBdr>
    </w:div>
    <w:div w:id="353503314">
      <w:bodyDiv w:val="1"/>
      <w:marLeft w:val="0"/>
      <w:marRight w:val="0"/>
      <w:marTop w:val="0"/>
      <w:marBottom w:val="0"/>
      <w:divBdr>
        <w:top w:val="none" w:sz="0" w:space="0" w:color="auto"/>
        <w:left w:val="none" w:sz="0" w:space="0" w:color="auto"/>
        <w:bottom w:val="none" w:sz="0" w:space="0" w:color="auto"/>
        <w:right w:val="none" w:sz="0" w:space="0" w:color="auto"/>
      </w:divBdr>
    </w:div>
    <w:div w:id="355274812">
      <w:bodyDiv w:val="1"/>
      <w:marLeft w:val="0"/>
      <w:marRight w:val="0"/>
      <w:marTop w:val="0"/>
      <w:marBottom w:val="0"/>
      <w:divBdr>
        <w:top w:val="none" w:sz="0" w:space="0" w:color="auto"/>
        <w:left w:val="none" w:sz="0" w:space="0" w:color="auto"/>
        <w:bottom w:val="none" w:sz="0" w:space="0" w:color="auto"/>
        <w:right w:val="none" w:sz="0" w:space="0" w:color="auto"/>
      </w:divBdr>
    </w:div>
    <w:div w:id="355422439">
      <w:bodyDiv w:val="1"/>
      <w:marLeft w:val="0"/>
      <w:marRight w:val="0"/>
      <w:marTop w:val="0"/>
      <w:marBottom w:val="0"/>
      <w:divBdr>
        <w:top w:val="none" w:sz="0" w:space="0" w:color="auto"/>
        <w:left w:val="none" w:sz="0" w:space="0" w:color="auto"/>
        <w:bottom w:val="none" w:sz="0" w:space="0" w:color="auto"/>
        <w:right w:val="none" w:sz="0" w:space="0" w:color="auto"/>
      </w:divBdr>
    </w:div>
    <w:div w:id="355544662">
      <w:bodyDiv w:val="1"/>
      <w:marLeft w:val="0"/>
      <w:marRight w:val="0"/>
      <w:marTop w:val="0"/>
      <w:marBottom w:val="0"/>
      <w:divBdr>
        <w:top w:val="none" w:sz="0" w:space="0" w:color="auto"/>
        <w:left w:val="none" w:sz="0" w:space="0" w:color="auto"/>
        <w:bottom w:val="none" w:sz="0" w:space="0" w:color="auto"/>
        <w:right w:val="none" w:sz="0" w:space="0" w:color="auto"/>
      </w:divBdr>
    </w:div>
    <w:div w:id="356733933">
      <w:bodyDiv w:val="1"/>
      <w:marLeft w:val="0"/>
      <w:marRight w:val="0"/>
      <w:marTop w:val="0"/>
      <w:marBottom w:val="0"/>
      <w:divBdr>
        <w:top w:val="none" w:sz="0" w:space="0" w:color="auto"/>
        <w:left w:val="none" w:sz="0" w:space="0" w:color="auto"/>
        <w:bottom w:val="none" w:sz="0" w:space="0" w:color="auto"/>
        <w:right w:val="none" w:sz="0" w:space="0" w:color="auto"/>
      </w:divBdr>
    </w:div>
    <w:div w:id="358434939">
      <w:bodyDiv w:val="1"/>
      <w:marLeft w:val="0"/>
      <w:marRight w:val="0"/>
      <w:marTop w:val="0"/>
      <w:marBottom w:val="0"/>
      <w:divBdr>
        <w:top w:val="none" w:sz="0" w:space="0" w:color="auto"/>
        <w:left w:val="none" w:sz="0" w:space="0" w:color="auto"/>
        <w:bottom w:val="none" w:sz="0" w:space="0" w:color="auto"/>
        <w:right w:val="none" w:sz="0" w:space="0" w:color="auto"/>
      </w:divBdr>
    </w:div>
    <w:div w:id="358773730">
      <w:bodyDiv w:val="1"/>
      <w:marLeft w:val="0"/>
      <w:marRight w:val="0"/>
      <w:marTop w:val="0"/>
      <w:marBottom w:val="0"/>
      <w:divBdr>
        <w:top w:val="none" w:sz="0" w:space="0" w:color="auto"/>
        <w:left w:val="none" w:sz="0" w:space="0" w:color="auto"/>
        <w:bottom w:val="none" w:sz="0" w:space="0" w:color="auto"/>
        <w:right w:val="none" w:sz="0" w:space="0" w:color="auto"/>
      </w:divBdr>
    </w:div>
    <w:div w:id="362247617">
      <w:bodyDiv w:val="1"/>
      <w:marLeft w:val="0"/>
      <w:marRight w:val="0"/>
      <w:marTop w:val="0"/>
      <w:marBottom w:val="0"/>
      <w:divBdr>
        <w:top w:val="none" w:sz="0" w:space="0" w:color="auto"/>
        <w:left w:val="none" w:sz="0" w:space="0" w:color="auto"/>
        <w:bottom w:val="none" w:sz="0" w:space="0" w:color="auto"/>
        <w:right w:val="none" w:sz="0" w:space="0" w:color="auto"/>
      </w:divBdr>
    </w:div>
    <w:div w:id="366637309">
      <w:bodyDiv w:val="1"/>
      <w:marLeft w:val="0"/>
      <w:marRight w:val="0"/>
      <w:marTop w:val="0"/>
      <w:marBottom w:val="0"/>
      <w:divBdr>
        <w:top w:val="none" w:sz="0" w:space="0" w:color="auto"/>
        <w:left w:val="none" w:sz="0" w:space="0" w:color="auto"/>
        <w:bottom w:val="none" w:sz="0" w:space="0" w:color="auto"/>
        <w:right w:val="none" w:sz="0" w:space="0" w:color="auto"/>
      </w:divBdr>
    </w:div>
    <w:div w:id="371005818">
      <w:bodyDiv w:val="1"/>
      <w:marLeft w:val="0"/>
      <w:marRight w:val="0"/>
      <w:marTop w:val="0"/>
      <w:marBottom w:val="0"/>
      <w:divBdr>
        <w:top w:val="none" w:sz="0" w:space="0" w:color="auto"/>
        <w:left w:val="none" w:sz="0" w:space="0" w:color="auto"/>
        <w:bottom w:val="none" w:sz="0" w:space="0" w:color="auto"/>
        <w:right w:val="none" w:sz="0" w:space="0" w:color="auto"/>
      </w:divBdr>
    </w:div>
    <w:div w:id="371686467">
      <w:bodyDiv w:val="1"/>
      <w:marLeft w:val="0"/>
      <w:marRight w:val="0"/>
      <w:marTop w:val="0"/>
      <w:marBottom w:val="0"/>
      <w:divBdr>
        <w:top w:val="none" w:sz="0" w:space="0" w:color="auto"/>
        <w:left w:val="none" w:sz="0" w:space="0" w:color="auto"/>
        <w:bottom w:val="none" w:sz="0" w:space="0" w:color="auto"/>
        <w:right w:val="none" w:sz="0" w:space="0" w:color="auto"/>
      </w:divBdr>
    </w:div>
    <w:div w:id="374934495">
      <w:bodyDiv w:val="1"/>
      <w:marLeft w:val="0"/>
      <w:marRight w:val="0"/>
      <w:marTop w:val="0"/>
      <w:marBottom w:val="0"/>
      <w:divBdr>
        <w:top w:val="none" w:sz="0" w:space="0" w:color="auto"/>
        <w:left w:val="none" w:sz="0" w:space="0" w:color="auto"/>
        <w:bottom w:val="none" w:sz="0" w:space="0" w:color="auto"/>
        <w:right w:val="none" w:sz="0" w:space="0" w:color="auto"/>
      </w:divBdr>
    </w:div>
    <w:div w:id="375739072">
      <w:bodyDiv w:val="1"/>
      <w:marLeft w:val="0"/>
      <w:marRight w:val="0"/>
      <w:marTop w:val="0"/>
      <w:marBottom w:val="0"/>
      <w:divBdr>
        <w:top w:val="none" w:sz="0" w:space="0" w:color="auto"/>
        <w:left w:val="none" w:sz="0" w:space="0" w:color="auto"/>
        <w:bottom w:val="none" w:sz="0" w:space="0" w:color="auto"/>
        <w:right w:val="none" w:sz="0" w:space="0" w:color="auto"/>
      </w:divBdr>
    </w:div>
    <w:div w:id="376590985">
      <w:bodyDiv w:val="1"/>
      <w:marLeft w:val="0"/>
      <w:marRight w:val="0"/>
      <w:marTop w:val="0"/>
      <w:marBottom w:val="0"/>
      <w:divBdr>
        <w:top w:val="none" w:sz="0" w:space="0" w:color="auto"/>
        <w:left w:val="none" w:sz="0" w:space="0" w:color="auto"/>
        <w:bottom w:val="none" w:sz="0" w:space="0" w:color="auto"/>
        <w:right w:val="none" w:sz="0" w:space="0" w:color="auto"/>
      </w:divBdr>
    </w:div>
    <w:div w:id="381909274">
      <w:bodyDiv w:val="1"/>
      <w:marLeft w:val="0"/>
      <w:marRight w:val="0"/>
      <w:marTop w:val="0"/>
      <w:marBottom w:val="0"/>
      <w:divBdr>
        <w:top w:val="none" w:sz="0" w:space="0" w:color="auto"/>
        <w:left w:val="none" w:sz="0" w:space="0" w:color="auto"/>
        <w:bottom w:val="none" w:sz="0" w:space="0" w:color="auto"/>
        <w:right w:val="none" w:sz="0" w:space="0" w:color="auto"/>
      </w:divBdr>
    </w:div>
    <w:div w:id="388460263">
      <w:bodyDiv w:val="1"/>
      <w:marLeft w:val="0"/>
      <w:marRight w:val="0"/>
      <w:marTop w:val="0"/>
      <w:marBottom w:val="0"/>
      <w:divBdr>
        <w:top w:val="none" w:sz="0" w:space="0" w:color="auto"/>
        <w:left w:val="none" w:sz="0" w:space="0" w:color="auto"/>
        <w:bottom w:val="none" w:sz="0" w:space="0" w:color="auto"/>
        <w:right w:val="none" w:sz="0" w:space="0" w:color="auto"/>
      </w:divBdr>
    </w:div>
    <w:div w:id="392700344">
      <w:bodyDiv w:val="1"/>
      <w:marLeft w:val="0"/>
      <w:marRight w:val="0"/>
      <w:marTop w:val="0"/>
      <w:marBottom w:val="0"/>
      <w:divBdr>
        <w:top w:val="none" w:sz="0" w:space="0" w:color="auto"/>
        <w:left w:val="none" w:sz="0" w:space="0" w:color="auto"/>
        <w:bottom w:val="none" w:sz="0" w:space="0" w:color="auto"/>
        <w:right w:val="none" w:sz="0" w:space="0" w:color="auto"/>
      </w:divBdr>
    </w:div>
    <w:div w:id="394665686">
      <w:bodyDiv w:val="1"/>
      <w:marLeft w:val="0"/>
      <w:marRight w:val="0"/>
      <w:marTop w:val="0"/>
      <w:marBottom w:val="0"/>
      <w:divBdr>
        <w:top w:val="none" w:sz="0" w:space="0" w:color="auto"/>
        <w:left w:val="none" w:sz="0" w:space="0" w:color="auto"/>
        <w:bottom w:val="none" w:sz="0" w:space="0" w:color="auto"/>
        <w:right w:val="none" w:sz="0" w:space="0" w:color="auto"/>
      </w:divBdr>
    </w:div>
    <w:div w:id="395207644">
      <w:bodyDiv w:val="1"/>
      <w:marLeft w:val="0"/>
      <w:marRight w:val="0"/>
      <w:marTop w:val="0"/>
      <w:marBottom w:val="0"/>
      <w:divBdr>
        <w:top w:val="none" w:sz="0" w:space="0" w:color="auto"/>
        <w:left w:val="none" w:sz="0" w:space="0" w:color="auto"/>
        <w:bottom w:val="none" w:sz="0" w:space="0" w:color="auto"/>
        <w:right w:val="none" w:sz="0" w:space="0" w:color="auto"/>
      </w:divBdr>
    </w:div>
    <w:div w:id="397556957">
      <w:bodyDiv w:val="1"/>
      <w:marLeft w:val="0"/>
      <w:marRight w:val="0"/>
      <w:marTop w:val="0"/>
      <w:marBottom w:val="0"/>
      <w:divBdr>
        <w:top w:val="none" w:sz="0" w:space="0" w:color="auto"/>
        <w:left w:val="none" w:sz="0" w:space="0" w:color="auto"/>
        <w:bottom w:val="none" w:sz="0" w:space="0" w:color="auto"/>
        <w:right w:val="none" w:sz="0" w:space="0" w:color="auto"/>
      </w:divBdr>
    </w:div>
    <w:div w:id="398675731">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6024517">
      <w:bodyDiv w:val="1"/>
      <w:marLeft w:val="0"/>
      <w:marRight w:val="0"/>
      <w:marTop w:val="0"/>
      <w:marBottom w:val="0"/>
      <w:divBdr>
        <w:top w:val="none" w:sz="0" w:space="0" w:color="auto"/>
        <w:left w:val="none" w:sz="0" w:space="0" w:color="auto"/>
        <w:bottom w:val="none" w:sz="0" w:space="0" w:color="auto"/>
        <w:right w:val="none" w:sz="0" w:space="0" w:color="auto"/>
      </w:divBdr>
    </w:div>
    <w:div w:id="422334932">
      <w:bodyDiv w:val="1"/>
      <w:marLeft w:val="0"/>
      <w:marRight w:val="0"/>
      <w:marTop w:val="0"/>
      <w:marBottom w:val="0"/>
      <w:divBdr>
        <w:top w:val="none" w:sz="0" w:space="0" w:color="auto"/>
        <w:left w:val="none" w:sz="0" w:space="0" w:color="auto"/>
        <w:bottom w:val="none" w:sz="0" w:space="0" w:color="auto"/>
        <w:right w:val="none" w:sz="0" w:space="0" w:color="auto"/>
      </w:divBdr>
    </w:div>
    <w:div w:id="424545796">
      <w:bodyDiv w:val="1"/>
      <w:marLeft w:val="0"/>
      <w:marRight w:val="0"/>
      <w:marTop w:val="0"/>
      <w:marBottom w:val="0"/>
      <w:divBdr>
        <w:top w:val="none" w:sz="0" w:space="0" w:color="auto"/>
        <w:left w:val="none" w:sz="0" w:space="0" w:color="auto"/>
        <w:bottom w:val="none" w:sz="0" w:space="0" w:color="auto"/>
        <w:right w:val="none" w:sz="0" w:space="0" w:color="auto"/>
      </w:divBdr>
    </w:div>
    <w:div w:id="426273550">
      <w:bodyDiv w:val="1"/>
      <w:marLeft w:val="0"/>
      <w:marRight w:val="0"/>
      <w:marTop w:val="0"/>
      <w:marBottom w:val="0"/>
      <w:divBdr>
        <w:top w:val="none" w:sz="0" w:space="0" w:color="auto"/>
        <w:left w:val="none" w:sz="0" w:space="0" w:color="auto"/>
        <w:bottom w:val="none" w:sz="0" w:space="0" w:color="auto"/>
        <w:right w:val="none" w:sz="0" w:space="0" w:color="auto"/>
      </w:divBdr>
    </w:div>
    <w:div w:id="427313973">
      <w:bodyDiv w:val="1"/>
      <w:marLeft w:val="0"/>
      <w:marRight w:val="0"/>
      <w:marTop w:val="0"/>
      <w:marBottom w:val="0"/>
      <w:divBdr>
        <w:top w:val="none" w:sz="0" w:space="0" w:color="auto"/>
        <w:left w:val="none" w:sz="0" w:space="0" w:color="auto"/>
        <w:bottom w:val="none" w:sz="0" w:space="0" w:color="auto"/>
        <w:right w:val="none" w:sz="0" w:space="0" w:color="auto"/>
      </w:divBdr>
    </w:div>
    <w:div w:id="429738756">
      <w:bodyDiv w:val="1"/>
      <w:marLeft w:val="0"/>
      <w:marRight w:val="0"/>
      <w:marTop w:val="0"/>
      <w:marBottom w:val="0"/>
      <w:divBdr>
        <w:top w:val="none" w:sz="0" w:space="0" w:color="auto"/>
        <w:left w:val="none" w:sz="0" w:space="0" w:color="auto"/>
        <w:bottom w:val="none" w:sz="0" w:space="0" w:color="auto"/>
        <w:right w:val="none" w:sz="0" w:space="0" w:color="auto"/>
      </w:divBdr>
    </w:div>
    <w:div w:id="430902392">
      <w:bodyDiv w:val="1"/>
      <w:marLeft w:val="0"/>
      <w:marRight w:val="0"/>
      <w:marTop w:val="0"/>
      <w:marBottom w:val="0"/>
      <w:divBdr>
        <w:top w:val="none" w:sz="0" w:space="0" w:color="auto"/>
        <w:left w:val="none" w:sz="0" w:space="0" w:color="auto"/>
        <w:bottom w:val="none" w:sz="0" w:space="0" w:color="auto"/>
        <w:right w:val="none" w:sz="0" w:space="0" w:color="auto"/>
      </w:divBdr>
    </w:div>
    <w:div w:id="432669519">
      <w:bodyDiv w:val="1"/>
      <w:marLeft w:val="0"/>
      <w:marRight w:val="0"/>
      <w:marTop w:val="0"/>
      <w:marBottom w:val="0"/>
      <w:divBdr>
        <w:top w:val="none" w:sz="0" w:space="0" w:color="auto"/>
        <w:left w:val="none" w:sz="0" w:space="0" w:color="auto"/>
        <w:bottom w:val="none" w:sz="0" w:space="0" w:color="auto"/>
        <w:right w:val="none" w:sz="0" w:space="0" w:color="auto"/>
      </w:divBdr>
    </w:div>
    <w:div w:id="435565513">
      <w:bodyDiv w:val="1"/>
      <w:marLeft w:val="0"/>
      <w:marRight w:val="0"/>
      <w:marTop w:val="0"/>
      <w:marBottom w:val="0"/>
      <w:divBdr>
        <w:top w:val="none" w:sz="0" w:space="0" w:color="auto"/>
        <w:left w:val="none" w:sz="0" w:space="0" w:color="auto"/>
        <w:bottom w:val="none" w:sz="0" w:space="0" w:color="auto"/>
        <w:right w:val="none" w:sz="0" w:space="0" w:color="auto"/>
      </w:divBdr>
    </w:div>
    <w:div w:id="438375653">
      <w:bodyDiv w:val="1"/>
      <w:marLeft w:val="0"/>
      <w:marRight w:val="0"/>
      <w:marTop w:val="0"/>
      <w:marBottom w:val="0"/>
      <w:divBdr>
        <w:top w:val="none" w:sz="0" w:space="0" w:color="auto"/>
        <w:left w:val="none" w:sz="0" w:space="0" w:color="auto"/>
        <w:bottom w:val="none" w:sz="0" w:space="0" w:color="auto"/>
        <w:right w:val="none" w:sz="0" w:space="0" w:color="auto"/>
      </w:divBdr>
    </w:div>
    <w:div w:id="439764760">
      <w:bodyDiv w:val="1"/>
      <w:marLeft w:val="0"/>
      <w:marRight w:val="0"/>
      <w:marTop w:val="0"/>
      <w:marBottom w:val="0"/>
      <w:divBdr>
        <w:top w:val="none" w:sz="0" w:space="0" w:color="auto"/>
        <w:left w:val="none" w:sz="0" w:space="0" w:color="auto"/>
        <w:bottom w:val="none" w:sz="0" w:space="0" w:color="auto"/>
        <w:right w:val="none" w:sz="0" w:space="0" w:color="auto"/>
      </w:divBdr>
    </w:div>
    <w:div w:id="447092177">
      <w:bodyDiv w:val="1"/>
      <w:marLeft w:val="0"/>
      <w:marRight w:val="0"/>
      <w:marTop w:val="0"/>
      <w:marBottom w:val="0"/>
      <w:divBdr>
        <w:top w:val="none" w:sz="0" w:space="0" w:color="auto"/>
        <w:left w:val="none" w:sz="0" w:space="0" w:color="auto"/>
        <w:bottom w:val="none" w:sz="0" w:space="0" w:color="auto"/>
        <w:right w:val="none" w:sz="0" w:space="0" w:color="auto"/>
      </w:divBdr>
    </w:div>
    <w:div w:id="451754888">
      <w:bodyDiv w:val="1"/>
      <w:marLeft w:val="0"/>
      <w:marRight w:val="0"/>
      <w:marTop w:val="0"/>
      <w:marBottom w:val="0"/>
      <w:divBdr>
        <w:top w:val="none" w:sz="0" w:space="0" w:color="auto"/>
        <w:left w:val="none" w:sz="0" w:space="0" w:color="auto"/>
        <w:bottom w:val="none" w:sz="0" w:space="0" w:color="auto"/>
        <w:right w:val="none" w:sz="0" w:space="0" w:color="auto"/>
      </w:divBdr>
    </w:div>
    <w:div w:id="453015487">
      <w:bodyDiv w:val="1"/>
      <w:marLeft w:val="0"/>
      <w:marRight w:val="0"/>
      <w:marTop w:val="0"/>
      <w:marBottom w:val="0"/>
      <w:divBdr>
        <w:top w:val="none" w:sz="0" w:space="0" w:color="auto"/>
        <w:left w:val="none" w:sz="0" w:space="0" w:color="auto"/>
        <w:bottom w:val="none" w:sz="0" w:space="0" w:color="auto"/>
        <w:right w:val="none" w:sz="0" w:space="0" w:color="auto"/>
      </w:divBdr>
    </w:div>
    <w:div w:id="456023307">
      <w:bodyDiv w:val="1"/>
      <w:marLeft w:val="0"/>
      <w:marRight w:val="0"/>
      <w:marTop w:val="0"/>
      <w:marBottom w:val="0"/>
      <w:divBdr>
        <w:top w:val="none" w:sz="0" w:space="0" w:color="auto"/>
        <w:left w:val="none" w:sz="0" w:space="0" w:color="auto"/>
        <w:bottom w:val="none" w:sz="0" w:space="0" w:color="auto"/>
        <w:right w:val="none" w:sz="0" w:space="0" w:color="auto"/>
      </w:divBdr>
    </w:div>
    <w:div w:id="458843581">
      <w:bodyDiv w:val="1"/>
      <w:marLeft w:val="0"/>
      <w:marRight w:val="0"/>
      <w:marTop w:val="0"/>
      <w:marBottom w:val="0"/>
      <w:divBdr>
        <w:top w:val="none" w:sz="0" w:space="0" w:color="auto"/>
        <w:left w:val="none" w:sz="0" w:space="0" w:color="auto"/>
        <w:bottom w:val="none" w:sz="0" w:space="0" w:color="auto"/>
        <w:right w:val="none" w:sz="0" w:space="0" w:color="auto"/>
      </w:divBdr>
    </w:div>
    <w:div w:id="460880162">
      <w:bodyDiv w:val="1"/>
      <w:marLeft w:val="0"/>
      <w:marRight w:val="0"/>
      <w:marTop w:val="0"/>
      <w:marBottom w:val="0"/>
      <w:divBdr>
        <w:top w:val="none" w:sz="0" w:space="0" w:color="auto"/>
        <w:left w:val="none" w:sz="0" w:space="0" w:color="auto"/>
        <w:bottom w:val="none" w:sz="0" w:space="0" w:color="auto"/>
        <w:right w:val="none" w:sz="0" w:space="0" w:color="auto"/>
      </w:divBdr>
    </w:div>
    <w:div w:id="472526022">
      <w:bodyDiv w:val="1"/>
      <w:marLeft w:val="0"/>
      <w:marRight w:val="0"/>
      <w:marTop w:val="0"/>
      <w:marBottom w:val="0"/>
      <w:divBdr>
        <w:top w:val="none" w:sz="0" w:space="0" w:color="auto"/>
        <w:left w:val="none" w:sz="0" w:space="0" w:color="auto"/>
        <w:bottom w:val="none" w:sz="0" w:space="0" w:color="auto"/>
        <w:right w:val="none" w:sz="0" w:space="0" w:color="auto"/>
      </w:divBdr>
    </w:div>
    <w:div w:id="473837021">
      <w:bodyDiv w:val="1"/>
      <w:marLeft w:val="0"/>
      <w:marRight w:val="0"/>
      <w:marTop w:val="0"/>
      <w:marBottom w:val="0"/>
      <w:divBdr>
        <w:top w:val="none" w:sz="0" w:space="0" w:color="auto"/>
        <w:left w:val="none" w:sz="0" w:space="0" w:color="auto"/>
        <w:bottom w:val="none" w:sz="0" w:space="0" w:color="auto"/>
        <w:right w:val="none" w:sz="0" w:space="0" w:color="auto"/>
      </w:divBdr>
    </w:div>
    <w:div w:id="483547865">
      <w:bodyDiv w:val="1"/>
      <w:marLeft w:val="0"/>
      <w:marRight w:val="0"/>
      <w:marTop w:val="0"/>
      <w:marBottom w:val="0"/>
      <w:divBdr>
        <w:top w:val="none" w:sz="0" w:space="0" w:color="auto"/>
        <w:left w:val="none" w:sz="0" w:space="0" w:color="auto"/>
        <w:bottom w:val="none" w:sz="0" w:space="0" w:color="auto"/>
        <w:right w:val="none" w:sz="0" w:space="0" w:color="auto"/>
      </w:divBdr>
    </w:div>
    <w:div w:id="491337067">
      <w:bodyDiv w:val="1"/>
      <w:marLeft w:val="0"/>
      <w:marRight w:val="0"/>
      <w:marTop w:val="0"/>
      <w:marBottom w:val="0"/>
      <w:divBdr>
        <w:top w:val="none" w:sz="0" w:space="0" w:color="auto"/>
        <w:left w:val="none" w:sz="0" w:space="0" w:color="auto"/>
        <w:bottom w:val="none" w:sz="0" w:space="0" w:color="auto"/>
        <w:right w:val="none" w:sz="0" w:space="0" w:color="auto"/>
      </w:divBdr>
    </w:div>
    <w:div w:id="493420981">
      <w:bodyDiv w:val="1"/>
      <w:marLeft w:val="0"/>
      <w:marRight w:val="0"/>
      <w:marTop w:val="0"/>
      <w:marBottom w:val="0"/>
      <w:divBdr>
        <w:top w:val="none" w:sz="0" w:space="0" w:color="auto"/>
        <w:left w:val="none" w:sz="0" w:space="0" w:color="auto"/>
        <w:bottom w:val="none" w:sz="0" w:space="0" w:color="auto"/>
        <w:right w:val="none" w:sz="0" w:space="0" w:color="auto"/>
      </w:divBdr>
    </w:div>
    <w:div w:id="494414939">
      <w:bodyDiv w:val="1"/>
      <w:marLeft w:val="0"/>
      <w:marRight w:val="0"/>
      <w:marTop w:val="0"/>
      <w:marBottom w:val="0"/>
      <w:divBdr>
        <w:top w:val="none" w:sz="0" w:space="0" w:color="auto"/>
        <w:left w:val="none" w:sz="0" w:space="0" w:color="auto"/>
        <w:bottom w:val="none" w:sz="0" w:space="0" w:color="auto"/>
        <w:right w:val="none" w:sz="0" w:space="0" w:color="auto"/>
      </w:divBdr>
    </w:div>
    <w:div w:id="494493951">
      <w:bodyDiv w:val="1"/>
      <w:marLeft w:val="0"/>
      <w:marRight w:val="0"/>
      <w:marTop w:val="0"/>
      <w:marBottom w:val="0"/>
      <w:divBdr>
        <w:top w:val="none" w:sz="0" w:space="0" w:color="auto"/>
        <w:left w:val="none" w:sz="0" w:space="0" w:color="auto"/>
        <w:bottom w:val="none" w:sz="0" w:space="0" w:color="auto"/>
        <w:right w:val="none" w:sz="0" w:space="0" w:color="auto"/>
      </w:divBdr>
    </w:div>
    <w:div w:id="498037182">
      <w:bodyDiv w:val="1"/>
      <w:marLeft w:val="0"/>
      <w:marRight w:val="0"/>
      <w:marTop w:val="0"/>
      <w:marBottom w:val="0"/>
      <w:divBdr>
        <w:top w:val="none" w:sz="0" w:space="0" w:color="auto"/>
        <w:left w:val="none" w:sz="0" w:space="0" w:color="auto"/>
        <w:bottom w:val="none" w:sz="0" w:space="0" w:color="auto"/>
        <w:right w:val="none" w:sz="0" w:space="0" w:color="auto"/>
      </w:divBdr>
    </w:div>
    <w:div w:id="505631841">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0"/>
      <w:marRight w:val="0"/>
      <w:marTop w:val="0"/>
      <w:marBottom w:val="0"/>
      <w:divBdr>
        <w:top w:val="none" w:sz="0" w:space="0" w:color="auto"/>
        <w:left w:val="none" w:sz="0" w:space="0" w:color="auto"/>
        <w:bottom w:val="none" w:sz="0" w:space="0" w:color="auto"/>
        <w:right w:val="none" w:sz="0" w:space="0" w:color="auto"/>
      </w:divBdr>
    </w:div>
    <w:div w:id="510266147">
      <w:bodyDiv w:val="1"/>
      <w:marLeft w:val="0"/>
      <w:marRight w:val="0"/>
      <w:marTop w:val="0"/>
      <w:marBottom w:val="0"/>
      <w:divBdr>
        <w:top w:val="none" w:sz="0" w:space="0" w:color="auto"/>
        <w:left w:val="none" w:sz="0" w:space="0" w:color="auto"/>
        <w:bottom w:val="none" w:sz="0" w:space="0" w:color="auto"/>
        <w:right w:val="none" w:sz="0" w:space="0" w:color="auto"/>
      </w:divBdr>
    </w:div>
    <w:div w:id="510722521">
      <w:bodyDiv w:val="1"/>
      <w:marLeft w:val="0"/>
      <w:marRight w:val="0"/>
      <w:marTop w:val="0"/>
      <w:marBottom w:val="0"/>
      <w:divBdr>
        <w:top w:val="none" w:sz="0" w:space="0" w:color="auto"/>
        <w:left w:val="none" w:sz="0" w:space="0" w:color="auto"/>
        <w:bottom w:val="none" w:sz="0" w:space="0" w:color="auto"/>
        <w:right w:val="none" w:sz="0" w:space="0" w:color="auto"/>
      </w:divBdr>
    </w:div>
    <w:div w:id="513999010">
      <w:bodyDiv w:val="1"/>
      <w:marLeft w:val="0"/>
      <w:marRight w:val="0"/>
      <w:marTop w:val="0"/>
      <w:marBottom w:val="0"/>
      <w:divBdr>
        <w:top w:val="none" w:sz="0" w:space="0" w:color="auto"/>
        <w:left w:val="none" w:sz="0" w:space="0" w:color="auto"/>
        <w:bottom w:val="none" w:sz="0" w:space="0" w:color="auto"/>
        <w:right w:val="none" w:sz="0" w:space="0" w:color="auto"/>
      </w:divBdr>
    </w:div>
    <w:div w:id="514851913">
      <w:bodyDiv w:val="1"/>
      <w:marLeft w:val="0"/>
      <w:marRight w:val="0"/>
      <w:marTop w:val="0"/>
      <w:marBottom w:val="0"/>
      <w:divBdr>
        <w:top w:val="none" w:sz="0" w:space="0" w:color="auto"/>
        <w:left w:val="none" w:sz="0" w:space="0" w:color="auto"/>
        <w:bottom w:val="none" w:sz="0" w:space="0" w:color="auto"/>
        <w:right w:val="none" w:sz="0" w:space="0" w:color="auto"/>
      </w:divBdr>
    </w:div>
    <w:div w:id="520094102">
      <w:bodyDiv w:val="1"/>
      <w:marLeft w:val="0"/>
      <w:marRight w:val="0"/>
      <w:marTop w:val="0"/>
      <w:marBottom w:val="0"/>
      <w:divBdr>
        <w:top w:val="none" w:sz="0" w:space="0" w:color="auto"/>
        <w:left w:val="none" w:sz="0" w:space="0" w:color="auto"/>
        <w:bottom w:val="none" w:sz="0" w:space="0" w:color="auto"/>
        <w:right w:val="none" w:sz="0" w:space="0" w:color="auto"/>
      </w:divBdr>
    </w:div>
    <w:div w:id="520509936">
      <w:bodyDiv w:val="1"/>
      <w:marLeft w:val="0"/>
      <w:marRight w:val="0"/>
      <w:marTop w:val="0"/>
      <w:marBottom w:val="0"/>
      <w:divBdr>
        <w:top w:val="none" w:sz="0" w:space="0" w:color="auto"/>
        <w:left w:val="none" w:sz="0" w:space="0" w:color="auto"/>
        <w:bottom w:val="none" w:sz="0" w:space="0" w:color="auto"/>
        <w:right w:val="none" w:sz="0" w:space="0" w:color="auto"/>
      </w:divBdr>
    </w:div>
    <w:div w:id="521404955">
      <w:bodyDiv w:val="1"/>
      <w:marLeft w:val="0"/>
      <w:marRight w:val="0"/>
      <w:marTop w:val="0"/>
      <w:marBottom w:val="0"/>
      <w:divBdr>
        <w:top w:val="none" w:sz="0" w:space="0" w:color="auto"/>
        <w:left w:val="none" w:sz="0" w:space="0" w:color="auto"/>
        <w:bottom w:val="none" w:sz="0" w:space="0" w:color="auto"/>
        <w:right w:val="none" w:sz="0" w:space="0" w:color="auto"/>
      </w:divBdr>
    </w:div>
    <w:div w:id="523910243">
      <w:bodyDiv w:val="1"/>
      <w:marLeft w:val="0"/>
      <w:marRight w:val="0"/>
      <w:marTop w:val="0"/>
      <w:marBottom w:val="0"/>
      <w:divBdr>
        <w:top w:val="none" w:sz="0" w:space="0" w:color="auto"/>
        <w:left w:val="none" w:sz="0" w:space="0" w:color="auto"/>
        <w:bottom w:val="none" w:sz="0" w:space="0" w:color="auto"/>
        <w:right w:val="none" w:sz="0" w:space="0" w:color="auto"/>
      </w:divBdr>
    </w:div>
    <w:div w:id="529033649">
      <w:bodyDiv w:val="1"/>
      <w:marLeft w:val="0"/>
      <w:marRight w:val="0"/>
      <w:marTop w:val="0"/>
      <w:marBottom w:val="0"/>
      <w:divBdr>
        <w:top w:val="none" w:sz="0" w:space="0" w:color="auto"/>
        <w:left w:val="none" w:sz="0" w:space="0" w:color="auto"/>
        <w:bottom w:val="none" w:sz="0" w:space="0" w:color="auto"/>
        <w:right w:val="none" w:sz="0" w:space="0" w:color="auto"/>
      </w:divBdr>
    </w:div>
    <w:div w:id="533929049">
      <w:bodyDiv w:val="1"/>
      <w:marLeft w:val="0"/>
      <w:marRight w:val="0"/>
      <w:marTop w:val="0"/>
      <w:marBottom w:val="0"/>
      <w:divBdr>
        <w:top w:val="none" w:sz="0" w:space="0" w:color="auto"/>
        <w:left w:val="none" w:sz="0" w:space="0" w:color="auto"/>
        <w:bottom w:val="none" w:sz="0" w:space="0" w:color="auto"/>
        <w:right w:val="none" w:sz="0" w:space="0" w:color="auto"/>
      </w:divBdr>
    </w:div>
    <w:div w:id="535850030">
      <w:bodyDiv w:val="1"/>
      <w:marLeft w:val="0"/>
      <w:marRight w:val="0"/>
      <w:marTop w:val="0"/>
      <w:marBottom w:val="0"/>
      <w:divBdr>
        <w:top w:val="none" w:sz="0" w:space="0" w:color="auto"/>
        <w:left w:val="none" w:sz="0" w:space="0" w:color="auto"/>
        <w:bottom w:val="none" w:sz="0" w:space="0" w:color="auto"/>
        <w:right w:val="none" w:sz="0" w:space="0" w:color="auto"/>
      </w:divBdr>
    </w:div>
    <w:div w:id="536889778">
      <w:bodyDiv w:val="1"/>
      <w:marLeft w:val="0"/>
      <w:marRight w:val="0"/>
      <w:marTop w:val="0"/>
      <w:marBottom w:val="0"/>
      <w:divBdr>
        <w:top w:val="none" w:sz="0" w:space="0" w:color="auto"/>
        <w:left w:val="none" w:sz="0" w:space="0" w:color="auto"/>
        <w:bottom w:val="none" w:sz="0" w:space="0" w:color="auto"/>
        <w:right w:val="none" w:sz="0" w:space="0" w:color="auto"/>
      </w:divBdr>
    </w:div>
    <w:div w:id="537620310">
      <w:bodyDiv w:val="1"/>
      <w:marLeft w:val="0"/>
      <w:marRight w:val="0"/>
      <w:marTop w:val="0"/>
      <w:marBottom w:val="0"/>
      <w:divBdr>
        <w:top w:val="none" w:sz="0" w:space="0" w:color="auto"/>
        <w:left w:val="none" w:sz="0" w:space="0" w:color="auto"/>
        <w:bottom w:val="none" w:sz="0" w:space="0" w:color="auto"/>
        <w:right w:val="none" w:sz="0" w:space="0" w:color="auto"/>
      </w:divBdr>
    </w:div>
    <w:div w:id="540627053">
      <w:bodyDiv w:val="1"/>
      <w:marLeft w:val="0"/>
      <w:marRight w:val="0"/>
      <w:marTop w:val="0"/>
      <w:marBottom w:val="0"/>
      <w:divBdr>
        <w:top w:val="none" w:sz="0" w:space="0" w:color="auto"/>
        <w:left w:val="none" w:sz="0" w:space="0" w:color="auto"/>
        <w:bottom w:val="none" w:sz="0" w:space="0" w:color="auto"/>
        <w:right w:val="none" w:sz="0" w:space="0" w:color="auto"/>
      </w:divBdr>
    </w:div>
    <w:div w:id="541867568">
      <w:bodyDiv w:val="1"/>
      <w:marLeft w:val="0"/>
      <w:marRight w:val="0"/>
      <w:marTop w:val="0"/>
      <w:marBottom w:val="0"/>
      <w:divBdr>
        <w:top w:val="none" w:sz="0" w:space="0" w:color="auto"/>
        <w:left w:val="none" w:sz="0" w:space="0" w:color="auto"/>
        <w:bottom w:val="none" w:sz="0" w:space="0" w:color="auto"/>
        <w:right w:val="none" w:sz="0" w:space="0" w:color="auto"/>
      </w:divBdr>
    </w:div>
    <w:div w:id="541871544">
      <w:bodyDiv w:val="1"/>
      <w:marLeft w:val="0"/>
      <w:marRight w:val="0"/>
      <w:marTop w:val="0"/>
      <w:marBottom w:val="0"/>
      <w:divBdr>
        <w:top w:val="none" w:sz="0" w:space="0" w:color="auto"/>
        <w:left w:val="none" w:sz="0" w:space="0" w:color="auto"/>
        <w:bottom w:val="none" w:sz="0" w:space="0" w:color="auto"/>
        <w:right w:val="none" w:sz="0" w:space="0" w:color="auto"/>
      </w:divBdr>
    </w:div>
    <w:div w:id="550463157">
      <w:bodyDiv w:val="1"/>
      <w:marLeft w:val="0"/>
      <w:marRight w:val="0"/>
      <w:marTop w:val="0"/>
      <w:marBottom w:val="0"/>
      <w:divBdr>
        <w:top w:val="none" w:sz="0" w:space="0" w:color="auto"/>
        <w:left w:val="none" w:sz="0" w:space="0" w:color="auto"/>
        <w:bottom w:val="none" w:sz="0" w:space="0" w:color="auto"/>
        <w:right w:val="none" w:sz="0" w:space="0" w:color="auto"/>
      </w:divBdr>
    </w:div>
    <w:div w:id="555510689">
      <w:bodyDiv w:val="1"/>
      <w:marLeft w:val="0"/>
      <w:marRight w:val="0"/>
      <w:marTop w:val="0"/>
      <w:marBottom w:val="0"/>
      <w:divBdr>
        <w:top w:val="none" w:sz="0" w:space="0" w:color="auto"/>
        <w:left w:val="none" w:sz="0" w:space="0" w:color="auto"/>
        <w:bottom w:val="none" w:sz="0" w:space="0" w:color="auto"/>
        <w:right w:val="none" w:sz="0" w:space="0" w:color="auto"/>
      </w:divBdr>
    </w:div>
    <w:div w:id="560290011">
      <w:bodyDiv w:val="1"/>
      <w:marLeft w:val="0"/>
      <w:marRight w:val="0"/>
      <w:marTop w:val="0"/>
      <w:marBottom w:val="0"/>
      <w:divBdr>
        <w:top w:val="none" w:sz="0" w:space="0" w:color="auto"/>
        <w:left w:val="none" w:sz="0" w:space="0" w:color="auto"/>
        <w:bottom w:val="none" w:sz="0" w:space="0" w:color="auto"/>
        <w:right w:val="none" w:sz="0" w:space="0" w:color="auto"/>
      </w:divBdr>
    </w:div>
    <w:div w:id="561060199">
      <w:bodyDiv w:val="1"/>
      <w:marLeft w:val="0"/>
      <w:marRight w:val="0"/>
      <w:marTop w:val="0"/>
      <w:marBottom w:val="0"/>
      <w:divBdr>
        <w:top w:val="none" w:sz="0" w:space="0" w:color="auto"/>
        <w:left w:val="none" w:sz="0" w:space="0" w:color="auto"/>
        <w:bottom w:val="none" w:sz="0" w:space="0" w:color="auto"/>
        <w:right w:val="none" w:sz="0" w:space="0" w:color="auto"/>
      </w:divBdr>
    </w:div>
    <w:div w:id="562103000">
      <w:bodyDiv w:val="1"/>
      <w:marLeft w:val="0"/>
      <w:marRight w:val="0"/>
      <w:marTop w:val="0"/>
      <w:marBottom w:val="0"/>
      <w:divBdr>
        <w:top w:val="none" w:sz="0" w:space="0" w:color="auto"/>
        <w:left w:val="none" w:sz="0" w:space="0" w:color="auto"/>
        <w:bottom w:val="none" w:sz="0" w:space="0" w:color="auto"/>
        <w:right w:val="none" w:sz="0" w:space="0" w:color="auto"/>
      </w:divBdr>
    </w:div>
    <w:div w:id="570164949">
      <w:bodyDiv w:val="1"/>
      <w:marLeft w:val="0"/>
      <w:marRight w:val="0"/>
      <w:marTop w:val="0"/>
      <w:marBottom w:val="0"/>
      <w:divBdr>
        <w:top w:val="none" w:sz="0" w:space="0" w:color="auto"/>
        <w:left w:val="none" w:sz="0" w:space="0" w:color="auto"/>
        <w:bottom w:val="none" w:sz="0" w:space="0" w:color="auto"/>
        <w:right w:val="none" w:sz="0" w:space="0" w:color="auto"/>
      </w:divBdr>
    </w:div>
    <w:div w:id="570234906">
      <w:bodyDiv w:val="1"/>
      <w:marLeft w:val="0"/>
      <w:marRight w:val="0"/>
      <w:marTop w:val="0"/>
      <w:marBottom w:val="0"/>
      <w:divBdr>
        <w:top w:val="none" w:sz="0" w:space="0" w:color="auto"/>
        <w:left w:val="none" w:sz="0" w:space="0" w:color="auto"/>
        <w:bottom w:val="none" w:sz="0" w:space="0" w:color="auto"/>
        <w:right w:val="none" w:sz="0" w:space="0" w:color="auto"/>
      </w:divBdr>
    </w:div>
    <w:div w:id="573590046">
      <w:bodyDiv w:val="1"/>
      <w:marLeft w:val="0"/>
      <w:marRight w:val="0"/>
      <w:marTop w:val="0"/>
      <w:marBottom w:val="0"/>
      <w:divBdr>
        <w:top w:val="none" w:sz="0" w:space="0" w:color="auto"/>
        <w:left w:val="none" w:sz="0" w:space="0" w:color="auto"/>
        <w:bottom w:val="none" w:sz="0" w:space="0" w:color="auto"/>
        <w:right w:val="none" w:sz="0" w:space="0" w:color="auto"/>
      </w:divBdr>
    </w:div>
    <w:div w:id="574555179">
      <w:bodyDiv w:val="1"/>
      <w:marLeft w:val="0"/>
      <w:marRight w:val="0"/>
      <w:marTop w:val="0"/>
      <w:marBottom w:val="0"/>
      <w:divBdr>
        <w:top w:val="none" w:sz="0" w:space="0" w:color="auto"/>
        <w:left w:val="none" w:sz="0" w:space="0" w:color="auto"/>
        <w:bottom w:val="none" w:sz="0" w:space="0" w:color="auto"/>
        <w:right w:val="none" w:sz="0" w:space="0" w:color="auto"/>
      </w:divBdr>
    </w:div>
    <w:div w:id="576018988">
      <w:bodyDiv w:val="1"/>
      <w:marLeft w:val="0"/>
      <w:marRight w:val="0"/>
      <w:marTop w:val="0"/>
      <w:marBottom w:val="0"/>
      <w:divBdr>
        <w:top w:val="none" w:sz="0" w:space="0" w:color="auto"/>
        <w:left w:val="none" w:sz="0" w:space="0" w:color="auto"/>
        <w:bottom w:val="none" w:sz="0" w:space="0" w:color="auto"/>
        <w:right w:val="none" w:sz="0" w:space="0" w:color="auto"/>
      </w:divBdr>
    </w:div>
    <w:div w:id="580529231">
      <w:bodyDiv w:val="1"/>
      <w:marLeft w:val="0"/>
      <w:marRight w:val="0"/>
      <w:marTop w:val="0"/>
      <w:marBottom w:val="0"/>
      <w:divBdr>
        <w:top w:val="none" w:sz="0" w:space="0" w:color="auto"/>
        <w:left w:val="none" w:sz="0" w:space="0" w:color="auto"/>
        <w:bottom w:val="none" w:sz="0" w:space="0" w:color="auto"/>
        <w:right w:val="none" w:sz="0" w:space="0" w:color="auto"/>
      </w:divBdr>
    </w:div>
    <w:div w:id="581988796">
      <w:bodyDiv w:val="1"/>
      <w:marLeft w:val="0"/>
      <w:marRight w:val="0"/>
      <w:marTop w:val="0"/>
      <w:marBottom w:val="0"/>
      <w:divBdr>
        <w:top w:val="none" w:sz="0" w:space="0" w:color="auto"/>
        <w:left w:val="none" w:sz="0" w:space="0" w:color="auto"/>
        <w:bottom w:val="none" w:sz="0" w:space="0" w:color="auto"/>
        <w:right w:val="none" w:sz="0" w:space="0" w:color="auto"/>
      </w:divBdr>
    </w:div>
    <w:div w:id="583880025">
      <w:bodyDiv w:val="1"/>
      <w:marLeft w:val="0"/>
      <w:marRight w:val="0"/>
      <w:marTop w:val="0"/>
      <w:marBottom w:val="0"/>
      <w:divBdr>
        <w:top w:val="none" w:sz="0" w:space="0" w:color="auto"/>
        <w:left w:val="none" w:sz="0" w:space="0" w:color="auto"/>
        <w:bottom w:val="none" w:sz="0" w:space="0" w:color="auto"/>
        <w:right w:val="none" w:sz="0" w:space="0" w:color="auto"/>
      </w:divBdr>
    </w:div>
    <w:div w:id="584651852">
      <w:bodyDiv w:val="1"/>
      <w:marLeft w:val="0"/>
      <w:marRight w:val="0"/>
      <w:marTop w:val="0"/>
      <w:marBottom w:val="0"/>
      <w:divBdr>
        <w:top w:val="none" w:sz="0" w:space="0" w:color="auto"/>
        <w:left w:val="none" w:sz="0" w:space="0" w:color="auto"/>
        <w:bottom w:val="none" w:sz="0" w:space="0" w:color="auto"/>
        <w:right w:val="none" w:sz="0" w:space="0" w:color="auto"/>
      </w:divBdr>
    </w:div>
    <w:div w:id="589003422">
      <w:bodyDiv w:val="1"/>
      <w:marLeft w:val="0"/>
      <w:marRight w:val="0"/>
      <w:marTop w:val="0"/>
      <w:marBottom w:val="0"/>
      <w:divBdr>
        <w:top w:val="none" w:sz="0" w:space="0" w:color="auto"/>
        <w:left w:val="none" w:sz="0" w:space="0" w:color="auto"/>
        <w:bottom w:val="none" w:sz="0" w:space="0" w:color="auto"/>
        <w:right w:val="none" w:sz="0" w:space="0" w:color="auto"/>
      </w:divBdr>
    </w:div>
    <w:div w:id="593629711">
      <w:bodyDiv w:val="1"/>
      <w:marLeft w:val="0"/>
      <w:marRight w:val="0"/>
      <w:marTop w:val="0"/>
      <w:marBottom w:val="0"/>
      <w:divBdr>
        <w:top w:val="none" w:sz="0" w:space="0" w:color="auto"/>
        <w:left w:val="none" w:sz="0" w:space="0" w:color="auto"/>
        <w:bottom w:val="none" w:sz="0" w:space="0" w:color="auto"/>
        <w:right w:val="none" w:sz="0" w:space="0" w:color="auto"/>
      </w:divBdr>
    </w:div>
    <w:div w:id="594171879">
      <w:bodyDiv w:val="1"/>
      <w:marLeft w:val="0"/>
      <w:marRight w:val="0"/>
      <w:marTop w:val="0"/>
      <w:marBottom w:val="0"/>
      <w:divBdr>
        <w:top w:val="none" w:sz="0" w:space="0" w:color="auto"/>
        <w:left w:val="none" w:sz="0" w:space="0" w:color="auto"/>
        <w:bottom w:val="none" w:sz="0" w:space="0" w:color="auto"/>
        <w:right w:val="none" w:sz="0" w:space="0" w:color="auto"/>
      </w:divBdr>
    </w:div>
    <w:div w:id="602223013">
      <w:bodyDiv w:val="1"/>
      <w:marLeft w:val="0"/>
      <w:marRight w:val="0"/>
      <w:marTop w:val="0"/>
      <w:marBottom w:val="0"/>
      <w:divBdr>
        <w:top w:val="none" w:sz="0" w:space="0" w:color="auto"/>
        <w:left w:val="none" w:sz="0" w:space="0" w:color="auto"/>
        <w:bottom w:val="none" w:sz="0" w:space="0" w:color="auto"/>
        <w:right w:val="none" w:sz="0" w:space="0" w:color="auto"/>
      </w:divBdr>
    </w:div>
    <w:div w:id="604506908">
      <w:bodyDiv w:val="1"/>
      <w:marLeft w:val="0"/>
      <w:marRight w:val="0"/>
      <w:marTop w:val="0"/>
      <w:marBottom w:val="0"/>
      <w:divBdr>
        <w:top w:val="none" w:sz="0" w:space="0" w:color="auto"/>
        <w:left w:val="none" w:sz="0" w:space="0" w:color="auto"/>
        <w:bottom w:val="none" w:sz="0" w:space="0" w:color="auto"/>
        <w:right w:val="none" w:sz="0" w:space="0" w:color="auto"/>
      </w:divBdr>
    </w:div>
    <w:div w:id="608244009">
      <w:bodyDiv w:val="1"/>
      <w:marLeft w:val="0"/>
      <w:marRight w:val="0"/>
      <w:marTop w:val="0"/>
      <w:marBottom w:val="0"/>
      <w:divBdr>
        <w:top w:val="none" w:sz="0" w:space="0" w:color="auto"/>
        <w:left w:val="none" w:sz="0" w:space="0" w:color="auto"/>
        <w:bottom w:val="none" w:sz="0" w:space="0" w:color="auto"/>
        <w:right w:val="none" w:sz="0" w:space="0" w:color="auto"/>
      </w:divBdr>
    </w:div>
    <w:div w:id="613294291">
      <w:bodyDiv w:val="1"/>
      <w:marLeft w:val="0"/>
      <w:marRight w:val="0"/>
      <w:marTop w:val="0"/>
      <w:marBottom w:val="0"/>
      <w:divBdr>
        <w:top w:val="none" w:sz="0" w:space="0" w:color="auto"/>
        <w:left w:val="none" w:sz="0" w:space="0" w:color="auto"/>
        <w:bottom w:val="none" w:sz="0" w:space="0" w:color="auto"/>
        <w:right w:val="none" w:sz="0" w:space="0" w:color="auto"/>
      </w:divBdr>
    </w:div>
    <w:div w:id="616302763">
      <w:bodyDiv w:val="1"/>
      <w:marLeft w:val="0"/>
      <w:marRight w:val="0"/>
      <w:marTop w:val="0"/>
      <w:marBottom w:val="0"/>
      <w:divBdr>
        <w:top w:val="none" w:sz="0" w:space="0" w:color="auto"/>
        <w:left w:val="none" w:sz="0" w:space="0" w:color="auto"/>
        <w:bottom w:val="none" w:sz="0" w:space="0" w:color="auto"/>
        <w:right w:val="none" w:sz="0" w:space="0" w:color="auto"/>
      </w:divBdr>
    </w:div>
    <w:div w:id="624434102">
      <w:bodyDiv w:val="1"/>
      <w:marLeft w:val="0"/>
      <w:marRight w:val="0"/>
      <w:marTop w:val="0"/>
      <w:marBottom w:val="0"/>
      <w:divBdr>
        <w:top w:val="none" w:sz="0" w:space="0" w:color="auto"/>
        <w:left w:val="none" w:sz="0" w:space="0" w:color="auto"/>
        <w:bottom w:val="none" w:sz="0" w:space="0" w:color="auto"/>
        <w:right w:val="none" w:sz="0" w:space="0" w:color="auto"/>
      </w:divBdr>
    </w:div>
    <w:div w:id="627711627">
      <w:bodyDiv w:val="1"/>
      <w:marLeft w:val="0"/>
      <w:marRight w:val="0"/>
      <w:marTop w:val="0"/>
      <w:marBottom w:val="0"/>
      <w:divBdr>
        <w:top w:val="none" w:sz="0" w:space="0" w:color="auto"/>
        <w:left w:val="none" w:sz="0" w:space="0" w:color="auto"/>
        <w:bottom w:val="none" w:sz="0" w:space="0" w:color="auto"/>
        <w:right w:val="none" w:sz="0" w:space="0" w:color="auto"/>
      </w:divBdr>
    </w:div>
    <w:div w:id="628516070">
      <w:bodyDiv w:val="1"/>
      <w:marLeft w:val="0"/>
      <w:marRight w:val="0"/>
      <w:marTop w:val="0"/>
      <w:marBottom w:val="0"/>
      <w:divBdr>
        <w:top w:val="none" w:sz="0" w:space="0" w:color="auto"/>
        <w:left w:val="none" w:sz="0" w:space="0" w:color="auto"/>
        <w:bottom w:val="none" w:sz="0" w:space="0" w:color="auto"/>
        <w:right w:val="none" w:sz="0" w:space="0" w:color="auto"/>
      </w:divBdr>
    </w:div>
    <w:div w:id="629558892">
      <w:bodyDiv w:val="1"/>
      <w:marLeft w:val="0"/>
      <w:marRight w:val="0"/>
      <w:marTop w:val="0"/>
      <w:marBottom w:val="0"/>
      <w:divBdr>
        <w:top w:val="none" w:sz="0" w:space="0" w:color="auto"/>
        <w:left w:val="none" w:sz="0" w:space="0" w:color="auto"/>
        <w:bottom w:val="none" w:sz="0" w:space="0" w:color="auto"/>
        <w:right w:val="none" w:sz="0" w:space="0" w:color="auto"/>
      </w:divBdr>
    </w:div>
    <w:div w:id="633681421">
      <w:bodyDiv w:val="1"/>
      <w:marLeft w:val="0"/>
      <w:marRight w:val="0"/>
      <w:marTop w:val="0"/>
      <w:marBottom w:val="0"/>
      <w:divBdr>
        <w:top w:val="none" w:sz="0" w:space="0" w:color="auto"/>
        <w:left w:val="none" w:sz="0" w:space="0" w:color="auto"/>
        <w:bottom w:val="none" w:sz="0" w:space="0" w:color="auto"/>
        <w:right w:val="none" w:sz="0" w:space="0" w:color="auto"/>
      </w:divBdr>
    </w:div>
    <w:div w:id="636371828">
      <w:bodyDiv w:val="1"/>
      <w:marLeft w:val="0"/>
      <w:marRight w:val="0"/>
      <w:marTop w:val="0"/>
      <w:marBottom w:val="0"/>
      <w:divBdr>
        <w:top w:val="none" w:sz="0" w:space="0" w:color="auto"/>
        <w:left w:val="none" w:sz="0" w:space="0" w:color="auto"/>
        <w:bottom w:val="none" w:sz="0" w:space="0" w:color="auto"/>
        <w:right w:val="none" w:sz="0" w:space="0" w:color="auto"/>
      </w:divBdr>
    </w:div>
    <w:div w:id="650214463">
      <w:bodyDiv w:val="1"/>
      <w:marLeft w:val="0"/>
      <w:marRight w:val="0"/>
      <w:marTop w:val="0"/>
      <w:marBottom w:val="0"/>
      <w:divBdr>
        <w:top w:val="none" w:sz="0" w:space="0" w:color="auto"/>
        <w:left w:val="none" w:sz="0" w:space="0" w:color="auto"/>
        <w:bottom w:val="none" w:sz="0" w:space="0" w:color="auto"/>
        <w:right w:val="none" w:sz="0" w:space="0" w:color="auto"/>
      </w:divBdr>
    </w:div>
    <w:div w:id="652610743">
      <w:bodyDiv w:val="1"/>
      <w:marLeft w:val="0"/>
      <w:marRight w:val="0"/>
      <w:marTop w:val="0"/>
      <w:marBottom w:val="0"/>
      <w:divBdr>
        <w:top w:val="none" w:sz="0" w:space="0" w:color="auto"/>
        <w:left w:val="none" w:sz="0" w:space="0" w:color="auto"/>
        <w:bottom w:val="none" w:sz="0" w:space="0" w:color="auto"/>
        <w:right w:val="none" w:sz="0" w:space="0" w:color="auto"/>
      </w:divBdr>
    </w:div>
    <w:div w:id="656883068">
      <w:bodyDiv w:val="1"/>
      <w:marLeft w:val="0"/>
      <w:marRight w:val="0"/>
      <w:marTop w:val="0"/>
      <w:marBottom w:val="0"/>
      <w:divBdr>
        <w:top w:val="none" w:sz="0" w:space="0" w:color="auto"/>
        <w:left w:val="none" w:sz="0" w:space="0" w:color="auto"/>
        <w:bottom w:val="none" w:sz="0" w:space="0" w:color="auto"/>
        <w:right w:val="none" w:sz="0" w:space="0" w:color="auto"/>
      </w:divBdr>
    </w:div>
    <w:div w:id="659309173">
      <w:bodyDiv w:val="1"/>
      <w:marLeft w:val="0"/>
      <w:marRight w:val="0"/>
      <w:marTop w:val="0"/>
      <w:marBottom w:val="0"/>
      <w:divBdr>
        <w:top w:val="none" w:sz="0" w:space="0" w:color="auto"/>
        <w:left w:val="none" w:sz="0" w:space="0" w:color="auto"/>
        <w:bottom w:val="none" w:sz="0" w:space="0" w:color="auto"/>
        <w:right w:val="none" w:sz="0" w:space="0" w:color="auto"/>
      </w:divBdr>
    </w:div>
    <w:div w:id="660161415">
      <w:bodyDiv w:val="1"/>
      <w:marLeft w:val="0"/>
      <w:marRight w:val="0"/>
      <w:marTop w:val="0"/>
      <w:marBottom w:val="0"/>
      <w:divBdr>
        <w:top w:val="none" w:sz="0" w:space="0" w:color="auto"/>
        <w:left w:val="none" w:sz="0" w:space="0" w:color="auto"/>
        <w:bottom w:val="none" w:sz="0" w:space="0" w:color="auto"/>
        <w:right w:val="none" w:sz="0" w:space="0" w:color="auto"/>
      </w:divBdr>
    </w:div>
    <w:div w:id="664554901">
      <w:bodyDiv w:val="1"/>
      <w:marLeft w:val="0"/>
      <w:marRight w:val="0"/>
      <w:marTop w:val="0"/>
      <w:marBottom w:val="0"/>
      <w:divBdr>
        <w:top w:val="none" w:sz="0" w:space="0" w:color="auto"/>
        <w:left w:val="none" w:sz="0" w:space="0" w:color="auto"/>
        <w:bottom w:val="none" w:sz="0" w:space="0" w:color="auto"/>
        <w:right w:val="none" w:sz="0" w:space="0" w:color="auto"/>
      </w:divBdr>
    </w:div>
    <w:div w:id="667904576">
      <w:bodyDiv w:val="1"/>
      <w:marLeft w:val="0"/>
      <w:marRight w:val="0"/>
      <w:marTop w:val="0"/>
      <w:marBottom w:val="0"/>
      <w:divBdr>
        <w:top w:val="none" w:sz="0" w:space="0" w:color="auto"/>
        <w:left w:val="none" w:sz="0" w:space="0" w:color="auto"/>
        <w:bottom w:val="none" w:sz="0" w:space="0" w:color="auto"/>
        <w:right w:val="none" w:sz="0" w:space="0" w:color="auto"/>
      </w:divBdr>
    </w:div>
    <w:div w:id="671643457">
      <w:bodyDiv w:val="1"/>
      <w:marLeft w:val="0"/>
      <w:marRight w:val="0"/>
      <w:marTop w:val="0"/>
      <w:marBottom w:val="0"/>
      <w:divBdr>
        <w:top w:val="none" w:sz="0" w:space="0" w:color="auto"/>
        <w:left w:val="none" w:sz="0" w:space="0" w:color="auto"/>
        <w:bottom w:val="none" w:sz="0" w:space="0" w:color="auto"/>
        <w:right w:val="none" w:sz="0" w:space="0" w:color="auto"/>
      </w:divBdr>
    </w:div>
    <w:div w:id="676348540">
      <w:bodyDiv w:val="1"/>
      <w:marLeft w:val="0"/>
      <w:marRight w:val="0"/>
      <w:marTop w:val="0"/>
      <w:marBottom w:val="0"/>
      <w:divBdr>
        <w:top w:val="none" w:sz="0" w:space="0" w:color="auto"/>
        <w:left w:val="none" w:sz="0" w:space="0" w:color="auto"/>
        <w:bottom w:val="none" w:sz="0" w:space="0" w:color="auto"/>
        <w:right w:val="none" w:sz="0" w:space="0" w:color="auto"/>
      </w:divBdr>
    </w:div>
    <w:div w:id="677118628">
      <w:bodyDiv w:val="1"/>
      <w:marLeft w:val="0"/>
      <w:marRight w:val="0"/>
      <w:marTop w:val="0"/>
      <w:marBottom w:val="0"/>
      <w:divBdr>
        <w:top w:val="none" w:sz="0" w:space="0" w:color="auto"/>
        <w:left w:val="none" w:sz="0" w:space="0" w:color="auto"/>
        <w:bottom w:val="none" w:sz="0" w:space="0" w:color="auto"/>
        <w:right w:val="none" w:sz="0" w:space="0" w:color="auto"/>
      </w:divBdr>
    </w:div>
    <w:div w:id="678654811">
      <w:bodyDiv w:val="1"/>
      <w:marLeft w:val="0"/>
      <w:marRight w:val="0"/>
      <w:marTop w:val="0"/>
      <w:marBottom w:val="0"/>
      <w:divBdr>
        <w:top w:val="none" w:sz="0" w:space="0" w:color="auto"/>
        <w:left w:val="none" w:sz="0" w:space="0" w:color="auto"/>
        <w:bottom w:val="none" w:sz="0" w:space="0" w:color="auto"/>
        <w:right w:val="none" w:sz="0" w:space="0" w:color="auto"/>
      </w:divBdr>
    </w:div>
    <w:div w:id="679353192">
      <w:bodyDiv w:val="1"/>
      <w:marLeft w:val="0"/>
      <w:marRight w:val="0"/>
      <w:marTop w:val="0"/>
      <w:marBottom w:val="0"/>
      <w:divBdr>
        <w:top w:val="none" w:sz="0" w:space="0" w:color="auto"/>
        <w:left w:val="none" w:sz="0" w:space="0" w:color="auto"/>
        <w:bottom w:val="none" w:sz="0" w:space="0" w:color="auto"/>
        <w:right w:val="none" w:sz="0" w:space="0" w:color="auto"/>
      </w:divBdr>
    </w:div>
    <w:div w:id="688215702">
      <w:bodyDiv w:val="1"/>
      <w:marLeft w:val="0"/>
      <w:marRight w:val="0"/>
      <w:marTop w:val="0"/>
      <w:marBottom w:val="0"/>
      <w:divBdr>
        <w:top w:val="none" w:sz="0" w:space="0" w:color="auto"/>
        <w:left w:val="none" w:sz="0" w:space="0" w:color="auto"/>
        <w:bottom w:val="none" w:sz="0" w:space="0" w:color="auto"/>
        <w:right w:val="none" w:sz="0" w:space="0" w:color="auto"/>
      </w:divBdr>
    </w:div>
    <w:div w:id="688919969">
      <w:bodyDiv w:val="1"/>
      <w:marLeft w:val="0"/>
      <w:marRight w:val="0"/>
      <w:marTop w:val="0"/>
      <w:marBottom w:val="0"/>
      <w:divBdr>
        <w:top w:val="none" w:sz="0" w:space="0" w:color="auto"/>
        <w:left w:val="none" w:sz="0" w:space="0" w:color="auto"/>
        <w:bottom w:val="none" w:sz="0" w:space="0" w:color="auto"/>
        <w:right w:val="none" w:sz="0" w:space="0" w:color="auto"/>
      </w:divBdr>
    </w:div>
    <w:div w:id="690492568">
      <w:bodyDiv w:val="1"/>
      <w:marLeft w:val="0"/>
      <w:marRight w:val="0"/>
      <w:marTop w:val="0"/>
      <w:marBottom w:val="0"/>
      <w:divBdr>
        <w:top w:val="none" w:sz="0" w:space="0" w:color="auto"/>
        <w:left w:val="none" w:sz="0" w:space="0" w:color="auto"/>
        <w:bottom w:val="none" w:sz="0" w:space="0" w:color="auto"/>
        <w:right w:val="none" w:sz="0" w:space="0" w:color="auto"/>
      </w:divBdr>
    </w:div>
    <w:div w:id="691608248">
      <w:bodyDiv w:val="1"/>
      <w:marLeft w:val="0"/>
      <w:marRight w:val="0"/>
      <w:marTop w:val="0"/>
      <w:marBottom w:val="0"/>
      <w:divBdr>
        <w:top w:val="none" w:sz="0" w:space="0" w:color="auto"/>
        <w:left w:val="none" w:sz="0" w:space="0" w:color="auto"/>
        <w:bottom w:val="none" w:sz="0" w:space="0" w:color="auto"/>
        <w:right w:val="none" w:sz="0" w:space="0" w:color="auto"/>
      </w:divBdr>
    </w:div>
    <w:div w:id="692459321">
      <w:bodyDiv w:val="1"/>
      <w:marLeft w:val="0"/>
      <w:marRight w:val="0"/>
      <w:marTop w:val="0"/>
      <w:marBottom w:val="0"/>
      <w:divBdr>
        <w:top w:val="none" w:sz="0" w:space="0" w:color="auto"/>
        <w:left w:val="none" w:sz="0" w:space="0" w:color="auto"/>
        <w:bottom w:val="none" w:sz="0" w:space="0" w:color="auto"/>
        <w:right w:val="none" w:sz="0" w:space="0" w:color="auto"/>
      </w:divBdr>
    </w:div>
    <w:div w:id="697704222">
      <w:bodyDiv w:val="1"/>
      <w:marLeft w:val="0"/>
      <w:marRight w:val="0"/>
      <w:marTop w:val="0"/>
      <w:marBottom w:val="0"/>
      <w:divBdr>
        <w:top w:val="none" w:sz="0" w:space="0" w:color="auto"/>
        <w:left w:val="none" w:sz="0" w:space="0" w:color="auto"/>
        <w:bottom w:val="none" w:sz="0" w:space="0" w:color="auto"/>
        <w:right w:val="none" w:sz="0" w:space="0" w:color="auto"/>
      </w:divBdr>
    </w:div>
    <w:div w:id="699277827">
      <w:bodyDiv w:val="1"/>
      <w:marLeft w:val="0"/>
      <w:marRight w:val="0"/>
      <w:marTop w:val="0"/>
      <w:marBottom w:val="0"/>
      <w:divBdr>
        <w:top w:val="none" w:sz="0" w:space="0" w:color="auto"/>
        <w:left w:val="none" w:sz="0" w:space="0" w:color="auto"/>
        <w:bottom w:val="none" w:sz="0" w:space="0" w:color="auto"/>
        <w:right w:val="none" w:sz="0" w:space="0" w:color="auto"/>
      </w:divBdr>
    </w:div>
    <w:div w:id="702904016">
      <w:bodyDiv w:val="1"/>
      <w:marLeft w:val="0"/>
      <w:marRight w:val="0"/>
      <w:marTop w:val="0"/>
      <w:marBottom w:val="0"/>
      <w:divBdr>
        <w:top w:val="none" w:sz="0" w:space="0" w:color="auto"/>
        <w:left w:val="none" w:sz="0" w:space="0" w:color="auto"/>
        <w:bottom w:val="none" w:sz="0" w:space="0" w:color="auto"/>
        <w:right w:val="none" w:sz="0" w:space="0" w:color="auto"/>
      </w:divBdr>
    </w:div>
    <w:div w:id="706099550">
      <w:bodyDiv w:val="1"/>
      <w:marLeft w:val="0"/>
      <w:marRight w:val="0"/>
      <w:marTop w:val="0"/>
      <w:marBottom w:val="0"/>
      <w:divBdr>
        <w:top w:val="none" w:sz="0" w:space="0" w:color="auto"/>
        <w:left w:val="none" w:sz="0" w:space="0" w:color="auto"/>
        <w:bottom w:val="none" w:sz="0" w:space="0" w:color="auto"/>
        <w:right w:val="none" w:sz="0" w:space="0" w:color="auto"/>
      </w:divBdr>
    </w:div>
    <w:div w:id="711155040">
      <w:bodyDiv w:val="1"/>
      <w:marLeft w:val="0"/>
      <w:marRight w:val="0"/>
      <w:marTop w:val="0"/>
      <w:marBottom w:val="0"/>
      <w:divBdr>
        <w:top w:val="none" w:sz="0" w:space="0" w:color="auto"/>
        <w:left w:val="none" w:sz="0" w:space="0" w:color="auto"/>
        <w:bottom w:val="none" w:sz="0" w:space="0" w:color="auto"/>
        <w:right w:val="none" w:sz="0" w:space="0" w:color="auto"/>
      </w:divBdr>
    </w:div>
    <w:div w:id="717095015">
      <w:bodyDiv w:val="1"/>
      <w:marLeft w:val="0"/>
      <w:marRight w:val="0"/>
      <w:marTop w:val="0"/>
      <w:marBottom w:val="0"/>
      <w:divBdr>
        <w:top w:val="none" w:sz="0" w:space="0" w:color="auto"/>
        <w:left w:val="none" w:sz="0" w:space="0" w:color="auto"/>
        <w:bottom w:val="none" w:sz="0" w:space="0" w:color="auto"/>
        <w:right w:val="none" w:sz="0" w:space="0" w:color="auto"/>
      </w:divBdr>
    </w:div>
    <w:div w:id="719326148">
      <w:bodyDiv w:val="1"/>
      <w:marLeft w:val="0"/>
      <w:marRight w:val="0"/>
      <w:marTop w:val="0"/>
      <w:marBottom w:val="0"/>
      <w:divBdr>
        <w:top w:val="none" w:sz="0" w:space="0" w:color="auto"/>
        <w:left w:val="none" w:sz="0" w:space="0" w:color="auto"/>
        <w:bottom w:val="none" w:sz="0" w:space="0" w:color="auto"/>
        <w:right w:val="none" w:sz="0" w:space="0" w:color="auto"/>
      </w:divBdr>
    </w:div>
    <w:div w:id="722556148">
      <w:bodyDiv w:val="1"/>
      <w:marLeft w:val="0"/>
      <w:marRight w:val="0"/>
      <w:marTop w:val="0"/>
      <w:marBottom w:val="0"/>
      <w:divBdr>
        <w:top w:val="none" w:sz="0" w:space="0" w:color="auto"/>
        <w:left w:val="none" w:sz="0" w:space="0" w:color="auto"/>
        <w:bottom w:val="none" w:sz="0" w:space="0" w:color="auto"/>
        <w:right w:val="none" w:sz="0" w:space="0" w:color="auto"/>
      </w:divBdr>
    </w:div>
    <w:div w:id="725226634">
      <w:bodyDiv w:val="1"/>
      <w:marLeft w:val="0"/>
      <w:marRight w:val="0"/>
      <w:marTop w:val="0"/>
      <w:marBottom w:val="0"/>
      <w:divBdr>
        <w:top w:val="none" w:sz="0" w:space="0" w:color="auto"/>
        <w:left w:val="none" w:sz="0" w:space="0" w:color="auto"/>
        <w:bottom w:val="none" w:sz="0" w:space="0" w:color="auto"/>
        <w:right w:val="none" w:sz="0" w:space="0" w:color="auto"/>
      </w:divBdr>
    </w:div>
    <w:div w:id="727068182">
      <w:bodyDiv w:val="1"/>
      <w:marLeft w:val="0"/>
      <w:marRight w:val="0"/>
      <w:marTop w:val="0"/>
      <w:marBottom w:val="0"/>
      <w:divBdr>
        <w:top w:val="none" w:sz="0" w:space="0" w:color="auto"/>
        <w:left w:val="none" w:sz="0" w:space="0" w:color="auto"/>
        <w:bottom w:val="none" w:sz="0" w:space="0" w:color="auto"/>
        <w:right w:val="none" w:sz="0" w:space="0" w:color="auto"/>
      </w:divBdr>
    </w:div>
    <w:div w:id="732239518">
      <w:bodyDiv w:val="1"/>
      <w:marLeft w:val="0"/>
      <w:marRight w:val="0"/>
      <w:marTop w:val="0"/>
      <w:marBottom w:val="0"/>
      <w:divBdr>
        <w:top w:val="none" w:sz="0" w:space="0" w:color="auto"/>
        <w:left w:val="none" w:sz="0" w:space="0" w:color="auto"/>
        <w:bottom w:val="none" w:sz="0" w:space="0" w:color="auto"/>
        <w:right w:val="none" w:sz="0" w:space="0" w:color="auto"/>
      </w:divBdr>
    </w:div>
    <w:div w:id="738596331">
      <w:bodyDiv w:val="1"/>
      <w:marLeft w:val="0"/>
      <w:marRight w:val="0"/>
      <w:marTop w:val="0"/>
      <w:marBottom w:val="0"/>
      <w:divBdr>
        <w:top w:val="none" w:sz="0" w:space="0" w:color="auto"/>
        <w:left w:val="none" w:sz="0" w:space="0" w:color="auto"/>
        <w:bottom w:val="none" w:sz="0" w:space="0" w:color="auto"/>
        <w:right w:val="none" w:sz="0" w:space="0" w:color="auto"/>
      </w:divBdr>
    </w:div>
    <w:div w:id="738795982">
      <w:bodyDiv w:val="1"/>
      <w:marLeft w:val="0"/>
      <w:marRight w:val="0"/>
      <w:marTop w:val="0"/>
      <w:marBottom w:val="0"/>
      <w:divBdr>
        <w:top w:val="none" w:sz="0" w:space="0" w:color="auto"/>
        <w:left w:val="none" w:sz="0" w:space="0" w:color="auto"/>
        <w:bottom w:val="none" w:sz="0" w:space="0" w:color="auto"/>
        <w:right w:val="none" w:sz="0" w:space="0" w:color="auto"/>
      </w:divBdr>
    </w:div>
    <w:div w:id="739449056">
      <w:bodyDiv w:val="1"/>
      <w:marLeft w:val="0"/>
      <w:marRight w:val="0"/>
      <w:marTop w:val="0"/>
      <w:marBottom w:val="0"/>
      <w:divBdr>
        <w:top w:val="none" w:sz="0" w:space="0" w:color="auto"/>
        <w:left w:val="none" w:sz="0" w:space="0" w:color="auto"/>
        <w:bottom w:val="none" w:sz="0" w:space="0" w:color="auto"/>
        <w:right w:val="none" w:sz="0" w:space="0" w:color="auto"/>
      </w:divBdr>
    </w:div>
    <w:div w:id="740101564">
      <w:bodyDiv w:val="1"/>
      <w:marLeft w:val="0"/>
      <w:marRight w:val="0"/>
      <w:marTop w:val="0"/>
      <w:marBottom w:val="0"/>
      <w:divBdr>
        <w:top w:val="none" w:sz="0" w:space="0" w:color="auto"/>
        <w:left w:val="none" w:sz="0" w:space="0" w:color="auto"/>
        <w:bottom w:val="none" w:sz="0" w:space="0" w:color="auto"/>
        <w:right w:val="none" w:sz="0" w:space="0" w:color="auto"/>
      </w:divBdr>
    </w:div>
    <w:div w:id="740715640">
      <w:bodyDiv w:val="1"/>
      <w:marLeft w:val="0"/>
      <w:marRight w:val="0"/>
      <w:marTop w:val="0"/>
      <w:marBottom w:val="0"/>
      <w:divBdr>
        <w:top w:val="none" w:sz="0" w:space="0" w:color="auto"/>
        <w:left w:val="none" w:sz="0" w:space="0" w:color="auto"/>
        <w:bottom w:val="none" w:sz="0" w:space="0" w:color="auto"/>
        <w:right w:val="none" w:sz="0" w:space="0" w:color="auto"/>
      </w:divBdr>
    </w:div>
    <w:div w:id="743375480">
      <w:bodyDiv w:val="1"/>
      <w:marLeft w:val="0"/>
      <w:marRight w:val="0"/>
      <w:marTop w:val="0"/>
      <w:marBottom w:val="0"/>
      <w:divBdr>
        <w:top w:val="none" w:sz="0" w:space="0" w:color="auto"/>
        <w:left w:val="none" w:sz="0" w:space="0" w:color="auto"/>
        <w:bottom w:val="none" w:sz="0" w:space="0" w:color="auto"/>
        <w:right w:val="none" w:sz="0" w:space="0" w:color="auto"/>
      </w:divBdr>
    </w:div>
    <w:div w:id="753162914">
      <w:bodyDiv w:val="1"/>
      <w:marLeft w:val="0"/>
      <w:marRight w:val="0"/>
      <w:marTop w:val="0"/>
      <w:marBottom w:val="0"/>
      <w:divBdr>
        <w:top w:val="none" w:sz="0" w:space="0" w:color="auto"/>
        <w:left w:val="none" w:sz="0" w:space="0" w:color="auto"/>
        <w:bottom w:val="none" w:sz="0" w:space="0" w:color="auto"/>
        <w:right w:val="none" w:sz="0" w:space="0" w:color="auto"/>
      </w:divBdr>
    </w:div>
    <w:div w:id="756174302">
      <w:bodyDiv w:val="1"/>
      <w:marLeft w:val="0"/>
      <w:marRight w:val="0"/>
      <w:marTop w:val="0"/>
      <w:marBottom w:val="0"/>
      <w:divBdr>
        <w:top w:val="none" w:sz="0" w:space="0" w:color="auto"/>
        <w:left w:val="none" w:sz="0" w:space="0" w:color="auto"/>
        <w:bottom w:val="none" w:sz="0" w:space="0" w:color="auto"/>
        <w:right w:val="none" w:sz="0" w:space="0" w:color="auto"/>
      </w:divBdr>
    </w:div>
    <w:div w:id="764038859">
      <w:bodyDiv w:val="1"/>
      <w:marLeft w:val="0"/>
      <w:marRight w:val="0"/>
      <w:marTop w:val="0"/>
      <w:marBottom w:val="0"/>
      <w:divBdr>
        <w:top w:val="none" w:sz="0" w:space="0" w:color="auto"/>
        <w:left w:val="none" w:sz="0" w:space="0" w:color="auto"/>
        <w:bottom w:val="none" w:sz="0" w:space="0" w:color="auto"/>
        <w:right w:val="none" w:sz="0" w:space="0" w:color="auto"/>
      </w:divBdr>
    </w:div>
    <w:div w:id="773944243">
      <w:bodyDiv w:val="1"/>
      <w:marLeft w:val="0"/>
      <w:marRight w:val="0"/>
      <w:marTop w:val="0"/>
      <w:marBottom w:val="0"/>
      <w:divBdr>
        <w:top w:val="none" w:sz="0" w:space="0" w:color="auto"/>
        <w:left w:val="none" w:sz="0" w:space="0" w:color="auto"/>
        <w:bottom w:val="none" w:sz="0" w:space="0" w:color="auto"/>
        <w:right w:val="none" w:sz="0" w:space="0" w:color="auto"/>
      </w:divBdr>
    </w:div>
    <w:div w:id="777339372">
      <w:bodyDiv w:val="1"/>
      <w:marLeft w:val="0"/>
      <w:marRight w:val="0"/>
      <w:marTop w:val="0"/>
      <w:marBottom w:val="0"/>
      <w:divBdr>
        <w:top w:val="none" w:sz="0" w:space="0" w:color="auto"/>
        <w:left w:val="none" w:sz="0" w:space="0" w:color="auto"/>
        <w:bottom w:val="none" w:sz="0" w:space="0" w:color="auto"/>
        <w:right w:val="none" w:sz="0" w:space="0" w:color="auto"/>
      </w:divBdr>
    </w:div>
    <w:div w:id="781531811">
      <w:bodyDiv w:val="1"/>
      <w:marLeft w:val="0"/>
      <w:marRight w:val="0"/>
      <w:marTop w:val="0"/>
      <w:marBottom w:val="0"/>
      <w:divBdr>
        <w:top w:val="none" w:sz="0" w:space="0" w:color="auto"/>
        <w:left w:val="none" w:sz="0" w:space="0" w:color="auto"/>
        <w:bottom w:val="none" w:sz="0" w:space="0" w:color="auto"/>
        <w:right w:val="none" w:sz="0" w:space="0" w:color="auto"/>
      </w:divBdr>
    </w:div>
    <w:div w:id="786775489">
      <w:bodyDiv w:val="1"/>
      <w:marLeft w:val="0"/>
      <w:marRight w:val="0"/>
      <w:marTop w:val="0"/>
      <w:marBottom w:val="0"/>
      <w:divBdr>
        <w:top w:val="none" w:sz="0" w:space="0" w:color="auto"/>
        <w:left w:val="none" w:sz="0" w:space="0" w:color="auto"/>
        <w:bottom w:val="none" w:sz="0" w:space="0" w:color="auto"/>
        <w:right w:val="none" w:sz="0" w:space="0" w:color="auto"/>
      </w:divBdr>
    </w:div>
    <w:div w:id="790128419">
      <w:bodyDiv w:val="1"/>
      <w:marLeft w:val="0"/>
      <w:marRight w:val="0"/>
      <w:marTop w:val="0"/>
      <w:marBottom w:val="0"/>
      <w:divBdr>
        <w:top w:val="none" w:sz="0" w:space="0" w:color="auto"/>
        <w:left w:val="none" w:sz="0" w:space="0" w:color="auto"/>
        <w:bottom w:val="none" w:sz="0" w:space="0" w:color="auto"/>
        <w:right w:val="none" w:sz="0" w:space="0" w:color="auto"/>
      </w:divBdr>
    </w:div>
    <w:div w:id="791481575">
      <w:bodyDiv w:val="1"/>
      <w:marLeft w:val="0"/>
      <w:marRight w:val="0"/>
      <w:marTop w:val="0"/>
      <w:marBottom w:val="0"/>
      <w:divBdr>
        <w:top w:val="none" w:sz="0" w:space="0" w:color="auto"/>
        <w:left w:val="none" w:sz="0" w:space="0" w:color="auto"/>
        <w:bottom w:val="none" w:sz="0" w:space="0" w:color="auto"/>
        <w:right w:val="none" w:sz="0" w:space="0" w:color="auto"/>
      </w:divBdr>
    </w:div>
    <w:div w:id="794561718">
      <w:bodyDiv w:val="1"/>
      <w:marLeft w:val="0"/>
      <w:marRight w:val="0"/>
      <w:marTop w:val="0"/>
      <w:marBottom w:val="0"/>
      <w:divBdr>
        <w:top w:val="none" w:sz="0" w:space="0" w:color="auto"/>
        <w:left w:val="none" w:sz="0" w:space="0" w:color="auto"/>
        <w:bottom w:val="none" w:sz="0" w:space="0" w:color="auto"/>
        <w:right w:val="none" w:sz="0" w:space="0" w:color="auto"/>
      </w:divBdr>
    </w:div>
    <w:div w:id="802819345">
      <w:bodyDiv w:val="1"/>
      <w:marLeft w:val="0"/>
      <w:marRight w:val="0"/>
      <w:marTop w:val="0"/>
      <w:marBottom w:val="0"/>
      <w:divBdr>
        <w:top w:val="none" w:sz="0" w:space="0" w:color="auto"/>
        <w:left w:val="none" w:sz="0" w:space="0" w:color="auto"/>
        <w:bottom w:val="none" w:sz="0" w:space="0" w:color="auto"/>
        <w:right w:val="none" w:sz="0" w:space="0" w:color="auto"/>
      </w:divBdr>
    </w:div>
    <w:div w:id="805241927">
      <w:bodyDiv w:val="1"/>
      <w:marLeft w:val="0"/>
      <w:marRight w:val="0"/>
      <w:marTop w:val="0"/>
      <w:marBottom w:val="0"/>
      <w:divBdr>
        <w:top w:val="none" w:sz="0" w:space="0" w:color="auto"/>
        <w:left w:val="none" w:sz="0" w:space="0" w:color="auto"/>
        <w:bottom w:val="none" w:sz="0" w:space="0" w:color="auto"/>
        <w:right w:val="none" w:sz="0" w:space="0" w:color="auto"/>
      </w:divBdr>
    </w:div>
    <w:div w:id="807013250">
      <w:bodyDiv w:val="1"/>
      <w:marLeft w:val="0"/>
      <w:marRight w:val="0"/>
      <w:marTop w:val="0"/>
      <w:marBottom w:val="0"/>
      <w:divBdr>
        <w:top w:val="none" w:sz="0" w:space="0" w:color="auto"/>
        <w:left w:val="none" w:sz="0" w:space="0" w:color="auto"/>
        <w:bottom w:val="none" w:sz="0" w:space="0" w:color="auto"/>
        <w:right w:val="none" w:sz="0" w:space="0" w:color="auto"/>
      </w:divBdr>
    </w:div>
    <w:div w:id="808284311">
      <w:bodyDiv w:val="1"/>
      <w:marLeft w:val="0"/>
      <w:marRight w:val="0"/>
      <w:marTop w:val="0"/>
      <w:marBottom w:val="0"/>
      <w:divBdr>
        <w:top w:val="none" w:sz="0" w:space="0" w:color="auto"/>
        <w:left w:val="none" w:sz="0" w:space="0" w:color="auto"/>
        <w:bottom w:val="none" w:sz="0" w:space="0" w:color="auto"/>
        <w:right w:val="none" w:sz="0" w:space="0" w:color="auto"/>
      </w:divBdr>
    </w:div>
    <w:div w:id="808789477">
      <w:bodyDiv w:val="1"/>
      <w:marLeft w:val="0"/>
      <w:marRight w:val="0"/>
      <w:marTop w:val="0"/>
      <w:marBottom w:val="0"/>
      <w:divBdr>
        <w:top w:val="none" w:sz="0" w:space="0" w:color="auto"/>
        <w:left w:val="none" w:sz="0" w:space="0" w:color="auto"/>
        <w:bottom w:val="none" w:sz="0" w:space="0" w:color="auto"/>
        <w:right w:val="none" w:sz="0" w:space="0" w:color="auto"/>
      </w:divBdr>
    </w:div>
    <w:div w:id="811142234">
      <w:bodyDiv w:val="1"/>
      <w:marLeft w:val="0"/>
      <w:marRight w:val="0"/>
      <w:marTop w:val="0"/>
      <w:marBottom w:val="0"/>
      <w:divBdr>
        <w:top w:val="none" w:sz="0" w:space="0" w:color="auto"/>
        <w:left w:val="none" w:sz="0" w:space="0" w:color="auto"/>
        <w:bottom w:val="none" w:sz="0" w:space="0" w:color="auto"/>
        <w:right w:val="none" w:sz="0" w:space="0" w:color="auto"/>
      </w:divBdr>
    </w:div>
    <w:div w:id="811678569">
      <w:bodyDiv w:val="1"/>
      <w:marLeft w:val="0"/>
      <w:marRight w:val="0"/>
      <w:marTop w:val="0"/>
      <w:marBottom w:val="0"/>
      <w:divBdr>
        <w:top w:val="none" w:sz="0" w:space="0" w:color="auto"/>
        <w:left w:val="none" w:sz="0" w:space="0" w:color="auto"/>
        <w:bottom w:val="none" w:sz="0" w:space="0" w:color="auto"/>
        <w:right w:val="none" w:sz="0" w:space="0" w:color="auto"/>
      </w:divBdr>
    </w:div>
    <w:div w:id="812674886">
      <w:bodyDiv w:val="1"/>
      <w:marLeft w:val="0"/>
      <w:marRight w:val="0"/>
      <w:marTop w:val="0"/>
      <w:marBottom w:val="0"/>
      <w:divBdr>
        <w:top w:val="none" w:sz="0" w:space="0" w:color="auto"/>
        <w:left w:val="none" w:sz="0" w:space="0" w:color="auto"/>
        <w:bottom w:val="none" w:sz="0" w:space="0" w:color="auto"/>
        <w:right w:val="none" w:sz="0" w:space="0" w:color="auto"/>
      </w:divBdr>
    </w:div>
    <w:div w:id="813178935">
      <w:bodyDiv w:val="1"/>
      <w:marLeft w:val="0"/>
      <w:marRight w:val="0"/>
      <w:marTop w:val="0"/>
      <w:marBottom w:val="0"/>
      <w:divBdr>
        <w:top w:val="none" w:sz="0" w:space="0" w:color="auto"/>
        <w:left w:val="none" w:sz="0" w:space="0" w:color="auto"/>
        <w:bottom w:val="none" w:sz="0" w:space="0" w:color="auto"/>
        <w:right w:val="none" w:sz="0" w:space="0" w:color="auto"/>
      </w:divBdr>
    </w:div>
    <w:div w:id="814024855">
      <w:bodyDiv w:val="1"/>
      <w:marLeft w:val="0"/>
      <w:marRight w:val="0"/>
      <w:marTop w:val="0"/>
      <w:marBottom w:val="0"/>
      <w:divBdr>
        <w:top w:val="none" w:sz="0" w:space="0" w:color="auto"/>
        <w:left w:val="none" w:sz="0" w:space="0" w:color="auto"/>
        <w:bottom w:val="none" w:sz="0" w:space="0" w:color="auto"/>
        <w:right w:val="none" w:sz="0" w:space="0" w:color="auto"/>
      </w:divBdr>
    </w:div>
    <w:div w:id="819231447">
      <w:bodyDiv w:val="1"/>
      <w:marLeft w:val="0"/>
      <w:marRight w:val="0"/>
      <w:marTop w:val="0"/>
      <w:marBottom w:val="0"/>
      <w:divBdr>
        <w:top w:val="none" w:sz="0" w:space="0" w:color="auto"/>
        <w:left w:val="none" w:sz="0" w:space="0" w:color="auto"/>
        <w:bottom w:val="none" w:sz="0" w:space="0" w:color="auto"/>
        <w:right w:val="none" w:sz="0" w:space="0" w:color="auto"/>
      </w:divBdr>
    </w:div>
    <w:div w:id="820076778">
      <w:bodyDiv w:val="1"/>
      <w:marLeft w:val="0"/>
      <w:marRight w:val="0"/>
      <w:marTop w:val="0"/>
      <w:marBottom w:val="0"/>
      <w:divBdr>
        <w:top w:val="none" w:sz="0" w:space="0" w:color="auto"/>
        <w:left w:val="none" w:sz="0" w:space="0" w:color="auto"/>
        <w:bottom w:val="none" w:sz="0" w:space="0" w:color="auto"/>
        <w:right w:val="none" w:sz="0" w:space="0" w:color="auto"/>
      </w:divBdr>
    </w:div>
    <w:div w:id="821241758">
      <w:bodyDiv w:val="1"/>
      <w:marLeft w:val="0"/>
      <w:marRight w:val="0"/>
      <w:marTop w:val="0"/>
      <w:marBottom w:val="0"/>
      <w:divBdr>
        <w:top w:val="none" w:sz="0" w:space="0" w:color="auto"/>
        <w:left w:val="none" w:sz="0" w:space="0" w:color="auto"/>
        <w:bottom w:val="none" w:sz="0" w:space="0" w:color="auto"/>
        <w:right w:val="none" w:sz="0" w:space="0" w:color="auto"/>
      </w:divBdr>
    </w:div>
    <w:div w:id="825901362">
      <w:bodyDiv w:val="1"/>
      <w:marLeft w:val="0"/>
      <w:marRight w:val="0"/>
      <w:marTop w:val="0"/>
      <w:marBottom w:val="0"/>
      <w:divBdr>
        <w:top w:val="none" w:sz="0" w:space="0" w:color="auto"/>
        <w:left w:val="none" w:sz="0" w:space="0" w:color="auto"/>
        <w:bottom w:val="none" w:sz="0" w:space="0" w:color="auto"/>
        <w:right w:val="none" w:sz="0" w:space="0" w:color="auto"/>
      </w:divBdr>
    </w:div>
    <w:div w:id="825976957">
      <w:bodyDiv w:val="1"/>
      <w:marLeft w:val="0"/>
      <w:marRight w:val="0"/>
      <w:marTop w:val="0"/>
      <w:marBottom w:val="0"/>
      <w:divBdr>
        <w:top w:val="none" w:sz="0" w:space="0" w:color="auto"/>
        <w:left w:val="none" w:sz="0" w:space="0" w:color="auto"/>
        <w:bottom w:val="none" w:sz="0" w:space="0" w:color="auto"/>
        <w:right w:val="none" w:sz="0" w:space="0" w:color="auto"/>
      </w:divBdr>
    </w:div>
    <w:div w:id="832570856">
      <w:bodyDiv w:val="1"/>
      <w:marLeft w:val="0"/>
      <w:marRight w:val="0"/>
      <w:marTop w:val="0"/>
      <w:marBottom w:val="0"/>
      <w:divBdr>
        <w:top w:val="none" w:sz="0" w:space="0" w:color="auto"/>
        <w:left w:val="none" w:sz="0" w:space="0" w:color="auto"/>
        <w:bottom w:val="none" w:sz="0" w:space="0" w:color="auto"/>
        <w:right w:val="none" w:sz="0" w:space="0" w:color="auto"/>
      </w:divBdr>
    </w:div>
    <w:div w:id="834611197">
      <w:bodyDiv w:val="1"/>
      <w:marLeft w:val="0"/>
      <w:marRight w:val="0"/>
      <w:marTop w:val="0"/>
      <w:marBottom w:val="0"/>
      <w:divBdr>
        <w:top w:val="none" w:sz="0" w:space="0" w:color="auto"/>
        <w:left w:val="none" w:sz="0" w:space="0" w:color="auto"/>
        <w:bottom w:val="none" w:sz="0" w:space="0" w:color="auto"/>
        <w:right w:val="none" w:sz="0" w:space="0" w:color="auto"/>
      </w:divBdr>
    </w:div>
    <w:div w:id="835078008">
      <w:bodyDiv w:val="1"/>
      <w:marLeft w:val="0"/>
      <w:marRight w:val="0"/>
      <w:marTop w:val="0"/>
      <w:marBottom w:val="0"/>
      <w:divBdr>
        <w:top w:val="none" w:sz="0" w:space="0" w:color="auto"/>
        <w:left w:val="none" w:sz="0" w:space="0" w:color="auto"/>
        <w:bottom w:val="none" w:sz="0" w:space="0" w:color="auto"/>
        <w:right w:val="none" w:sz="0" w:space="0" w:color="auto"/>
      </w:divBdr>
    </w:div>
    <w:div w:id="836843801">
      <w:bodyDiv w:val="1"/>
      <w:marLeft w:val="0"/>
      <w:marRight w:val="0"/>
      <w:marTop w:val="0"/>
      <w:marBottom w:val="0"/>
      <w:divBdr>
        <w:top w:val="none" w:sz="0" w:space="0" w:color="auto"/>
        <w:left w:val="none" w:sz="0" w:space="0" w:color="auto"/>
        <w:bottom w:val="none" w:sz="0" w:space="0" w:color="auto"/>
        <w:right w:val="none" w:sz="0" w:space="0" w:color="auto"/>
      </w:divBdr>
    </w:div>
    <w:div w:id="837235269">
      <w:bodyDiv w:val="1"/>
      <w:marLeft w:val="0"/>
      <w:marRight w:val="0"/>
      <w:marTop w:val="0"/>
      <w:marBottom w:val="0"/>
      <w:divBdr>
        <w:top w:val="none" w:sz="0" w:space="0" w:color="auto"/>
        <w:left w:val="none" w:sz="0" w:space="0" w:color="auto"/>
        <w:bottom w:val="none" w:sz="0" w:space="0" w:color="auto"/>
        <w:right w:val="none" w:sz="0" w:space="0" w:color="auto"/>
      </w:divBdr>
    </w:div>
    <w:div w:id="849299975">
      <w:bodyDiv w:val="1"/>
      <w:marLeft w:val="0"/>
      <w:marRight w:val="0"/>
      <w:marTop w:val="0"/>
      <w:marBottom w:val="0"/>
      <w:divBdr>
        <w:top w:val="none" w:sz="0" w:space="0" w:color="auto"/>
        <w:left w:val="none" w:sz="0" w:space="0" w:color="auto"/>
        <w:bottom w:val="none" w:sz="0" w:space="0" w:color="auto"/>
        <w:right w:val="none" w:sz="0" w:space="0" w:color="auto"/>
      </w:divBdr>
    </w:div>
    <w:div w:id="853768399">
      <w:bodyDiv w:val="1"/>
      <w:marLeft w:val="0"/>
      <w:marRight w:val="0"/>
      <w:marTop w:val="0"/>
      <w:marBottom w:val="0"/>
      <w:divBdr>
        <w:top w:val="none" w:sz="0" w:space="0" w:color="auto"/>
        <w:left w:val="none" w:sz="0" w:space="0" w:color="auto"/>
        <w:bottom w:val="none" w:sz="0" w:space="0" w:color="auto"/>
        <w:right w:val="none" w:sz="0" w:space="0" w:color="auto"/>
      </w:divBdr>
    </w:div>
    <w:div w:id="857043502">
      <w:bodyDiv w:val="1"/>
      <w:marLeft w:val="0"/>
      <w:marRight w:val="0"/>
      <w:marTop w:val="0"/>
      <w:marBottom w:val="0"/>
      <w:divBdr>
        <w:top w:val="none" w:sz="0" w:space="0" w:color="auto"/>
        <w:left w:val="none" w:sz="0" w:space="0" w:color="auto"/>
        <w:bottom w:val="none" w:sz="0" w:space="0" w:color="auto"/>
        <w:right w:val="none" w:sz="0" w:space="0" w:color="auto"/>
      </w:divBdr>
    </w:div>
    <w:div w:id="857932033">
      <w:bodyDiv w:val="1"/>
      <w:marLeft w:val="0"/>
      <w:marRight w:val="0"/>
      <w:marTop w:val="0"/>
      <w:marBottom w:val="0"/>
      <w:divBdr>
        <w:top w:val="none" w:sz="0" w:space="0" w:color="auto"/>
        <w:left w:val="none" w:sz="0" w:space="0" w:color="auto"/>
        <w:bottom w:val="none" w:sz="0" w:space="0" w:color="auto"/>
        <w:right w:val="none" w:sz="0" w:space="0" w:color="auto"/>
      </w:divBdr>
    </w:div>
    <w:div w:id="861287002">
      <w:bodyDiv w:val="1"/>
      <w:marLeft w:val="0"/>
      <w:marRight w:val="0"/>
      <w:marTop w:val="0"/>
      <w:marBottom w:val="0"/>
      <w:divBdr>
        <w:top w:val="none" w:sz="0" w:space="0" w:color="auto"/>
        <w:left w:val="none" w:sz="0" w:space="0" w:color="auto"/>
        <w:bottom w:val="none" w:sz="0" w:space="0" w:color="auto"/>
        <w:right w:val="none" w:sz="0" w:space="0" w:color="auto"/>
      </w:divBdr>
    </w:div>
    <w:div w:id="863597919">
      <w:bodyDiv w:val="1"/>
      <w:marLeft w:val="0"/>
      <w:marRight w:val="0"/>
      <w:marTop w:val="0"/>
      <w:marBottom w:val="0"/>
      <w:divBdr>
        <w:top w:val="none" w:sz="0" w:space="0" w:color="auto"/>
        <w:left w:val="none" w:sz="0" w:space="0" w:color="auto"/>
        <w:bottom w:val="none" w:sz="0" w:space="0" w:color="auto"/>
        <w:right w:val="none" w:sz="0" w:space="0" w:color="auto"/>
      </w:divBdr>
    </w:div>
    <w:div w:id="873233451">
      <w:bodyDiv w:val="1"/>
      <w:marLeft w:val="0"/>
      <w:marRight w:val="0"/>
      <w:marTop w:val="0"/>
      <w:marBottom w:val="0"/>
      <w:divBdr>
        <w:top w:val="none" w:sz="0" w:space="0" w:color="auto"/>
        <w:left w:val="none" w:sz="0" w:space="0" w:color="auto"/>
        <w:bottom w:val="none" w:sz="0" w:space="0" w:color="auto"/>
        <w:right w:val="none" w:sz="0" w:space="0" w:color="auto"/>
      </w:divBdr>
    </w:div>
    <w:div w:id="873692751">
      <w:bodyDiv w:val="1"/>
      <w:marLeft w:val="0"/>
      <w:marRight w:val="0"/>
      <w:marTop w:val="0"/>
      <w:marBottom w:val="0"/>
      <w:divBdr>
        <w:top w:val="none" w:sz="0" w:space="0" w:color="auto"/>
        <w:left w:val="none" w:sz="0" w:space="0" w:color="auto"/>
        <w:bottom w:val="none" w:sz="0" w:space="0" w:color="auto"/>
        <w:right w:val="none" w:sz="0" w:space="0" w:color="auto"/>
      </w:divBdr>
    </w:div>
    <w:div w:id="875194176">
      <w:bodyDiv w:val="1"/>
      <w:marLeft w:val="0"/>
      <w:marRight w:val="0"/>
      <w:marTop w:val="0"/>
      <w:marBottom w:val="0"/>
      <w:divBdr>
        <w:top w:val="none" w:sz="0" w:space="0" w:color="auto"/>
        <w:left w:val="none" w:sz="0" w:space="0" w:color="auto"/>
        <w:bottom w:val="none" w:sz="0" w:space="0" w:color="auto"/>
        <w:right w:val="none" w:sz="0" w:space="0" w:color="auto"/>
      </w:divBdr>
    </w:div>
    <w:div w:id="878929260">
      <w:bodyDiv w:val="1"/>
      <w:marLeft w:val="0"/>
      <w:marRight w:val="0"/>
      <w:marTop w:val="0"/>
      <w:marBottom w:val="0"/>
      <w:divBdr>
        <w:top w:val="none" w:sz="0" w:space="0" w:color="auto"/>
        <w:left w:val="none" w:sz="0" w:space="0" w:color="auto"/>
        <w:bottom w:val="none" w:sz="0" w:space="0" w:color="auto"/>
        <w:right w:val="none" w:sz="0" w:space="0" w:color="auto"/>
      </w:divBdr>
    </w:div>
    <w:div w:id="880435540">
      <w:bodyDiv w:val="1"/>
      <w:marLeft w:val="0"/>
      <w:marRight w:val="0"/>
      <w:marTop w:val="0"/>
      <w:marBottom w:val="0"/>
      <w:divBdr>
        <w:top w:val="none" w:sz="0" w:space="0" w:color="auto"/>
        <w:left w:val="none" w:sz="0" w:space="0" w:color="auto"/>
        <w:bottom w:val="none" w:sz="0" w:space="0" w:color="auto"/>
        <w:right w:val="none" w:sz="0" w:space="0" w:color="auto"/>
      </w:divBdr>
    </w:div>
    <w:div w:id="886601403">
      <w:bodyDiv w:val="1"/>
      <w:marLeft w:val="0"/>
      <w:marRight w:val="0"/>
      <w:marTop w:val="0"/>
      <w:marBottom w:val="0"/>
      <w:divBdr>
        <w:top w:val="none" w:sz="0" w:space="0" w:color="auto"/>
        <w:left w:val="none" w:sz="0" w:space="0" w:color="auto"/>
        <w:bottom w:val="none" w:sz="0" w:space="0" w:color="auto"/>
        <w:right w:val="none" w:sz="0" w:space="0" w:color="auto"/>
      </w:divBdr>
    </w:div>
    <w:div w:id="902525980">
      <w:bodyDiv w:val="1"/>
      <w:marLeft w:val="0"/>
      <w:marRight w:val="0"/>
      <w:marTop w:val="0"/>
      <w:marBottom w:val="0"/>
      <w:divBdr>
        <w:top w:val="none" w:sz="0" w:space="0" w:color="auto"/>
        <w:left w:val="none" w:sz="0" w:space="0" w:color="auto"/>
        <w:bottom w:val="none" w:sz="0" w:space="0" w:color="auto"/>
        <w:right w:val="none" w:sz="0" w:space="0" w:color="auto"/>
      </w:divBdr>
    </w:div>
    <w:div w:id="908148423">
      <w:bodyDiv w:val="1"/>
      <w:marLeft w:val="0"/>
      <w:marRight w:val="0"/>
      <w:marTop w:val="0"/>
      <w:marBottom w:val="0"/>
      <w:divBdr>
        <w:top w:val="none" w:sz="0" w:space="0" w:color="auto"/>
        <w:left w:val="none" w:sz="0" w:space="0" w:color="auto"/>
        <w:bottom w:val="none" w:sz="0" w:space="0" w:color="auto"/>
        <w:right w:val="none" w:sz="0" w:space="0" w:color="auto"/>
      </w:divBdr>
    </w:div>
    <w:div w:id="912931947">
      <w:bodyDiv w:val="1"/>
      <w:marLeft w:val="0"/>
      <w:marRight w:val="0"/>
      <w:marTop w:val="0"/>
      <w:marBottom w:val="0"/>
      <w:divBdr>
        <w:top w:val="none" w:sz="0" w:space="0" w:color="auto"/>
        <w:left w:val="none" w:sz="0" w:space="0" w:color="auto"/>
        <w:bottom w:val="none" w:sz="0" w:space="0" w:color="auto"/>
        <w:right w:val="none" w:sz="0" w:space="0" w:color="auto"/>
      </w:divBdr>
    </w:div>
    <w:div w:id="919023319">
      <w:bodyDiv w:val="1"/>
      <w:marLeft w:val="0"/>
      <w:marRight w:val="0"/>
      <w:marTop w:val="0"/>
      <w:marBottom w:val="0"/>
      <w:divBdr>
        <w:top w:val="none" w:sz="0" w:space="0" w:color="auto"/>
        <w:left w:val="none" w:sz="0" w:space="0" w:color="auto"/>
        <w:bottom w:val="none" w:sz="0" w:space="0" w:color="auto"/>
        <w:right w:val="none" w:sz="0" w:space="0" w:color="auto"/>
      </w:divBdr>
    </w:div>
    <w:div w:id="922683989">
      <w:bodyDiv w:val="1"/>
      <w:marLeft w:val="0"/>
      <w:marRight w:val="0"/>
      <w:marTop w:val="0"/>
      <w:marBottom w:val="0"/>
      <w:divBdr>
        <w:top w:val="none" w:sz="0" w:space="0" w:color="auto"/>
        <w:left w:val="none" w:sz="0" w:space="0" w:color="auto"/>
        <w:bottom w:val="none" w:sz="0" w:space="0" w:color="auto"/>
        <w:right w:val="none" w:sz="0" w:space="0" w:color="auto"/>
      </w:divBdr>
    </w:div>
    <w:div w:id="922762541">
      <w:bodyDiv w:val="1"/>
      <w:marLeft w:val="0"/>
      <w:marRight w:val="0"/>
      <w:marTop w:val="0"/>
      <w:marBottom w:val="0"/>
      <w:divBdr>
        <w:top w:val="none" w:sz="0" w:space="0" w:color="auto"/>
        <w:left w:val="none" w:sz="0" w:space="0" w:color="auto"/>
        <w:bottom w:val="none" w:sz="0" w:space="0" w:color="auto"/>
        <w:right w:val="none" w:sz="0" w:space="0" w:color="auto"/>
      </w:divBdr>
    </w:div>
    <w:div w:id="923345516">
      <w:bodyDiv w:val="1"/>
      <w:marLeft w:val="0"/>
      <w:marRight w:val="0"/>
      <w:marTop w:val="0"/>
      <w:marBottom w:val="0"/>
      <w:divBdr>
        <w:top w:val="none" w:sz="0" w:space="0" w:color="auto"/>
        <w:left w:val="none" w:sz="0" w:space="0" w:color="auto"/>
        <w:bottom w:val="none" w:sz="0" w:space="0" w:color="auto"/>
        <w:right w:val="none" w:sz="0" w:space="0" w:color="auto"/>
      </w:divBdr>
    </w:div>
    <w:div w:id="923957643">
      <w:bodyDiv w:val="1"/>
      <w:marLeft w:val="0"/>
      <w:marRight w:val="0"/>
      <w:marTop w:val="0"/>
      <w:marBottom w:val="0"/>
      <w:divBdr>
        <w:top w:val="none" w:sz="0" w:space="0" w:color="auto"/>
        <w:left w:val="none" w:sz="0" w:space="0" w:color="auto"/>
        <w:bottom w:val="none" w:sz="0" w:space="0" w:color="auto"/>
        <w:right w:val="none" w:sz="0" w:space="0" w:color="auto"/>
      </w:divBdr>
    </w:div>
    <w:div w:id="924725357">
      <w:bodyDiv w:val="1"/>
      <w:marLeft w:val="0"/>
      <w:marRight w:val="0"/>
      <w:marTop w:val="0"/>
      <w:marBottom w:val="0"/>
      <w:divBdr>
        <w:top w:val="none" w:sz="0" w:space="0" w:color="auto"/>
        <w:left w:val="none" w:sz="0" w:space="0" w:color="auto"/>
        <w:bottom w:val="none" w:sz="0" w:space="0" w:color="auto"/>
        <w:right w:val="none" w:sz="0" w:space="0" w:color="auto"/>
      </w:divBdr>
    </w:div>
    <w:div w:id="925453197">
      <w:bodyDiv w:val="1"/>
      <w:marLeft w:val="0"/>
      <w:marRight w:val="0"/>
      <w:marTop w:val="0"/>
      <w:marBottom w:val="0"/>
      <w:divBdr>
        <w:top w:val="none" w:sz="0" w:space="0" w:color="auto"/>
        <w:left w:val="none" w:sz="0" w:space="0" w:color="auto"/>
        <w:bottom w:val="none" w:sz="0" w:space="0" w:color="auto"/>
        <w:right w:val="none" w:sz="0" w:space="0" w:color="auto"/>
      </w:divBdr>
    </w:div>
    <w:div w:id="926572245">
      <w:bodyDiv w:val="1"/>
      <w:marLeft w:val="0"/>
      <w:marRight w:val="0"/>
      <w:marTop w:val="0"/>
      <w:marBottom w:val="0"/>
      <w:divBdr>
        <w:top w:val="none" w:sz="0" w:space="0" w:color="auto"/>
        <w:left w:val="none" w:sz="0" w:space="0" w:color="auto"/>
        <w:bottom w:val="none" w:sz="0" w:space="0" w:color="auto"/>
        <w:right w:val="none" w:sz="0" w:space="0" w:color="auto"/>
      </w:divBdr>
    </w:div>
    <w:div w:id="932785929">
      <w:bodyDiv w:val="1"/>
      <w:marLeft w:val="0"/>
      <w:marRight w:val="0"/>
      <w:marTop w:val="0"/>
      <w:marBottom w:val="0"/>
      <w:divBdr>
        <w:top w:val="none" w:sz="0" w:space="0" w:color="auto"/>
        <w:left w:val="none" w:sz="0" w:space="0" w:color="auto"/>
        <w:bottom w:val="none" w:sz="0" w:space="0" w:color="auto"/>
        <w:right w:val="none" w:sz="0" w:space="0" w:color="auto"/>
      </w:divBdr>
    </w:div>
    <w:div w:id="933168029">
      <w:bodyDiv w:val="1"/>
      <w:marLeft w:val="0"/>
      <w:marRight w:val="0"/>
      <w:marTop w:val="0"/>
      <w:marBottom w:val="0"/>
      <w:divBdr>
        <w:top w:val="none" w:sz="0" w:space="0" w:color="auto"/>
        <w:left w:val="none" w:sz="0" w:space="0" w:color="auto"/>
        <w:bottom w:val="none" w:sz="0" w:space="0" w:color="auto"/>
        <w:right w:val="none" w:sz="0" w:space="0" w:color="auto"/>
      </w:divBdr>
    </w:div>
    <w:div w:id="934899099">
      <w:bodyDiv w:val="1"/>
      <w:marLeft w:val="0"/>
      <w:marRight w:val="0"/>
      <w:marTop w:val="0"/>
      <w:marBottom w:val="0"/>
      <w:divBdr>
        <w:top w:val="none" w:sz="0" w:space="0" w:color="auto"/>
        <w:left w:val="none" w:sz="0" w:space="0" w:color="auto"/>
        <w:bottom w:val="none" w:sz="0" w:space="0" w:color="auto"/>
        <w:right w:val="none" w:sz="0" w:space="0" w:color="auto"/>
      </w:divBdr>
    </w:div>
    <w:div w:id="936714978">
      <w:bodyDiv w:val="1"/>
      <w:marLeft w:val="0"/>
      <w:marRight w:val="0"/>
      <w:marTop w:val="0"/>
      <w:marBottom w:val="0"/>
      <w:divBdr>
        <w:top w:val="none" w:sz="0" w:space="0" w:color="auto"/>
        <w:left w:val="none" w:sz="0" w:space="0" w:color="auto"/>
        <w:bottom w:val="none" w:sz="0" w:space="0" w:color="auto"/>
        <w:right w:val="none" w:sz="0" w:space="0" w:color="auto"/>
      </w:divBdr>
    </w:div>
    <w:div w:id="937056502">
      <w:bodyDiv w:val="1"/>
      <w:marLeft w:val="0"/>
      <w:marRight w:val="0"/>
      <w:marTop w:val="0"/>
      <w:marBottom w:val="0"/>
      <w:divBdr>
        <w:top w:val="none" w:sz="0" w:space="0" w:color="auto"/>
        <w:left w:val="none" w:sz="0" w:space="0" w:color="auto"/>
        <w:bottom w:val="none" w:sz="0" w:space="0" w:color="auto"/>
        <w:right w:val="none" w:sz="0" w:space="0" w:color="auto"/>
      </w:divBdr>
    </w:div>
    <w:div w:id="937130593">
      <w:bodyDiv w:val="1"/>
      <w:marLeft w:val="0"/>
      <w:marRight w:val="0"/>
      <w:marTop w:val="0"/>
      <w:marBottom w:val="0"/>
      <w:divBdr>
        <w:top w:val="none" w:sz="0" w:space="0" w:color="auto"/>
        <w:left w:val="none" w:sz="0" w:space="0" w:color="auto"/>
        <w:bottom w:val="none" w:sz="0" w:space="0" w:color="auto"/>
        <w:right w:val="none" w:sz="0" w:space="0" w:color="auto"/>
      </w:divBdr>
    </w:div>
    <w:div w:id="944533477">
      <w:bodyDiv w:val="1"/>
      <w:marLeft w:val="0"/>
      <w:marRight w:val="0"/>
      <w:marTop w:val="0"/>
      <w:marBottom w:val="0"/>
      <w:divBdr>
        <w:top w:val="none" w:sz="0" w:space="0" w:color="auto"/>
        <w:left w:val="none" w:sz="0" w:space="0" w:color="auto"/>
        <w:bottom w:val="none" w:sz="0" w:space="0" w:color="auto"/>
        <w:right w:val="none" w:sz="0" w:space="0" w:color="auto"/>
      </w:divBdr>
    </w:div>
    <w:div w:id="946497238">
      <w:bodyDiv w:val="1"/>
      <w:marLeft w:val="0"/>
      <w:marRight w:val="0"/>
      <w:marTop w:val="0"/>
      <w:marBottom w:val="0"/>
      <w:divBdr>
        <w:top w:val="none" w:sz="0" w:space="0" w:color="auto"/>
        <w:left w:val="none" w:sz="0" w:space="0" w:color="auto"/>
        <w:bottom w:val="none" w:sz="0" w:space="0" w:color="auto"/>
        <w:right w:val="none" w:sz="0" w:space="0" w:color="auto"/>
      </w:divBdr>
    </w:div>
    <w:div w:id="950863136">
      <w:bodyDiv w:val="1"/>
      <w:marLeft w:val="0"/>
      <w:marRight w:val="0"/>
      <w:marTop w:val="0"/>
      <w:marBottom w:val="0"/>
      <w:divBdr>
        <w:top w:val="none" w:sz="0" w:space="0" w:color="auto"/>
        <w:left w:val="none" w:sz="0" w:space="0" w:color="auto"/>
        <w:bottom w:val="none" w:sz="0" w:space="0" w:color="auto"/>
        <w:right w:val="none" w:sz="0" w:space="0" w:color="auto"/>
      </w:divBdr>
    </w:div>
    <w:div w:id="953832108">
      <w:bodyDiv w:val="1"/>
      <w:marLeft w:val="0"/>
      <w:marRight w:val="0"/>
      <w:marTop w:val="0"/>
      <w:marBottom w:val="0"/>
      <w:divBdr>
        <w:top w:val="none" w:sz="0" w:space="0" w:color="auto"/>
        <w:left w:val="none" w:sz="0" w:space="0" w:color="auto"/>
        <w:bottom w:val="none" w:sz="0" w:space="0" w:color="auto"/>
        <w:right w:val="none" w:sz="0" w:space="0" w:color="auto"/>
      </w:divBdr>
    </w:div>
    <w:div w:id="953947530">
      <w:bodyDiv w:val="1"/>
      <w:marLeft w:val="0"/>
      <w:marRight w:val="0"/>
      <w:marTop w:val="0"/>
      <w:marBottom w:val="0"/>
      <w:divBdr>
        <w:top w:val="none" w:sz="0" w:space="0" w:color="auto"/>
        <w:left w:val="none" w:sz="0" w:space="0" w:color="auto"/>
        <w:bottom w:val="none" w:sz="0" w:space="0" w:color="auto"/>
        <w:right w:val="none" w:sz="0" w:space="0" w:color="auto"/>
      </w:divBdr>
    </w:div>
    <w:div w:id="955939809">
      <w:bodyDiv w:val="1"/>
      <w:marLeft w:val="0"/>
      <w:marRight w:val="0"/>
      <w:marTop w:val="0"/>
      <w:marBottom w:val="0"/>
      <w:divBdr>
        <w:top w:val="none" w:sz="0" w:space="0" w:color="auto"/>
        <w:left w:val="none" w:sz="0" w:space="0" w:color="auto"/>
        <w:bottom w:val="none" w:sz="0" w:space="0" w:color="auto"/>
        <w:right w:val="none" w:sz="0" w:space="0" w:color="auto"/>
      </w:divBdr>
    </w:div>
    <w:div w:id="961154010">
      <w:bodyDiv w:val="1"/>
      <w:marLeft w:val="0"/>
      <w:marRight w:val="0"/>
      <w:marTop w:val="0"/>
      <w:marBottom w:val="0"/>
      <w:divBdr>
        <w:top w:val="none" w:sz="0" w:space="0" w:color="auto"/>
        <w:left w:val="none" w:sz="0" w:space="0" w:color="auto"/>
        <w:bottom w:val="none" w:sz="0" w:space="0" w:color="auto"/>
        <w:right w:val="none" w:sz="0" w:space="0" w:color="auto"/>
      </w:divBdr>
    </w:div>
    <w:div w:id="969478082">
      <w:bodyDiv w:val="1"/>
      <w:marLeft w:val="0"/>
      <w:marRight w:val="0"/>
      <w:marTop w:val="0"/>
      <w:marBottom w:val="0"/>
      <w:divBdr>
        <w:top w:val="none" w:sz="0" w:space="0" w:color="auto"/>
        <w:left w:val="none" w:sz="0" w:space="0" w:color="auto"/>
        <w:bottom w:val="none" w:sz="0" w:space="0" w:color="auto"/>
        <w:right w:val="none" w:sz="0" w:space="0" w:color="auto"/>
      </w:divBdr>
    </w:div>
    <w:div w:id="971331804">
      <w:bodyDiv w:val="1"/>
      <w:marLeft w:val="0"/>
      <w:marRight w:val="0"/>
      <w:marTop w:val="0"/>
      <w:marBottom w:val="0"/>
      <w:divBdr>
        <w:top w:val="none" w:sz="0" w:space="0" w:color="auto"/>
        <w:left w:val="none" w:sz="0" w:space="0" w:color="auto"/>
        <w:bottom w:val="none" w:sz="0" w:space="0" w:color="auto"/>
        <w:right w:val="none" w:sz="0" w:space="0" w:color="auto"/>
      </w:divBdr>
    </w:div>
    <w:div w:id="975527137">
      <w:bodyDiv w:val="1"/>
      <w:marLeft w:val="0"/>
      <w:marRight w:val="0"/>
      <w:marTop w:val="0"/>
      <w:marBottom w:val="0"/>
      <w:divBdr>
        <w:top w:val="none" w:sz="0" w:space="0" w:color="auto"/>
        <w:left w:val="none" w:sz="0" w:space="0" w:color="auto"/>
        <w:bottom w:val="none" w:sz="0" w:space="0" w:color="auto"/>
        <w:right w:val="none" w:sz="0" w:space="0" w:color="auto"/>
      </w:divBdr>
    </w:div>
    <w:div w:id="976374483">
      <w:bodyDiv w:val="1"/>
      <w:marLeft w:val="0"/>
      <w:marRight w:val="0"/>
      <w:marTop w:val="0"/>
      <w:marBottom w:val="0"/>
      <w:divBdr>
        <w:top w:val="none" w:sz="0" w:space="0" w:color="auto"/>
        <w:left w:val="none" w:sz="0" w:space="0" w:color="auto"/>
        <w:bottom w:val="none" w:sz="0" w:space="0" w:color="auto"/>
        <w:right w:val="none" w:sz="0" w:space="0" w:color="auto"/>
      </w:divBdr>
    </w:div>
    <w:div w:id="977490803">
      <w:bodyDiv w:val="1"/>
      <w:marLeft w:val="0"/>
      <w:marRight w:val="0"/>
      <w:marTop w:val="0"/>
      <w:marBottom w:val="0"/>
      <w:divBdr>
        <w:top w:val="none" w:sz="0" w:space="0" w:color="auto"/>
        <w:left w:val="none" w:sz="0" w:space="0" w:color="auto"/>
        <w:bottom w:val="none" w:sz="0" w:space="0" w:color="auto"/>
        <w:right w:val="none" w:sz="0" w:space="0" w:color="auto"/>
      </w:divBdr>
    </w:div>
    <w:div w:id="981085056">
      <w:bodyDiv w:val="1"/>
      <w:marLeft w:val="0"/>
      <w:marRight w:val="0"/>
      <w:marTop w:val="0"/>
      <w:marBottom w:val="0"/>
      <w:divBdr>
        <w:top w:val="none" w:sz="0" w:space="0" w:color="auto"/>
        <w:left w:val="none" w:sz="0" w:space="0" w:color="auto"/>
        <w:bottom w:val="none" w:sz="0" w:space="0" w:color="auto"/>
        <w:right w:val="none" w:sz="0" w:space="0" w:color="auto"/>
      </w:divBdr>
    </w:div>
    <w:div w:id="982539288">
      <w:bodyDiv w:val="1"/>
      <w:marLeft w:val="0"/>
      <w:marRight w:val="0"/>
      <w:marTop w:val="0"/>
      <w:marBottom w:val="0"/>
      <w:divBdr>
        <w:top w:val="none" w:sz="0" w:space="0" w:color="auto"/>
        <w:left w:val="none" w:sz="0" w:space="0" w:color="auto"/>
        <w:bottom w:val="none" w:sz="0" w:space="0" w:color="auto"/>
        <w:right w:val="none" w:sz="0" w:space="0" w:color="auto"/>
      </w:divBdr>
    </w:div>
    <w:div w:id="985940334">
      <w:bodyDiv w:val="1"/>
      <w:marLeft w:val="0"/>
      <w:marRight w:val="0"/>
      <w:marTop w:val="0"/>
      <w:marBottom w:val="0"/>
      <w:divBdr>
        <w:top w:val="none" w:sz="0" w:space="0" w:color="auto"/>
        <w:left w:val="none" w:sz="0" w:space="0" w:color="auto"/>
        <w:bottom w:val="none" w:sz="0" w:space="0" w:color="auto"/>
        <w:right w:val="none" w:sz="0" w:space="0" w:color="auto"/>
      </w:divBdr>
    </w:div>
    <w:div w:id="990140369">
      <w:bodyDiv w:val="1"/>
      <w:marLeft w:val="0"/>
      <w:marRight w:val="0"/>
      <w:marTop w:val="0"/>
      <w:marBottom w:val="0"/>
      <w:divBdr>
        <w:top w:val="none" w:sz="0" w:space="0" w:color="auto"/>
        <w:left w:val="none" w:sz="0" w:space="0" w:color="auto"/>
        <w:bottom w:val="none" w:sz="0" w:space="0" w:color="auto"/>
        <w:right w:val="none" w:sz="0" w:space="0" w:color="auto"/>
      </w:divBdr>
    </w:div>
    <w:div w:id="996349110">
      <w:bodyDiv w:val="1"/>
      <w:marLeft w:val="0"/>
      <w:marRight w:val="0"/>
      <w:marTop w:val="0"/>
      <w:marBottom w:val="0"/>
      <w:divBdr>
        <w:top w:val="none" w:sz="0" w:space="0" w:color="auto"/>
        <w:left w:val="none" w:sz="0" w:space="0" w:color="auto"/>
        <w:bottom w:val="none" w:sz="0" w:space="0" w:color="auto"/>
        <w:right w:val="none" w:sz="0" w:space="0" w:color="auto"/>
      </w:divBdr>
    </w:div>
    <w:div w:id="1002705269">
      <w:bodyDiv w:val="1"/>
      <w:marLeft w:val="0"/>
      <w:marRight w:val="0"/>
      <w:marTop w:val="0"/>
      <w:marBottom w:val="0"/>
      <w:divBdr>
        <w:top w:val="none" w:sz="0" w:space="0" w:color="auto"/>
        <w:left w:val="none" w:sz="0" w:space="0" w:color="auto"/>
        <w:bottom w:val="none" w:sz="0" w:space="0" w:color="auto"/>
        <w:right w:val="none" w:sz="0" w:space="0" w:color="auto"/>
      </w:divBdr>
    </w:div>
    <w:div w:id="1006786139">
      <w:bodyDiv w:val="1"/>
      <w:marLeft w:val="0"/>
      <w:marRight w:val="0"/>
      <w:marTop w:val="0"/>
      <w:marBottom w:val="0"/>
      <w:divBdr>
        <w:top w:val="none" w:sz="0" w:space="0" w:color="auto"/>
        <w:left w:val="none" w:sz="0" w:space="0" w:color="auto"/>
        <w:bottom w:val="none" w:sz="0" w:space="0" w:color="auto"/>
        <w:right w:val="none" w:sz="0" w:space="0" w:color="auto"/>
      </w:divBdr>
    </w:div>
    <w:div w:id="1011570580">
      <w:bodyDiv w:val="1"/>
      <w:marLeft w:val="0"/>
      <w:marRight w:val="0"/>
      <w:marTop w:val="0"/>
      <w:marBottom w:val="0"/>
      <w:divBdr>
        <w:top w:val="none" w:sz="0" w:space="0" w:color="auto"/>
        <w:left w:val="none" w:sz="0" w:space="0" w:color="auto"/>
        <w:bottom w:val="none" w:sz="0" w:space="0" w:color="auto"/>
        <w:right w:val="none" w:sz="0" w:space="0" w:color="auto"/>
      </w:divBdr>
    </w:div>
    <w:div w:id="1011763536">
      <w:bodyDiv w:val="1"/>
      <w:marLeft w:val="0"/>
      <w:marRight w:val="0"/>
      <w:marTop w:val="0"/>
      <w:marBottom w:val="0"/>
      <w:divBdr>
        <w:top w:val="none" w:sz="0" w:space="0" w:color="auto"/>
        <w:left w:val="none" w:sz="0" w:space="0" w:color="auto"/>
        <w:bottom w:val="none" w:sz="0" w:space="0" w:color="auto"/>
        <w:right w:val="none" w:sz="0" w:space="0" w:color="auto"/>
      </w:divBdr>
    </w:div>
    <w:div w:id="1016076666">
      <w:bodyDiv w:val="1"/>
      <w:marLeft w:val="0"/>
      <w:marRight w:val="0"/>
      <w:marTop w:val="0"/>
      <w:marBottom w:val="0"/>
      <w:divBdr>
        <w:top w:val="none" w:sz="0" w:space="0" w:color="auto"/>
        <w:left w:val="none" w:sz="0" w:space="0" w:color="auto"/>
        <w:bottom w:val="none" w:sz="0" w:space="0" w:color="auto"/>
        <w:right w:val="none" w:sz="0" w:space="0" w:color="auto"/>
      </w:divBdr>
    </w:div>
    <w:div w:id="1024017956">
      <w:bodyDiv w:val="1"/>
      <w:marLeft w:val="0"/>
      <w:marRight w:val="0"/>
      <w:marTop w:val="0"/>
      <w:marBottom w:val="0"/>
      <w:divBdr>
        <w:top w:val="none" w:sz="0" w:space="0" w:color="auto"/>
        <w:left w:val="none" w:sz="0" w:space="0" w:color="auto"/>
        <w:bottom w:val="none" w:sz="0" w:space="0" w:color="auto"/>
        <w:right w:val="none" w:sz="0" w:space="0" w:color="auto"/>
      </w:divBdr>
    </w:div>
    <w:div w:id="1026176672">
      <w:bodyDiv w:val="1"/>
      <w:marLeft w:val="0"/>
      <w:marRight w:val="0"/>
      <w:marTop w:val="0"/>
      <w:marBottom w:val="0"/>
      <w:divBdr>
        <w:top w:val="none" w:sz="0" w:space="0" w:color="auto"/>
        <w:left w:val="none" w:sz="0" w:space="0" w:color="auto"/>
        <w:bottom w:val="none" w:sz="0" w:space="0" w:color="auto"/>
        <w:right w:val="none" w:sz="0" w:space="0" w:color="auto"/>
      </w:divBdr>
    </w:div>
    <w:div w:id="1028260373">
      <w:bodyDiv w:val="1"/>
      <w:marLeft w:val="0"/>
      <w:marRight w:val="0"/>
      <w:marTop w:val="0"/>
      <w:marBottom w:val="0"/>
      <w:divBdr>
        <w:top w:val="none" w:sz="0" w:space="0" w:color="auto"/>
        <w:left w:val="none" w:sz="0" w:space="0" w:color="auto"/>
        <w:bottom w:val="none" w:sz="0" w:space="0" w:color="auto"/>
        <w:right w:val="none" w:sz="0" w:space="0" w:color="auto"/>
      </w:divBdr>
    </w:div>
    <w:div w:id="1030566160">
      <w:bodyDiv w:val="1"/>
      <w:marLeft w:val="0"/>
      <w:marRight w:val="0"/>
      <w:marTop w:val="0"/>
      <w:marBottom w:val="0"/>
      <w:divBdr>
        <w:top w:val="none" w:sz="0" w:space="0" w:color="auto"/>
        <w:left w:val="none" w:sz="0" w:space="0" w:color="auto"/>
        <w:bottom w:val="none" w:sz="0" w:space="0" w:color="auto"/>
        <w:right w:val="none" w:sz="0" w:space="0" w:color="auto"/>
      </w:divBdr>
    </w:div>
    <w:div w:id="1035350854">
      <w:bodyDiv w:val="1"/>
      <w:marLeft w:val="0"/>
      <w:marRight w:val="0"/>
      <w:marTop w:val="0"/>
      <w:marBottom w:val="0"/>
      <w:divBdr>
        <w:top w:val="none" w:sz="0" w:space="0" w:color="auto"/>
        <w:left w:val="none" w:sz="0" w:space="0" w:color="auto"/>
        <w:bottom w:val="none" w:sz="0" w:space="0" w:color="auto"/>
        <w:right w:val="none" w:sz="0" w:space="0" w:color="auto"/>
      </w:divBdr>
    </w:div>
    <w:div w:id="1035930115">
      <w:bodyDiv w:val="1"/>
      <w:marLeft w:val="0"/>
      <w:marRight w:val="0"/>
      <w:marTop w:val="0"/>
      <w:marBottom w:val="0"/>
      <w:divBdr>
        <w:top w:val="none" w:sz="0" w:space="0" w:color="auto"/>
        <w:left w:val="none" w:sz="0" w:space="0" w:color="auto"/>
        <w:bottom w:val="none" w:sz="0" w:space="0" w:color="auto"/>
        <w:right w:val="none" w:sz="0" w:space="0" w:color="auto"/>
      </w:divBdr>
    </w:div>
    <w:div w:id="1040202858">
      <w:bodyDiv w:val="1"/>
      <w:marLeft w:val="0"/>
      <w:marRight w:val="0"/>
      <w:marTop w:val="0"/>
      <w:marBottom w:val="0"/>
      <w:divBdr>
        <w:top w:val="none" w:sz="0" w:space="0" w:color="auto"/>
        <w:left w:val="none" w:sz="0" w:space="0" w:color="auto"/>
        <w:bottom w:val="none" w:sz="0" w:space="0" w:color="auto"/>
        <w:right w:val="none" w:sz="0" w:space="0" w:color="auto"/>
      </w:divBdr>
    </w:div>
    <w:div w:id="1042440174">
      <w:bodyDiv w:val="1"/>
      <w:marLeft w:val="0"/>
      <w:marRight w:val="0"/>
      <w:marTop w:val="0"/>
      <w:marBottom w:val="0"/>
      <w:divBdr>
        <w:top w:val="none" w:sz="0" w:space="0" w:color="auto"/>
        <w:left w:val="none" w:sz="0" w:space="0" w:color="auto"/>
        <w:bottom w:val="none" w:sz="0" w:space="0" w:color="auto"/>
        <w:right w:val="none" w:sz="0" w:space="0" w:color="auto"/>
      </w:divBdr>
    </w:div>
    <w:div w:id="1044135699">
      <w:bodyDiv w:val="1"/>
      <w:marLeft w:val="0"/>
      <w:marRight w:val="0"/>
      <w:marTop w:val="0"/>
      <w:marBottom w:val="0"/>
      <w:divBdr>
        <w:top w:val="none" w:sz="0" w:space="0" w:color="auto"/>
        <w:left w:val="none" w:sz="0" w:space="0" w:color="auto"/>
        <w:bottom w:val="none" w:sz="0" w:space="0" w:color="auto"/>
        <w:right w:val="none" w:sz="0" w:space="0" w:color="auto"/>
      </w:divBdr>
    </w:div>
    <w:div w:id="1044404138">
      <w:bodyDiv w:val="1"/>
      <w:marLeft w:val="0"/>
      <w:marRight w:val="0"/>
      <w:marTop w:val="0"/>
      <w:marBottom w:val="0"/>
      <w:divBdr>
        <w:top w:val="none" w:sz="0" w:space="0" w:color="auto"/>
        <w:left w:val="none" w:sz="0" w:space="0" w:color="auto"/>
        <w:bottom w:val="none" w:sz="0" w:space="0" w:color="auto"/>
        <w:right w:val="none" w:sz="0" w:space="0" w:color="auto"/>
      </w:divBdr>
    </w:div>
    <w:div w:id="1059936904">
      <w:bodyDiv w:val="1"/>
      <w:marLeft w:val="0"/>
      <w:marRight w:val="0"/>
      <w:marTop w:val="0"/>
      <w:marBottom w:val="0"/>
      <w:divBdr>
        <w:top w:val="none" w:sz="0" w:space="0" w:color="auto"/>
        <w:left w:val="none" w:sz="0" w:space="0" w:color="auto"/>
        <w:bottom w:val="none" w:sz="0" w:space="0" w:color="auto"/>
        <w:right w:val="none" w:sz="0" w:space="0" w:color="auto"/>
      </w:divBdr>
    </w:div>
    <w:div w:id="1063408474">
      <w:bodyDiv w:val="1"/>
      <w:marLeft w:val="0"/>
      <w:marRight w:val="0"/>
      <w:marTop w:val="0"/>
      <w:marBottom w:val="0"/>
      <w:divBdr>
        <w:top w:val="none" w:sz="0" w:space="0" w:color="auto"/>
        <w:left w:val="none" w:sz="0" w:space="0" w:color="auto"/>
        <w:bottom w:val="none" w:sz="0" w:space="0" w:color="auto"/>
        <w:right w:val="none" w:sz="0" w:space="0" w:color="auto"/>
      </w:divBdr>
    </w:div>
    <w:div w:id="1063991002">
      <w:bodyDiv w:val="1"/>
      <w:marLeft w:val="0"/>
      <w:marRight w:val="0"/>
      <w:marTop w:val="0"/>
      <w:marBottom w:val="0"/>
      <w:divBdr>
        <w:top w:val="none" w:sz="0" w:space="0" w:color="auto"/>
        <w:left w:val="none" w:sz="0" w:space="0" w:color="auto"/>
        <w:bottom w:val="none" w:sz="0" w:space="0" w:color="auto"/>
        <w:right w:val="none" w:sz="0" w:space="0" w:color="auto"/>
      </w:divBdr>
    </w:div>
    <w:div w:id="1066874985">
      <w:bodyDiv w:val="1"/>
      <w:marLeft w:val="0"/>
      <w:marRight w:val="0"/>
      <w:marTop w:val="0"/>
      <w:marBottom w:val="0"/>
      <w:divBdr>
        <w:top w:val="none" w:sz="0" w:space="0" w:color="auto"/>
        <w:left w:val="none" w:sz="0" w:space="0" w:color="auto"/>
        <w:bottom w:val="none" w:sz="0" w:space="0" w:color="auto"/>
        <w:right w:val="none" w:sz="0" w:space="0" w:color="auto"/>
      </w:divBdr>
    </w:div>
    <w:div w:id="1069573449">
      <w:bodyDiv w:val="1"/>
      <w:marLeft w:val="0"/>
      <w:marRight w:val="0"/>
      <w:marTop w:val="0"/>
      <w:marBottom w:val="0"/>
      <w:divBdr>
        <w:top w:val="none" w:sz="0" w:space="0" w:color="auto"/>
        <w:left w:val="none" w:sz="0" w:space="0" w:color="auto"/>
        <w:bottom w:val="none" w:sz="0" w:space="0" w:color="auto"/>
        <w:right w:val="none" w:sz="0" w:space="0" w:color="auto"/>
      </w:divBdr>
    </w:div>
    <w:div w:id="1074358481">
      <w:bodyDiv w:val="1"/>
      <w:marLeft w:val="0"/>
      <w:marRight w:val="0"/>
      <w:marTop w:val="0"/>
      <w:marBottom w:val="0"/>
      <w:divBdr>
        <w:top w:val="none" w:sz="0" w:space="0" w:color="auto"/>
        <w:left w:val="none" w:sz="0" w:space="0" w:color="auto"/>
        <w:bottom w:val="none" w:sz="0" w:space="0" w:color="auto"/>
        <w:right w:val="none" w:sz="0" w:space="0" w:color="auto"/>
      </w:divBdr>
    </w:div>
    <w:div w:id="1077703740">
      <w:bodyDiv w:val="1"/>
      <w:marLeft w:val="0"/>
      <w:marRight w:val="0"/>
      <w:marTop w:val="0"/>
      <w:marBottom w:val="0"/>
      <w:divBdr>
        <w:top w:val="none" w:sz="0" w:space="0" w:color="auto"/>
        <w:left w:val="none" w:sz="0" w:space="0" w:color="auto"/>
        <w:bottom w:val="none" w:sz="0" w:space="0" w:color="auto"/>
        <w:right w:val="none" w:sz="0" w:space="0" w:color="auto"/>
      </w:divBdr>
    </w:div>
    <w:div w:id="1083331414">
      <w:bodyDiv w:val="1"/>
      <w:marLeft w:val="0"/>
      <w:marRight w:val="0"/>
      <w:marTop w:val="0"/>
      <w:marBottom w:val="0"/>
      <w:divBdr>
        <w:top w:val="none" w:sz="0" w:space="0" w:color="auto"/>
        <w:left w:val="none" w:sz="0" w:space="0" w:color="auto"/>
        <w:bottom w:val="none" w:sz="0" w:space="0" w:color="auto"/>
        <w:right w:val="none" w:sz="0" w:space="0" w:color="auto"/>
      </w:divBdr>
    </w:div>
    <w:div w:id="1084959115">
      <w:bodyDiv w:val="1"/>
      <w:marLeft w:val="0"/>
      <w:marRight w:val="0"/>
      <w:marTop w:val="0"/>
      <w:marBottom w:val="0"/>
      <w:divBdr>
        <w:top w:val="none" w:sz="0" w:space="0" w:color="auto"/>
        <w:left w:val="none" w:sz="0" w:space="0" w:color="auto"/>
        <w:bottom w:val="none" w:sz="0" w:space="0" w:color="auto"/>
        <w:right w:val="none" w:sz="0" w:space="0" w:color="auto"/>
      </w:divBdr>
    </w:div>
    <w:div w:id="1086611731">
      <w:bodyDiv w:val="1"/>
      <w:marLeft w:val="0"/>
      <w:marRight w:val="0"/>
      <w:marTop w:val="0"/>
      <w:marBottom w:val="0"/>
      <w:divBdr>
        <w:top w:val="none" w:sz="0" w:space="0" w:color="auto"/>
        <w:left w:val="none" w:sz="0" w:space="0" w:color="auto"/>
        <w:bottom w:val="none" w:sz="0" w:space="0" w:color="auto"/>
        <w:right w:val="none" w:sz="0" w:space="0" w:color="auto"/>
      </w:divBdr>
    </w:div>
    <w:div w:id="1089080996">
      <w:bodyDiv w:val="1"/>
      <w:marLeft w:val="0"/>
      <w:marRight w:val="0"/>
      <w:marTop w:val="0"/>
      <w:marBottom w:val="0"/>
      <w:divBdr>
        <w:top w:val="none" w:sz="0" w:space="0" w:color="auto"/>
        <w:left w:val="none" w:sz="0" w:space="0" w:color="auto"/>
        <w:bottom w:val="none" w:sz="0" w:space="0" w:color="auto"/>
        <w:right w:val="none" w:sz="0" w:space="0" w:color="auto"/>
      </w:divBdr>
    </w:div>
    <w:div w:id="1099058972">
      <w:bodyDiv w:val="1"/>
      <w:marLeft w:val="0"/>
      <w:marRight w:val="0"/>
      <w:marTop w:val="0"/>
      <w:marBottom w:val="0"/>
      <w:divBdr>
        <w:top w:val="none" w:sz="0" w:space="0" w:color="auto"/>
        <w:left w:val="none" w:sz="0" w:space="0" w:color="auto"/>
        <w:bottom w:val="none" w:sz="0" w:space="0" w:color="auto"/>
        <w:right w:val="none" w:sz="0" w:space="0" w:color="auto"/>
      </w:divBdr>
    </w:div>
    <w:div w:id="1099569760">
      <w:bodyDiv w:val="1"/>
      <w:marLeft w:val="0"/>
      <w:marRight w:val="0"/>
      <w:marTop w:val="0"/>
      <w:marBottom w:val="0"/>
      <w:divBdr>
        <w:top w:val="none" w:sz="0" w:space="0" w:color="auto"/>
        <w:left w:val="none" w:sz="0" w:space="0" w:color="auto"/>
        <w:bottom w:val="none" w:sz="0" w:space="0" w:color="auto"/>
        <w:right w:val="none" w:sz="0" w:space="0" w:color="auto"/>
      </w:divBdr>
    </w:div>
    <w:div w:id="1102917122">
      <w:bodyDiv w:val="1"/>
      <w:marLeft w:val="0"/>
      <w:marRight w:val="0"/>
      <w:marTop w:val="0"/>
      <w:marBottom w:val="0"/>
      <w:divBdr>
        <w:top w:val="none" w:sz="0" w:space="0" w:color="auto"/>
        <w:left w:val="none" w:sz="0" w:space="0" w:color="auto"/>
        <w:bottom w:val="none" w:sz="0" w:space="0" w:color="auto"/>
        <w:right w:val="none" w:sz="0" w:space="0" w:color="auto"/>
      </w:divBdr>
    </w:div>
    <w:div w:id="1105224629">
      <w:bodyDiv w:val="1"/>
      <w:marLeft w:val="0"/>
      <w:marRight w:val="0"/>
      <w:marTop w:val="0"/>
      <w:marBottom w:val="0"/>
      <w:divBdr>
        <w:top w:val="none" w:sz="0" w:space="0" w:color="auto"/>
        <w:left w:val="none" w:sz="0" w:space="0" w:color="auto"/>
        <w:bottom w:val="none" w:sz="0" w:space="0" w:color="auto"/>
        <w:right w:val="none" w:sz="0" w:space="0" w:color="auto"/>
      </w:divBdr>
    </w:div>
    <w:div w:id="1105927003">
      <w:bodyDiv w:val="1"/>
      <w:marLeft w:val="0"/>
      <w:marRight w:val="0"/>
      <w:marTop w:val="0"/>
      <w:marBottom w:val="0"/>
      <w:divBdr>
        <w:top w:val="none" w:sz="0" w:space="0" w:color="auto"/>
        <w:left w:val="none" w:sz="0" w:space="0" w:color="auto"/>
        <w:bottom w:val="none" w:sz="0" w:space="0" w:color="auto"/>
        <w:right w:val="none" w:sz="0" w:space="0" w:color="auto"/>
      </w:divBdr>
    </w:div>
    <w:div w:id="1107969602">
      <w:bodyDiv w:val="1"/>
      <w:marLeft w:val="0"/>
      <w:marRight w:val="0"/>
      <w:marTop w:val="0"/>
      <w:marBottom w:val="0"/>
      <w:divBdr>
        <w:top w:val="none" w:sz="0" w:space="0" w:color="auto"/>
        <w:left w:val="none" w:sz="0" w:space="0" w:color="auto"/>
        <w:bottom w:val="none" w:sz="0" w:space="0" w:color="auto"/>
        <w:right w:val="none" w:sz="0" w:space="0" w:color="auto"/>
      </w:divBdr>
    </w:div>
    <w:div w:id="1113671723">
      <w:bodyDiv w:val="1"/>
      <w:marLeft w:val="0"/>
      <w:marRight w:val="0"/>
      <w:marTop w:val="0"/>
      <w:marBottom w:val="0"/>
      <w:divBdr>
        <w:top w:val="none" w:sz="0" w:space="0" w:color="auto"/>
        <w:left w:val="none" w:sz="0" w:space="0" w:color="auto"/>
        <w:bottom w:val="none" w:sz="0" w:space="0" w:color="auto"/>
        <w:right w:val="none" w:sz="0" w:space="0" w:color="auto"/>
      </w:divBdr>
    </w:div>
    <w:div w:id="1117257804">
      <w:bodyDiv w:val="1"/>
      <w:marLeft w:val="0"/>
      <w:marRight w:val="0"/>
      <w:marTop w:val="0"/>
      <w:marBottom w:val="0"/>
      <w:divBdr>
        <w:top w:val="none" w:sz="0" w:space="0" w:color="auto"/>
        <w:left w:val="none" w:sz="0" w:space="0" w:color="auto"/>
        <w:bottom w:val="none" w:sz="0" w:space="0" w:color="auto"/>
        <w:right w:val="none" w:sz="0" w:space="0" w:color="auto"/>
      </w:divBdr>
    </w:div>
    <w:div w:id="1118111717">
      <w:bodyDiv w:val="1"/>
      <w:marLeft w:val="0"/>
      <w:marRight w:val="0"/>
      <w:marTop w:val="0"/>
      <w:marBottom w:val="0"/>
      <w:divBdr>
        <w:top w:val="none" w:sz="0" w:space="0" w:color="auto"/>
        <w:left w:val="none" w:sz="0" w:space="0" w:color="auto"/>
        <w:bottom w:val="none" w:sz="0" w:space="0" w:color="auto"/>
        <w:right w:val="none" w:sz="0" w:space="0" w:color="auto"/>
      </w:divBdr>
    </w:div>
    <w:div w:id="1118451143">
      <w:bodyDiv w:val="1"/>
      <w:marLeft w:val="0"/>
      <w:marRight w:val="0"/>
      <w:marTop w:val="0"/>
      <w:marBottom w:val="0"/>
      <w:divBdr>
        <w:top w:val="none" w:sz="0" w:space="0" w:color="auto"/>
        <w:left w:val="none" w:sz="0" w:space="0" w:color="auto"/>
        <w:bottom w:val="none" w:sz="0" w:space="0" w:color="auto"/>
        <w:right w:val="none" w:sz="0" w:space="0" w:color="auto"/>
      </w:divBdr>
    </w:div>
    <w:div w:id="1126317707">
      <w:bodyDiv w:val="1"/>
      <w:marLeft w:val="0"/>
      <w:marRight w:val="0"/>
      <w:marTop w:val="0"/>
      <w:marBottom w:val="0"/>
      <w:divBdr>
        <w:top w:val="none" w:sz="0" w:space="0" w:color="auto"/>
        <w:left w:val="none" w:sz="0" w:space="0" w:color="auto"/>
        <w:bottom w:val="none" w:sz="0" w:space="0" w:color="auto"/>
        <w:right w:val="none" w:sz="0" w:space="0" w:color="auto"/>
      </w:divBdr>
    </w:div>
    <w:div w:id="1127895362">
      <w:bodyDiv w:val="1"/>
      <w:marLeft w:val="0"/>
      <w:marRight w:val="0"/>
      <w:marTop w:val="0"/>
      <w:marBottom w:val="0"/>
      <w:divBdr>
        <w:top w:val="none" w:sz="0" w:space="0" w:color="auto"/>
        <w:left w:val="none" w:sz="0" w:space="0" w:color="auto"/>
        <w:bottom w:val="none" w:sz="0" w:space="0" w:color="auto"/>
        <w:right w:val="none" w:sz="0" w:space="0" w:color="auto"/>
      </w:divBdr>
    </w:div>
    <w:div w:id="1139154230">
      <w:bodyDiv w:val="1"/>
      <w:marLeft w:val="0"/>
      <w:marRight w:val="0"/>
      <w:marTop w:val="0"/>
      <w:marBottom w:val="0"/>
      <w:divBdr>
        <w:top w:val="none" w:sz="0" w:space="0" w:color="auto"/>
        <w:left w:val="none" w:sz="0" w:space="0" w:color="auto"/>
        <w:bottom w:val="none" w:sz="0" w:space="0" w:color="auto"/>
        <w:right w:val="none" w:sz="0" w:space="0" w:color="auto"/>
      </w:divBdr>
    </w:div>
    <w:div w:id="1140076143">
      <w:bodyDiv w:val="1"/>
      <w:marLeft w:val="0"/>
      <w:marRight w:val="0"/>
      <w:marTop w:val="0"/>
      <w:marBottom w:val="0"/>
      <w:divBdr>
        <w:top w:val="none" w:sz="0" w:space="0" w:color="auto"/>
        <w:left w:val="none" w:sz="0" w:space="0" w:color="auto"/>
        <w:bottom w:val="none" w:sz="0" w:space="0" w:color="auto"/>
        <w:right w:val="none" w:sz="0" w:space="0" w:color="auto"/>
      </w:divBdr>
    </w:div>
    <w:div w:id="1141463150">
      <w:bodyDiv w:val="1"/>
      <w:marLeft w:val="0"/>
      <w:marRight w:val="0"/>
      <w:marTop w:val="0"/>
      <w:marBottom w:val="0"/>
      <w:divBdr>
        <w:top w:val="none" w:sz="0" w:space="0" w:color="auto"/>
        <w:left w:val="none" w:sz="0" w:space="0" w:color="auto"/>
        <w:bottom w:val="none" w:sz="0" w:space="0" w:color="auto"/>
        <w:right w:val="none" w:sz="0" w:space="0" w:color="auto"/>
      </w:divBdr>
    </w:div>
    <w:div w:id="1143232012">
      <w:bodyDiv w:val="1"/>
      <w:marLeft w:val="0"/>
      <w:marRight w:val="0"/>
      <w:marTop w:val="0"/>
      <w:marBottom w:val="0"/>
      <w:divBdr>
        <w:top w:val="none" w:sz="0" w:space="0" w:color="auto"/>
        <w:left w:val="none" w:sz="0" w:space="0" w:color="auto"/>
        <w:bottom w:val="none" w:sz="0" w:space="0" w:color="auto"/>
        <w:right w:val="none" w:sz="0" w:space="0" w:color="auto"/>
      </w:divBdr>
    </w:div>
    <w:div w:id="1143431415">
      <w:bodyDiv w:val="1"/>
      <w:marLeft w:val="0"/>
      <w:marRight w:val="0"/>
      <w:marTop w:val="0"/>
      <w:marBottom w:val="0"/>
      <w:divBdr>
        <w:top w:val="none" w:sz="0" w:space="0" w:color="auto"/>
        <w:left w:val="none" w:sz="0" w:space="0" w:color="auto"/>
        <w:bottom w:val="none" w:sz="0" w:space="0" w:color="auto"/>
        <w:right w:val="none" w:sz="0" w:space="0" w:color="auto"/>
      </w:divBdr>
    </w:div>
    <w:div w:id="1144353510">
      <w:bodyDiv w:val="1"/>
      <w:marLeft w:val="0"/>
      <w:marRight w:val="0"/>
      <w:marTop w:val="0"/>
      <w:marBottom w:val="0"/>
      <w:divBdr>
        <w:top w:val="none" w:sz="0" w:space="0" w:color="auto"/>
        <w:left w:val="none" w:sz="0" w:space="0" w:color="auto"/>
        <w:bottom w:val="none" w:sz="0" w:space="0" w:color="auto"/>
        <w:right w:val="none" w:sz="0" w:space="0" w:color="auto"/>
      </w:divBdr>
    </w:div>
    <w:div w:id="1153182580">
      <w:bodyDiv w:val="1"/>
      <w:marLeft w:val="0"/>
      <w:marRight w:val="0"/>
      <w:marTop w:val="0"/>
      <w:marBottom w:val="0"/>
      <w:divBdr>
        <w:top w:val="none" w:sz="0" w:space="0" w:color="auto"/>
        <w:left w:val="none" w:sz="0" w:space="0" w:color="auto"/>
        <w:bottom w:val="none" w:sz="0" w:space="0" w:color="auto"/>
        <w:right w:val="none" w:sz="0" w:space="0" w:color="auto"/>
      </w:divBdr>
    </w:div>
    <w:div w:id="1160265589">
      <w:bodyDiv w:val="1"/>
      <w:marLeft w:val="0"/>
      <w:marRight w:val="0"/>
      <w:marTop w:val="0"/>
      <w:marBottom w:val="0"/>
      <w:divBdr>
        <w:top w:val="none" w:sz="0" w:space="0" w:color="auto"/>
        <w:left w:val="none" w:sz="0" w:space="0" w:color="auto"/>
        <w:bottom w:val="none" w:sz="0" w:space="0" w:color="auto"/>
        <w:right w:val="none" w:sz="0" w:space="0" w:color="auto"/>
      </w:divBdr>
    </w:div>
    <w:div w:id="1161000120">
      <w:bodyDiv w:val="1"/>
      <w:marLeft w:val="0"/>
      <w:marRight w:val="0"/>
      <w:marTop w:val="0"/>
      <w:marBottom w:val="0"/>
      <w:divBdr>
        <w:top w:val="none" w:sz="0" w:space="0" w:color="auto"/>
        <w:left w:val="none" w:sz="0" w:space="0" w:color="auto"/>
        <w:bottom w:val="none" w:sz="0" w:space="0" w:color="auto"/>
        <w:right w:val="none" w:sz="0" w:space="0" w:color="auto"/>
      </w:divBdr>
    </w:div>
    <w:div w:id="1163591829">
      <w:bodyDiv w:val="1"/>
      <w:marLeft w:val="0"/>
      <w:marRight w:val="0"/>
      <w:marTop w:val="0"/>
      <w:marBottom w:val="0"/>
      <w:divBdr>
        <w:top w:val="none" w:sz="0" w:space="0" w:color="auto"/>
        <w:left w:val="none" w:sz="0" w:space="0" w:color="auto"/>
        <w:bottom w:val="none" w:sz="0" w:space="0" w:color="auto"/>
        <w:right w:val="none" w:sz="0" w:space="0" w:color="auto"/>
      </w:divBdr>
    </w:div>
    <w:div w:id="1165050517">
      <w:bodyDiv w:val="1"/>
      <w:marLeft w:val="0"/>
      <w:marRight w:val="0"/>
      <w:marTop w:val="0"/>
      <w:marBottom w:val="0"/>
      <w:divBdr>
        <w:top w:val="none" w:sz="0" w:space="0" w:color="auto"/>
        <w:left w:val="none" w:sz="0" w:space="0" w:color="auto"/>
        <w:bottom w:val="none" w:sz="0" w:space="0" w:color="auto"/>
        <w:right w:val="none" w:sz="0" w:space="0" w:color="auto"/>
      </w:divBdr>
    </w:div>
    <w:div w:id="1165240710">
      <w:bodyDiv w:val="1"/>
      <w:marLeft w:val="0"/>
      <w:marRight w:val="0"/>
      <w:marTop w:val="0"/>
      <w:marBottom w:val="0"/>
      <w:divBdr>
        <w:top w:val="none" w:sz="0" w:space="0" w:color="auto"/>
        <w:left w:val="none" w:sz="0" w:space="0" w:color="auto"/>
        <w:bottom w:val="none" w:sz="0" w:space="0" w:color="auto"/>
        <w:right w:val="none" w:sz="0" w:space="0" w:color="auto"/>
      </w:divBdr>
    </w:div>
    <w:div w:id="1175919240">
      <w:bodyDiv w:val="1"/>
      <w:marLeft w:val="0"/>
      <w:marRight w:val="0"/>
      <w:marTop w:val="0"/>
      <w:marBottom w:val="0"/>
      <w:divBdr>
        <w:top w:val="none" w:sz="0" w:space="0" w:color="auto"/>
        <w:left w:val="none" w:sz="0" w:space="0" w:color="auto"/>
        <w:bottom w:val="none" w:sz="0" w:space="0" w:color="auto"/>
        <w:right w:val="none" w:sz="0" w:space="0" w:color="auto"/>
      </w:divBdr>
    </w:div>
    <w:div w:id="1177616608">
      <w:bodyDiv w:val="1"/>
      <w:marLeft w:val="0"/>
      <w:marRight w:val="0"/>
      <w:marTop w:val="0"/>
      <w:marBottom w:val="0"/>
      <w:divBdr>
        <w:top w:val="none" w:sz="0" w:space="0" w:color="auto"/>
        <w:left w:val="none" w:sz="0" w:space="0" w:color="auto"/>
        <w:bottom w:val="none" w:sz="0" w:space="0" w:color="auto"/>
        <w:right w:val="none" w:sz="0" w:space="0" w:color="auto"/>
      </w:divBdr>
    </w:div>
    <w:div w:id="1177960192">
      <w:bodyDiv w:val="1"/>
      <w:marLeft w:val="0"/>
      <w:marRight w:val="0"/>
      <w:marTop w:val="0"/>
      <w:marBottom w:val="0"/>
      <w:divBdr>
        <w:top w:val="none" w:sz="0" w:space="0" w:color="auto"/>
        <w:left w:val="none" w:sz="0" w:space="0" w:color="auto"/>
        <w:bottom w:val="none" w:sz="0" w:space="0" w:color="auto"/>
        <w:right w:val="none" w:sz="0" w:space="0" w:color="auto"/>
      </w:divBdr>
    </w:div>
    <w:div w:id="1179387076">
      <w:bodyDiv w:val="1"/>
      <w:marLeft w:val="0"/>
      <w:marRight w:val="0"/>
      <w:marTop w:val="0"/>
      <w:marBottom w:val="0"/>
      <w:divBdr>
        <w:top w:val="none" w:sz="0" w:space="0" w:color="auto"/>
        <w:left w:val="none" w:sz="0" w:space="0" w:color="auto"/>
        <w:bottom w:val="none" w:sz="0" w:space="0" w:color="auto"/>
        <w:right w:val="none" w:sz="0" w:space="0" w:color="auto"/>
      </w:divBdr>
    </w:div>
    <w:div w:id="1182402486">
      <w:bodyDiv w:val="1"/>
      <w:marLeft w:val="0"/>
      <w:marRight w:val="0"/>
      <w:marTop w:val="0"/>
      <w:marBottom w:val="0"/>
      <w:divBdr>
        <w:top w:val="none" w:sz="0" w:space="0" w:color="auto"/>
        <w:left w:val="none" w:sz="0" w:space="0" w:color="auto"/>
        <w:bottom w:val="none" w:sz="0" w:space="0" w:color="auto"/>
        <w:right w:val="none" w:sz="0" w:space="0" w:color="auto"/>
      </w:divBdr>
    </w:div>
    <w:div w:id="1191383453">
      <w:bodyDiv w:val="1"/>
      <w:marLeft w:val="0"/>
      <w:marRight w:val="0"/>
      <w:marTop w:val="0"/>
      <w:marBottom w:val="0"/>
      <w:divBdr>
        <w:top w:val="none" w:sz="0" w:space="0" w:color="auto"/>
        <w:left w:val="none" w:sz="0" w:space="0" w:color="auto"/>
        <w:bottom w:val="none" w:sz="0" w:space="0" w:color="auto"/>
        <w:right w:val="none" w:sz="0" w:space="0" w:color="auto"/>
      </w:divBdr>
    </w:div>
    <w:div w:id="1192499509">
      <w:bodyDiv w:val="1"/>
      <w:marLeft w:val="0"/>
      <w:marRight w:val="0"/>
      <w:marTop w:val="0"/>
      <w:marBottom w:val="0"/>
      <w:divBdr>
        <w:top w:val="none" w:sz="0" w:space="0" w:color="auto"/>
        <w:left w:val="none" w:sz="0" w:space="0" w:color="auto"/>
        <w:bottom w:val="none" w:sz="0" w:space="0" w:color="auto"/>
        <w:right w:val="none" w:sz="0" w:space="0" w:color="auto"/>
      </w:divBdr>
    </w:div>
    <w:div w:id="1192918994">
      <w:bodyDiv w:val="1"/>
      <w:marLeft w:val="0"/>
      <w:marRight w:val="0"/>
      <w:marTop w:val="0"/>
      <w:marBottom w:val="0"/>
      <w:divBdr>
        <w:top w:val="none" w:sz="0" w:space="0" w:color="auto"/>
        <w:left w:val="none" w:sz="0" w:space="0" w:color="auto"/>
        <w:bottom w:val="none" w:sz="0" w:space="0" w:color="auto"/>
        <w:right w:val="none" w:sz="0" w:space="0" w:color="auto"/>
      </w:divBdr>
    </w:div>
    <w:div w:id="1198617990">
      <w:bodyDiv w:val="1"/>
      <w:marLeft w:val="0"/>
      <w:marRight w:val="0"/>
      <w:marTop w:val="0"/>
      <w:marBottom w:val="0"/>
      <w:divBdr>
        <w:top w:val="none" w:sz="0" w:space="0" w:color="auto"/>
        <w:left w:val="none" w:sz="0" w:space="0" w:color="auto"/>
        <w:bottom w:val="none" w:sz="0" w:space="0" w:color="auto"/>
        <w:right w:val="none" w:sz="0" w:space="0" w:color="auto"/>
      </w:divBdr>
    </w:div>
    <w:div w:id="1198663851">
      <w:bodyDiv w:val="1"/>
      <w:marLeft w:val="0"/>
      <w:marRight w:val="0"/>
      <w:marTop w:val="0"/>
      <w:marBottom w:val="0"/>
      <w:divBdr>
        <w:top w:val="none" w:sz="0" w:space="0" w:color="auto"/>
        <w:left w:val="none" w:sz="0" w:space="0" w:color="auto"/>
        <w:bottom w:val="none" w:sz="0" w:space="0" w:color="auto"/>
        <w:right w:val="none" w:sz="0" w:space="0" w:color="auto"/>
      </w:divBdr>
    </w:div>
    <w:div w:id="1215896313">
      <w:bodyDiv w:val="1"/>
      <w:marLeft w:val="0"/>
      <w:marRight w:val="0"/>
      <w:marTop w:val="0"/>
      <w:marBottom w:val="0"/>
      <w:divBdr>
        <w:top w:val="none" w:sz="0" w:space="0" w:color="auto"/>
        <w:left w:val="none" w:sz="0" w:space="0" w:color="auto"/>
        <w:bottom w:val="none" w:sz="0" w:space="0" w:color="auto"/>
        <w:right w:val="none" w:sz="0" w:space="0" w:color="auto"/>
      </w:divBdr>
    </w:div>
    <w:div w:id="1216815808">
      <w:bodyDiv w:val="1"/>
      <w:marLeft w:val="0"/>
      <w:marRight w:val="0"/>
      <w:marTop w:val="0"/>
      <w:marBottom w:val="0"/>
      <w:divBdr>
        <w:top w:val="none" w:sz="0" w:space="0" w:color="auto"/>
        <w:left w:val="none" w:sz="0" w:space="0" w:color="auto"/>
        <w:bottom w:val="none" w:sz="0" w:space="0" w:color="auto"/>
        <w:right w:val="none" w:sz="0" w:space="0" w:color="auto"/>
      </w:divBdr>
    </w:div>
    <w:div w:id="1220747163">
      <w:bodyDiv w:val="1"/>
      <w:marLeft w:val="0"/>
      <w:marRight w:val="0"/>
      <w:marTop w:val="0"/>
      <w:marBottom w:val="0"/>
      <w:divBdr>
        <w:top w:val="none" w:sz="0" w:space="0" w:color="auto"/>
        <w:left w:val="none" w:sz="0" w:space="0" w:color="auto"/>
        <w:bottom w:val="none" w:sz="0" w:space="0" w:color="auto"/>
        <w:right w:val="none" w:sz="0" w:space="0" w:color="auto"/>
      </w:divBdr>
    </w:div>
    <w:div w:id="1227259557">
      <w:bodyDiv w:val="1"/>
      <w:marLeft w:val="0"/>
      <w:marRight w:val="0"/>
      <w:marTop w:val="0"/>
      <w:marBottom w:val="0"/>
      <w:divBdr>
        <w:top w:val="none" w:sz="0" w:space="0" w:color="auto"/>
        <w:left w:val="none" w:sz="0" w:space="0" w:color="auto"/>
        <w:bottom w:val="none" w:sz="0" w:space="0" w:color="auto"/>
        <w:right w:val="none" w:sz="0" w:space="0" w:color="auto"/>
      </w:divBdr>
    </w:div>
    <w:div w:id="1227647162">
      <w:bodyDiv w:val="1"/>
      <w:marLeft w:val="0"/>
      <w:marRight w:val="0"/>
      <w:marTop w:val="0"/>
      <w:marBottom w:val="0"/>
      <w:divBdr>
        <w:top w:val="none" w:sz="0" w:space="0" w:color="auto"/>
        <w:left w:val="none" w:sz="0" w:space="0" w:color="auto"/>
        <w:bottom w:val="none" w:sz="0" w:space="0" w:color="auto"/>
        <w:right w:val="none" w:sz="0" w:space="0" w:color="auto"/>
      </w:divBdr>
    </w:div>
    <w:div w:id="1228616552">
      <w:bodyDiv w:val="1"/>
      <w:marLeft w:val="0"/>
      <w:marRight w:val="0"/>
      <w:marTop w:val="0"/>
      <w:marBottom w:val="0"/>
      <w:divBdr>
        <w:top w:val="none" w:sz="0" w:space="0" w:color="auto"/>
        <w:left w:val="none" w:sz="0" w:space="0" w:color="auto"/>
        <w:bottom w:val="none" w:sz="0" w:space="0" w:color="auto"/>
        <w:right w:val="none" w:sz="0" w:space="0" w:color="auto"/>
      </w:divBdr>
    </w:div>
    <w:div w:id="1234660273">
      <w:bodyDiv w:val="1"/>
      <w:marLeft w:val="0"/>
      <w:marRight w:val="0"/>
      <w:marTop w:val="0"/>
      <w:marBottom w:val="0"/>
      <w:divBdr>
        <w:top w:val="none" w:sz="0" w:space="0" w:color="auto"/>
        <w:left w:val="none" w:sz="0" w:space="0" w:color="auto"/>
        <w:bottom w:val="none" w:sz="0" w:space="0" w:color="auto"/>
        <w:right w:val="none" w:sz="0" w:space="0" w:color="auto"/>
      </w:divBdr>
    </w:div>
    <w:div w:id="1238638119">
      <w:bodyDiv w:val="1"/>
      <w:marLeft w:val="0"/>
      <w:marRight w:val="0"/>
      <w:marTop w:val="0"/>
      <w:marBottom w:val="0"/>
      <w:divBdr>
        <w:top w:val="none" w:sz="0" w:space="0" w:color="auto"/>
        <w:left w:val="none" w:sz="0" w:space="0" w:color="auto"/>
        <w:bottom w:val="none" w:sz="0" w:space="0" w:color="auto"/>
        <w:right w:val="none" w:sz="0" w:space="0" w:color="auto"/>
      </w:divBdr>
    </w:div>
    <w:div w:id="1239704401">
      <w:bodyDiv w:val="1"/>
      <w:marLeft w:val="0"/>
      <w:marRight w:val="0"/>
      <w:marTop w:val="0"/>
      <w:marBottom w:val="0"/>
      <w:divBdr>
        <w:top w:val="none" w:sz="0" w:space="0" w:color="auto"/>
        <w:left w:val="none" w:sz="0" w:space="0" w:color="auto"/>
        <w:bottom w:val="none" w:sz="0" w:space="0" w:color="auto"/>
        <w:right w:val="none" w:sz="0" w:space="0" w:color="auto"/>
      </w:divBdr>
    </w:div>
    <w:div w:id="1242980948">
      <w:bodyDiv w:val="1"/>
      <w:marLeft w:val="0"/>
      <w:marRight w:val="0"/>
      <w:marTop w:val="0"/>
      <w:marBottom w:val="0"/>
      <w:divBdr>
        <w:top w:val="none" w:sz="0" w:space="0" w:color="auto"/>
        <w:left w:val="none" w:sz="0" w:space="0" w:color="auto"/>
        <w:bottom w:val="none" w:sz="0" w:space="0" w:color="auto"/>
        <w:right w:val="none" w:sz="0" w:space="0" w:color="auto"/>
      </w:divBdr>
    </w:div>
    <w:div w:id="1251357108">
      <w:bodyDiv w:val="1"/>
      <w:marLeft w:val="0"/>
      <w:marRight w:val="0"/>
      <w:marTop w:val="0"/>
      <w:marBottom w:val="0"/>
      <w:divBdr>
        <w:top w:val="none" w:sz="0" w:space="0" w:color="auto"/>
        <w:left w:val="none" w:sz="0" w:space="0" w:color="auto"/>
        <w:bottom w:val="none" w:sz="0" w:space="0" w:color="auto"/>
        <w:right w:val="none" w:sz="0" w:space="0" w:color="auto"/>
      </w:divBdr>
    </w:div>
    <w:div w:id="1256475519">
      <w:bodyDiv w:val="1"/>
      <w:marLeft w:val="0"/>
      <w:marRight w:val="0"/>
      <w:marTop w:val="0"/>
      <w:marBottom w:val="0"/>
      <w:divBdr>
        <w:top w:val="none" w:sz="0" w:space="0" w:color="auto"/>
        <w:left w:val="none" w:sz="0" w:space="0" w:color="auto"/>
        <w:bottom w:val="none" w:sz="0" w:space="0" w:color="auto"/>
        <w:right w:val="none" w:sz="0" w:space="0" w:color="auto"/>
      </w:divBdr>
    </w:div>
    <w:div w:id="1260211826">
      <w:bodyDiv w:val="1"/>
      <w:marLeft w:val="0"/>
      <w:marRight w:val="0"/>
      <w:marTop w:val="0"/>
      <w:marBottom w:val="0"/>
      <w:divBdr>
        <w:top w:val="none" w:sz="0" w:space="0" w:color="auto"/>
        <w:left w:val="none" w:sz="0" w:space="0" w:color="auto"/>
        <w:bottom w:val="none" w:sz="0" w:space="0" w:color="auto"/>
        <w:right w:val="none" w:sz="0" w:space="0" w:color="auto"/>
      </w:divBdr>
    </w:div>
    <w:div w:id="1263878069">
      <w:bodyDiv w:val="1"/>
      <w:marLeft w:val="0"/>
      <w:marRight w:val="0"/>
      <w:marTop w:val="0"/>
      <w:marBottom w:val="0"/>
      <w:divBdr>
        <w:top w:val="none" w:sz="0" w:space="0" w:color="auto"/>
        <w:left w:val="none" w:sz="0" w:space="0" w:color="auto"/>
        <w:bottom w:val="none" w:sz="0" w:space="0" w:color="auto"/>
        <w:right w:val="none" w:sz="0" w:space="0" w:color="auto"/>
      </w:divBdr>
    </w:div>
    <w:div w:id="1264460515">
      <w:bodyDiv w:val="1"/>
      <w:marLeft w:val="0"/>
      <w:marRight w:val="0"/>
      <w:marTop w:val="0"/>
      <w:marBottom w:val="0"/>
      <w:divBdr>
        <w:top w:val="none" w:sz="0" w:space="0" w:color="auto"/>
        <w:left w:val="none" w:sz="0" w:space="0" w:color="auto"/>
        <w:bottom w:val="none" w:sz="0" w:space="0" w:color="auto"/>
        <w:right w:val="none" w:sz="0" w:space="0" w:color="auto"/>
      </w:divBdr>
    </w:div>
    <w:div w:id="1265653654">
      <w:bodyDiv w:val="1"/>
      <w:marLeft w:val="0"/>
      <w:marRight w:val="0"/>
      <w:marTop w:val="0"/>
      <w:marBottom w:val="0"/>
      <w:divBdr>
        <w:top w:val="none" w:sz="0" w:space="0" w:color="auto"/>
        <w:left w:val="none" w:sz="0" w:space="0" w:color="auto"/>
        <w:bottom w:val="none" w:sz="0" w:space="0" w:color="auto"/>
        <w:right w:val="none" w:sz="0" w:space="0" w:color="auto"/>
      </w:divBdr>
    </w:div>
    <w:div w:id="1278175617">
      <w:bodyDiv w:val="1"/>
      <w:marLeft w:val="0"/>
      <w:marRight w:val="0"/>
      <w:marTop w:val="0"/>
      <w:marBottom w:val="0"/>
      <w:divBdr>
        <w:top w:val="none" w:sz="0" w:space="0" w:color="auto"/>
        <w:left w:val="none" w:sz="0" w:space="0" w:color="auto"/>
        <w:bottom w:val="none" w:sz="0" w:space="0" w:color="auto"/>
        <w:right w:val="none" w:sz="0" w:space="0" w:color="auto"/>
      </w:divBdr>
    </w:div>
    <w:div w:id="1278411703">
      <w:bodyDiv w:val="1"/>
      <w:marLeft w:val="0"/>
      <w:marRight w:val="0"/>
      <w:marTop w:val="0"/>
      <w:marBottom w:val="0"/>
      <w:divBdr>
        <w:top w:val="none" w:sz="0" w:space="0" w:color="auto"/>
        <w:left w:val="none" w:sz="0" w:space="0" w:color="auto"/>
        <w:bottom w:val="none" w:sz="0" w:space="0" w:color="auto"/>
        <w:right w:val="none" w:sz="0" w:space="0" w:color="auto"/>
      </w:divBdr>
    </w:div>
    <w:div w:id="1281648771">
      <w:bodyDiv w:val="1"/>
      <w:marLeft w:val="0"/>
      <w:marRight w:val="0"/>
      <w:marTop w:val="0"/>
      <w:marBottom w:val="0"/>
      <w:divBdr>
        <w:top w:val="none" w:sz="0" w:space="0" w:color="auto"/>
        <w:left w:val="none" w:sz="0" w:space="0" w:color="auto"/>
        <w:bottom w:val="none" w:sz="0" w:space="0" w:color="auto"/>
        <w:right w:val="none" w:sz="0" w:space="0" w:color="auto"/>
      </w:divBdr>
    </w:div>
    <w:div w:id="1286036981">
      <w:bodyDiv w:val="1"/>
      <w:marLeft w:val="0"/>
      <w:marRight w:val="0"/>
      <w:marTop w:val="0"/>
      <w:marBottom w:val="0"/>
      <w:divBdr>
        <w:top w:val="none" w:sz="0" w:space="0" w:color="auto"/>
        <w:left w:val="none" w:sz="0" w:space="0" w:color="auto"/>
        <w:bottom w:val="none" w:sz="0" w:space="0" w:color="auto"/>
        <w:right w:val="none" w:sz="0" w:space="0" w:color="auto"/>
      </w:divBdr>
    </w:div>
    <w:div w:id="1300725634">
      <w:bodyDiv w:val="1"/>
      <w:marLeft w:val="0"/>
      <w:marRight w:val="0"/>
      <w:marTop w:val="0"/>
      <w:marBottom w:val="0"/>
      <w:divBdr>
        <w:top w:val="none" w:sz="0" w:space="0" w:color="auto"/>
        <w:left w:val="none" w:sz="0" w:space="0" w:color="auto"/>
        <w:bottom w:val="none" w:sz="0" w:space="0" w:color="auto"/>
        <w:right w:val="none" w:sz="0" w:space="0" w:color="auto"/>
      </w:divBdr>
    </w:div>
    <w:div w:id="1300843842">
      <w:bodyDiv w:val="1"/>
      <w:marLeft w:val="0"/>
      <w:marRight w:val="0"/>
      <w:marTop w:val="0"/>
      <w:marBottom w:val="0"/>
      <w:divBdr>
        <w:top w:val="none" w:sz="0" w:space="0" w:color="auto"/>
        <w:left w:val="none" w:sz="0" w:space="0" w:color="auto"/>
        <w:bottom w:val="none" w:sz="0" w:space="0" w:color="auto"/>
        <w:right w:val="none" w:sz="0" w:space="0" w:color="auto"/>
      </w:divBdr>
    </w:div>
    <w:div w:id="1301619031">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10087968">
      <w:bodyDiv w:val="1"/>
      <w:marLeft w:val="0"/>
      <w:marRight w:val="0"/>
      <w:marTop w:val="0"/>
      <w:marBottom w:val="0"/>
      <w:divBdr>
        <w:top w:val="none" w:sz="0" w:space="0" w:color="auto"/>
        <w:left w:val="none" w:sz="0" w:space="0" w:color="auto"/>
        <w:bottom w:val="none" w:sz="0" w:space="0" w:color="auto"/>
        <w:right w:val="none" w:sz="0" w:space="0" w:color="auto"/>
      </w:divBdr>
    </w:div>
    <w:div w:id="1312297594">
      <w:bodyDiv w:val="1"/>
      <w:marLeft w:val="0"/>
      <w:marRight w:val="0"/>
      <w:marTop w:val="0"/>
      <w:marBottom w:val="0"/>
      <w:divBdr>
        <w:top w:val="none" w:sz="0" w:space="0" w:color="auto"/>
        <w:left w:val="none" w:sz="0" w:space="0" w:color="auto"/>
        <w:bottom w:val="none" w:sz="0" w:space="0" w:color="auto"/>
        <w:right w:val="none" w:sz="0" w:space="0" w:color="auto"/>
      </w:divBdr>
    </w:div>
    <w:div w:id="1316910548">
      <w:bodyDiv w:val="1"/>
      <w:marLeft w:val="0"/>
      <w:marRight w:val="0"/>
      <w:marTop w:val="0"/>
      <w:marBottom w:val="0"/>
      <w:divBdr>
        <w:top w:val="none" w:sz="0" w:space="0" w:color="auto"/>
        <w:left w:val="none" w:sz="0" w:space="0" w:color="auto"/>
        <w:bottom w:val="none" w:sz="0" w:space="0" w:color="auto"/>
        <w:right w:val="none" w:sz="0" w:space="0" w:color="auto"/>
      </w:divBdr>
    </w:div>
    <w:div w:id="1316954442">
      <w:bodyDiv w:val="1"/>
      <w:marLeft w:val="0"/>
      <w:marRight w:val="0"/>
      <w:marTop w:val="0"/>
      <w:marBottom w:val="0"/>
      <w:divBdr>
        <w:top w:val="none" w:sz="0" w:space="0" w:color="auto"/>
        <w:left w:val="none" w:sz="0" w:space="0" w:color="auto"/>
        <w:bottom w:val="none" w:sz="0" w:space="0" w:color="auto"/>
        <w:right w:val="none" w:sz="0" w:space="0" w:color="auto"/>
      </w:divBdr>
    </w:div>
    <w:div w:id="1319073126">
      <w:bodyDiv w:val="1"/>
      <w:marLeft w:val="0"/>
      <w:marRight w:val="0"/>
      <w:marTop w:val="0"/>
      <w:marBottom w:val="0"/>
      <w:divBdr>
        <w:top w:val="none" w:sz="0" w:space="0" w:color="auto"/>
        <w:left w:val="none" w:sz="0" w:space="0" w:color="auto"/>
        <w:bottom w:val="none" w:sz="0" w:space="0" w:color="auto"/>
        <w:right w:val="none" w:sz="0" w:space="0" w:color="auto"/>
      </w:divBdr>
    </w:div>
    <w:div w:id="1321927396">
      <w:bodyDiv w:val="1"/>
      <w:marLeft w:val="0"/>
      <w:marRight w:val="0"/>
      <w:marTop w:val="0"/>
      <w:marBottom w:val="0"/>
      <w:divBdr>
        <w:top w:val="none" w:sz="0" w:space="0" w:color="auto"/>
        <w:left w:val="none" w:sz="0" w:space="0" w:color="auto"/>
        <w:bottom w:val="none" w:sz="0" w:space="0" w:color="auto"/>
        <w:right w:val="none" w:sz="0" w:space="0" w:color="auto"/>
      </w:divBdr>
    </w:div>
    <w:div w:id="1327245477">
      <w:bodyDiv w:val="1"/>
      <w:marLeft w:val="0"/>
      <w:marRight w:val="0"/>
      <w:marTop w:val="0"/>
      <w:marBottom w:val="0"/>
      <w:divBdr>
        <w:top w:val="none" w:sz="0" w:space="0" w:color="auto"/>
        <w:left w:val="none" w:sz="0" w:space="0" w:color="auto"/>
        <w:bottom w:val="none" w:sz="0" w:space="0" w:color="auto"/>
        <w:right w:val="none" w:sz="0" w:space="0" w:color="auto"/>
      </w:divBdr>
    </w:div>
    <w:div w:id="1329406204">
      <w:bodyDiv w:val="1"/>
      <w:marLeft w:val="0"/>
      <w:marRight w:val="0"/>
      <w:marTop w:val="0"/>
      <w:marBottom w:val="0"/>
      <w:divBdr>
        <w:top w:val="none" w:sz="0" w:space="0" w:color="auto"/>
        <w:left w:val="none" w:sz="0" w:space="0" w:color="auto"/>
        <w:bottom w:val="none" w:sz="0" w:space="0" w:color="auto"/>
        <w:right w:val="none" w:sz="0" w:space="0" w:color="auto"/>
      </w:divBdr>
    </w:div>
    <w:div w:id="1336496268">
      <w:bodyDiv w:val="1"/>
      <w:marLeft w:val="0"/>
      <w:marRight w:val="0"/>
      <w:marTop w:val="0"/>
      <w:marBottom w:val="0"/>
      <w:divBdr>
        <w:top w:val="none" w:sz="0" w:space="0" w:color="auto"/>
        <w:left w:val="none" w:sz="0" w:space="0" w:color="auto"/>
        <w:bottom w:val="none" w:sz="0" w:space="0" w:color="auto"/>
        <w:right w:val="none" w:sz="0" w:space="0" w:color="auto"/>
      </w:divBdr>
    </w:div>
    <w:div w:id="1338075028">
      <w:bodyDiv w:val="1"/>
      <w:marLeft w:val="0"/>
      <w:marRight w:val="0"/>
      <w:marTop w:val="0"/>
      <w:marBottom w:val="0"/>
      <w:divBdr>
        <w:top w:val="none" w:sz="0" w:space="0" w:color="auto"/>
        <w:left w:val="none" w:sz="0" w:space="0" w:color="auto"/>
        <w:bottom w:val="none" w:sz="0" w:space="0" w:color="auto"/>
        <w:right w:val="none" w:sz="0" w:space="0" w:color="auto"/>
      </w:divBdr>
    </w:div>
    <w:div w:id="1338769634">
      <w:bodyDiv w:val="1"/>
      <w:marLeft w:val="0"/>
      <w:marRight w:val="0"/>
      <w:marTop w:val="0"/>
      <w:marBottom w:val="0"/>
      <w:divBdr>
        <w:top w:val="none" w:sz="0" w:space="0" w:color="auto"/>
        <w:left w:val="none" w:sz="0" w:space="0" w:color="auto"/>
        <w:bottom w:val="none" w:sz="0" w:space="0" w:color="auto"/>
        <w:right w:val="none" w:sz="0" w:space="0" w:color="auto"/>
      </w:divBdr>
    </w:div>
    <w:div w:id="1339193226">
      <w:bodyDiv w:val="1"/>
      <w:marLeft w:val="0"/>
      <w:marRight w:val="0"/>
      <w:marTop w:val="0"/>
      <w:marBottom w:val="0"/>
      <w:divBdr>
        <w:top w:val="none" w:sz="0" w:space="0" w:color="auto"/>
        <w:left w:val="none" w:sz="0" w:space="0" w:color="auto"/>
        <w:bottom w:val="none" w:sz="0" w:space="0" w:color="auto"/>
        <w:right w:val="none" w:sz="0" w:space="0" w:color="auto"/>
      </w:divBdr>
    </w:div>
    <w:div w:id="1347289380">
      <w:bodyDiv w:val="1"/>
      <w:marLeft w:val="0"/>
      <w:marRight w:val="0"/>
      <w:marTop w:val="0"/>
      <w:marBottom w:val="0"/>
      <w:divBdr>
        <w:top w:val="none" w:sz="0" w:space="0" w:color="auto"/>
        <w:left w:val="none" w:sz="0" w:space="0" w:color="auto"/>
        <w:bottom w:val="none" w:sz="0" w:space="0" w:color="auto"/>
        <w:right w:val="none" w:sz="0" w:space="0" w:color="auto"/>
      </w:divBdr>
    </w:div>
    <w:div w:id="1354502509">
      <w:bodyDiv w:val="1"/>
      <w:marLeft w:val="0"/>
      <w:marRight w:val="0"/>
      <w:marTop w:val="0"/>
      <w:marBottom w:val="0"/>
      <w:divBdr>
        <w:top w:val="none" w:sz="0" w:space="0" w:color="auto"/>
        <w:left w:val="none" w:sz="0" w:space="0" w:color="auto"/>
        <w:bottom w:val="none" w:sz="0" w:space="0" w:color="auto"/>
        <w:right w:val="none" w:sz="0" w:space="0" w:color="auto"/>
      </w:divBdr>
    </w:div>
    <w:div w:id="1355184563">
      <w:bodyDiv w:val="1"/>
      <w:marLeft w:val="0"/>
      <w:marRight w:val="0"/>
      <w:marTop w:val="0"/>
      <w:marBottom w:val="0"/>
      <w:divBdr>
        <w:top w:val="none" w:sz="0" w:space="0" w:color="auto"/>
        <w:left w:val="none" w:sz="0" w:space="0" w:color="auto"/>
        <w:bottom w:val="none" w:sz="0" w:space="0" w:color="auto"/>
        <w:right w:val="none" w:sz="0" w:space="0" w:color="auto"/>
      </w:divBdr>
    </w:div>
    <w:div w:id="1357806424">
      <w:bodyDiv w:val="1"/>
      <w:marLeft w:val="0"/>
      <w:marRight w:val="0"/>
      <w:marTop w:val="0"/>
      <w:marBottom w:val="0"/>
      <w:divBdr>
        <w:top w:val="none" w:sz="0" w:space="0" w:color="auto"/>
        <w:left w:val="none" w:sz="0" w:space="0" w:color="auto"/>
        <w:bottom w:val="none" w:sz="0" w:space="0" w:color="auto"/>
        <w:right w:val="none" w:sz="0" w:space="0" w:color="auto"/>
      </w:divBdr>
    </w:div>
    <w:div w:id="1358191916">
      <w:bodyDiv w:val="1"/>
      <w:marLeft w:val="0"/>
      <w:marRight w:val="0"/>
      <w:marTop w:val="0"/>
      <w:marBottom w:val="0"/>
      <w:divBdr>
        <w:top w:val="none" w:sz="0" w:space="0" w:color="auto"/>
        <w:left w:val="none" w:sz="0" w:space="0" w:color="auto"/>
        <w:bottom w:val="none" w:sz="0" w:space="0" w:color="auto"/>
        <w:right w:val="none" w:sz="0" w:space="0" w:color="auto"/>
      </w:divBdr>
    </w:div>
    <w:div w:id="1370761952">
      <w:bodyDiv w:val="1"/>
      <w:marLeft w:val="0"/>
      <w:marRight w:val="0"/>
      <w:marTop w:val="0"/>
      <w:marBottom w:val="0"/>
      <w:divBdr>
        <w:top w:val="none" w:sz="0" w:space="0" w:color="auto"/>
        <w:left w:val="none" w:sz="0" w:space="0" w:color="auto"/>
        <w:bottom w:val="none" w:sz="0" w:space="0" w:color="auto"/>
        <w:right w:val="none" w:sz="0" w:space="0" w:color="auto"/>
      </w:divBdr>
    </w:div>
    <w:div w:id="1371496044">
      <w:bodyDiv w:val="1"/>
      <w:marLeft w:val="0"/>
      <w:marRight w:val="0"/>
      <w:marTop w:val="0"/>
      <w:marBottom w:val="0"/>
      <w:divBdr>
        <w:top w:val="none" w:sz="0" w:space="0" w:color="auto"/>
        <w:left w:val="none" w:sz="0" w:space="0" w:color="auto"/>
        <w:bottom w:val="none" w:sz="0" w:space="0" w:color="auto"/>
        <w:right w:val="none" w:sz="0" w:space="0" w:color="auto"/>
      </w:divBdr>
    </w:div>
    <w:div w:id="1371882675">
      <w:bodyDiv w:val="1"/>
      <w:marLeft w:val="0"/>
      <w:marRight w:val="0"/>
      <w:marTop w:val="0"/>
      <w:marBottom w:val="0"/>
      <w:divBdr>
        <w:top w:val="none" w:sz="0" w:space="0" w:color="auto"/>
        <w:left w:val="none" w:sz="0" w:space="0" w:color="auto"/>
        <w:bottom w:val="none" w:sz="0" w:space="0" w:color="auto"/>
        <w:right w:val="none" w:sz="0" w:space="0" w:color="auto"/>
      </w:divBdr>
    </w:div>
    <w:div w:id="1376613026">
      <w:bodyDiv w:val="1"/>
      <w:marLeft w:val="0"/>
      <w:marRight w:val="0"/>
      <w:marTop w:val="0"/>
      <w:marBottom w:val="0"/>
      <w:divBdr>
        <w:top w:val="none" w:sz="0" w:space="0" w:color="auto"/>
        <w:left w:val="none" w:sz="0" w:space="0" w:color="auto"/>
        <w:bottom w:val="none" w:sz="0" w:space="0" w:color="auto"/>
        <w:right w:val="none" w:sz="0" w:space="0" w:color="auto"/>
      </w:divBdr>
    </w:div>
    <w:div w:id="1378168374">
      <w:bodyDiv w:val="1"/>
      <w:marLeft w:val="0"/>
      <w:marRight w:val="0"/>
      <w:marTop w:val="0"/>
      <w:marBottom w:val="0"/>
      <w:divBdr>
        <w:top w:val="none" w:sz="0" w:space="0" w:color="auto"/>
        <w:left w:val="none" w:sz="0" w:space="0" w:color="auto"/>
        <w:bottom w:val="none" w:sz="0" w:space="0" w:color="auto"/>
        <w:right w:val="none" w:sz="0" w:space="0" w:color="auto"/>
      </w:divBdr>
    </w:div>
    <w:div w:id="1381514580">
      <w:bodyDiv w:val="1"/>
      <w:marLeft w:val="0"/>
      <w:marRight w:val="0"/>
      <w:marTop w:val="0"/>
      <w:marBottom w:val="0"/>
      <w:divBdr>
        <w:top w:val="none" w:sz="0" w:space="0" w:color="auto"/>
        <w:left w:val="none" w:sz="0" w:space="0" w:color="auto"/>
        <w:bottom w:val="none" w:sz="0" w:space="0" w:color="auto"/>
        <w:right w:val="none" w:sz="0" w:space="0" w:color="auto"/>
      </w:divBdr>
    </w:div>
    <w:div w:id="1385253371">
      <w:bodyDiv w:val="1"/>
      <w:marLeft w:val="0"/>
      <w:marRight w:val="0"/>
      <w:marTop w:val="0"/>
      <w:marBottom w:val="0"/>
      <w:divBdr>
        <w:top w:val="none" w:sz="0" w:space="0" w:color="auto"/>
        <w:left w:val="none" w:sz="0" w:space="0" w:color="auto"/>
        <w:bottom w:val="none" w:sz="0" w:space="0" w:color="auto"/>
        <w:right w:val="none" w:sz="0" w:space="0" w:color="auto"/>
      </w:divBdr>
    </w:div>
    <w:div w:id="1386031298">
      <w:bodyDiv w:val="1"/>
      <w:marLeft w:val="0"/>
      <w:marRight w:val="0"/>
      <w:marTop w:val="0"/>
      <w:marBottom w:val="0"/>
      <w:divBdr>
        <w:top w:val="none" w:sz="0" w:space="0" w:color="auto"/>
        <w:left w:val="none" w:sz="0" w:space="0" w:color="auto"/>
        <w:bottom w:val="none" w:sz="0" w:space="0" w:color="auto"/>
        <w:right w:val="none" w:sz="0" w:space="0" w:color="auto"/>
      </w:divBdr>
    </w:div>
    <w:div w:id="1387877648">
      <w:bodyDiv w:val="1"/>
      <w:marLeft w:val="0"/>
      <w:marRight w:val="0"/>
      <w:marTop w:val="0"/>
      <w:marBottom w:val="0"/>
      <w:divBdr>
        <w:top w:val="none" w:sz="0" w:space="0" w:color="auto"/>
        <w:left w:val="none" w:sz="0" w:space="0" w:color="auto"/>
        <w:bottom w:val="none" w:sz="0" w:space="0" w:color="auto"/>
        <w:right w:val="none" w:sz="0" w:space="0" w:color="auto"/>
      </w:divBdr>
    </w:div>
    <w:div w:id="1390686832">
      <w:bodyDiv w:val="1"/>
      <w:marLeft w:val="0"/>
      <w:marRight w:val="0"/>
      <w:marTop w:val="0"/>
      <w:marBottom w:val="0"/>
      <w:divBdr>
        <w:top w:val="none" w:sz="0" w:space="0" w:color="auto"/>
        <w:left w:val="none" w:sz="0" w:space="0" w:color="auto"/>
        <w:bottom w:val="none" w:sz="0" w:space="0" w:color="auto"/>
        <w:right w:val="none" w:sz="0" w:space="0" w:color="auto"/>
      </w:divBdr>
    </w:div>
    <w:div w:id="1393697094">
      <w:bodyDiv w:val="1"/>
      <w:marLeft w:val="0"/>
      <w:marRight w:val="0"/>
      <w:marTop w:val="0"/>
      <w:marBottom w:val="0"/>
      <w:divBdr>
        <w:top w:val="none" w:sz="0" w:space="0" w:color="auto"/>
        <w:left w:val="none" w:sz="0" w:space="0" w:color="auto"/>
        <w:bottom w:val="none" w:sz="0" w:space="0" w:color="auto"/>
        <w:right w:val="none" w:sz="0" w:space="0" w:color="auto"/>
      </w:divBdr>
    </w:div>
    <w:div w:id="1400598098">
      <w:bodyDiv w:val="1"/>
      <w:marLeft w:val="0"/>
      <w:marRight w:val="0"/>
      <w:marTop w:val="0"/>
      <w:marBottom w:val="0"/>
      <w:divBdr>
        <w:top w:val="none" w:sz="0" w:space="0" w:color="auto"/>
        <w:left w:val="none" w:sz="0" w:space="0" w:color="auto"/>
        <w:bottom w:val="none" w:sz="0" w:space="0" w:color="auto"/>
        <w:right w:val="none" w:sz="0" w:space="0" w:color="auto"/>
      </w:divBdr>
    </w:div>
    <w:div w:id="1400902203">
      <w:bodyDiv w:val="1"/>
      <w:marLeft w:val="0"/>
      <w:marRight w:val="0"/>
      <w:marTop w:val="0"/>
      <w:marBottom w:val="0"/>
      <w:divBdr>
        <w:top w:val="none" w:sz="0" w:space="0" w:color="auto"/>
        <w:left w:val="none" w:sz="0" w:space="0" w:color="auto"/>
        <w:bottom w:val="none" w:sz="0" w:space="0" w:color="auto"/>
        <w:right w:val="none" w:sz="0" w:space="0" w:color="auto"/>
      </w:divBdr>
    </w:div>
    <w:div w:id="1413774579">
      <w:bodyDiv w:val="1"/>
      <w:marLeft w:val="0"/>
      <w:marRight w:val="0"/>
      <w:marTop w:val="0"/>
      <w:marBottom w:val="0"/>
      <w:divBdr>
        <w:top w:val="none" w:sz="0" w:space="0" w:color="auto"/>
        <w:left w:val="none" w:sz="0" w:space="0" w:color="auto"/>
        <w:bottom w:val="none" w:sz="0" w:space="0" w:color="auto"/>
        <w:right w:val="none" w:sz="0" w:space="0" w:color="auto"/>
      </w:divBdr>
    </w:div>
    <w:div w:id="1414472833">
      <w:bodyDiv w:val="1"/>
      <w:marLeft w:val="0"/>
      <w:marRight w:val="0"/>
      <w:marTop w:val="0"/>
      <w:marBottom w:val="0"/>
      <w:divBdr>
        <w:top w:val="none" w:sz="0" w:space="0" w:color="auto"/>
        <w:left w:val="none" w:sz="0" w:space="0" w:color="auto"/>
        <w:bottom w:val="none" w:sz="0" w:space="0" w:color="auto"/>
        <w:right w:val="none" w:sz="0" w:space="0" w:color="auto"/>
      </w:divBdr>
    </w:div>
    <w:div w:id="1417676535">
      <w:bodyDiv w:val="1"/>
      <w:marLeft w:val="0"/>
      <w:marRight w:val="0"/>
      <w:marTop w:val="0"/>
      <w:marBottom w:val="0"/>
      <w:divBdr>
        <w:top w:val="none" w:sz="0" w:space="0" w:color="auto"/>
        <w:left w:val="none" w:sz="0" w:space="0" w:color="auto"/>
        <w:bottom w:val="none" w:sz="0" w:space="0" w:color="auto"/>
        <w:right w:val="none" w:sz="0" w:space="0" w:color="auto"/>
      </w:divBdr>
    </w:div>
    <w:div w:id="1419862570">
      <w:bodyDiv w:val="1"/>
      <w:marLeft w:val="0"/>
      <w:marRight w:val="0"/>
      <w:marTop w:val="0"/>
      <w:marBottom w:val="0"/>
      <w:divBdr>
        <w:top w:val="none" w:sz="0" w:space="0" w:color="auto"/>
        <w:left w:val="none" w:sz="0" w:space="0" w:color="auto"/>
        <w:bottom w:val="none" w:sz="0" w:space="0" w:color="auto"/>
        <w:right w:val="none" w:sz="0" w:space="0" w:color="auto"/>
      </w:divBdr>
    </w:div>
    <w:div w:id="1421219942">
      <w:bodyDiv w:val="1"/>
      <w:marLeft w:val="0"/>
      <w:marRight w:val="0"/>
      <w:marTop w:val="0"/>
      <w:marBottom w:val="0"/>
      <w:divBdr>
        <w:top w:val="none" w:sz="0" w:space="0" w:color="auto"/>
        <w:left w:val="none" w:sz="0" w:space="0" w:color="auto"/>
        <w:bottom w:val="none" w:sz="0" w:space="0" w:color="auto"/>
        <w:right w:val="none" w:sz="0" w:space="0" w:color="auto"/>
      </w:divBdr>
    </w:div>
    <w:div w:id="1421486033">
      <w:bodyDiv w:val="1"/>
      <w:marLeft w:val="0"/>
      <w:marRight w:val="0"/>
      <w:marTop w:val="0"/>
      <w:marBottom w:val="0"/>
      <w:divBdr>
        <w:top w:val="none" w:sz="0" w:space="0" w:color="auto"/>
        <w:left w:val="none" w:sz="0" w:space="0" w:color="auto"/>
        <w:bottom w:val="none" w:sz="0" w:space="0" w:color="auto"/>
        <w:right w:val="none" w:sz="0" w:space="0" w:color="auto"/>
      </w:divBdr>
    </w:div>
    <w:div w:id="1430660462">
      <w:bodyDiv w:val="1"/>
      <w:marLeft w:val="0"/>
      <w:marRight w:val="0"/>
      <w:marTop w:val="0"/>
      <w:marBottom w:val="0"/>
      <w:divBdr>
        <w:top w:val="none" w:sz="0" w:space="0" w:color="auto"/>
        <w:left w:val="none" w:sz="0" w:space="0" w:color="auto"/>
        <w:bottom w:val="none" w:sz="0" w:space="0" w:color="auto"/>
        <w:right w:val="none" w:sz="0" w:space="0" w:color="auto"/>
      </w:divBdr>
    </w:div>
    <w:div w:id="1431661389">
      <w:bodyDiv w:val="1"/>
      <w:marLeft w:val="0"/>
      <w:marRight w:val="0"/>
      <w:marTop w:val="0"/>
      <w:marBottom w:val="0"/>
      <w:divBdr>
        <w:top w:val="none" w:sz="0" w:space="0" w:color="auto"/>
        <w:left w:val="none" w:sz="0" w:space="0" w:color="auto"/>
        <w:bottom w:val="none" w:sz="0" w:space="0" w:color="auto"/>
        <w:right w:val="none" w:sz="0" w:space="0" w:color="auto"/>
      </w:divBdr>
    </w:div>
    <w:div w:id="1433940270">
      <w:bodyDiv w:val="1"/>
      <w:marLeft w:val="0"/>
      <w:marRight w:val="0"/>
      <w:marTop w:val="0"/>
      <w:marBottom w:val="0"/>
      <w:divBdr>
        <w:top w:val="none" w:sz="0" w:space="0" w:color="auto"/>
        <w:left w:val="none" w:sz="0" w:space="0" w:color="auto"/>
        <w:bottom w:val="none" w:sz="0" w:space="0" w:color="auto"/>
        <w:right w:val="none" w:sz="0" w:space="0" w:color="auto"/>
      </w:divBdr>
    </w:div>
    <w:div w:id="1435369786">
      <w:bodyDiv w:val="1"/>
      <w:marLeft w:val="0"/>
      <w:marRight w:val="0"/>
      <w:marTop w:val="0"/>
      <w:marBottom w:val="0"/>
      <w:divBdr>
        <w:top w:val="none" w:sz="0" w:space="0" w:color="auto"/>
        <w:left w:val="none" w:sz="0" w:space="0" w:color="auto"/>
        <w:bottom w:val="none" w:sz="0" w:space="0" w:color="auto"/>
        <w:right w:val="none" w:sz="0" w:space="0" w:color="auto"/>
      </w:divBdr>
    </w:div>
    <w:div w:id="1442871815">
      <w:bodyDiv w:val="1"/>
      <w:marLeft w:val="0"/>
      <w:marRight w:val="0"/>
      <w:marTop w:val="0"/>
      <w:marBottom w:val="0"/>
      <w:divBdr>
        <w:top w:val="none" w:sz="0" w:space="0" w:color="auto"/>
        <w:left w:val="none" w:sz="0" w:space="0" w:color="auto"/>
        <w:bottom w:val="none" w:sz="0" w:space="0" w:color="auto"/>
        <w:right w:val="none" w:sz="0" w:space="0" w:color="auto"/>
      </w:divBdr>
    </w:div>
    <w:div w:id="1448088150">
      <w:bodyDiv w:val="1"/>
      <w:marLeft w:val="0"/>
      <w:marRight w:val="0"/>
      <w:marTop w:val="0"/>
      <w:marBottom w:val="0"/>
      <w:divBdr>
        <w:top w:val="none" w:sz="0" w:space="0" w:color="auto"/>
        <w:left w:val="none" w:sz="0" w:space="0" w:color="auto"/>
        <w:bottom w:val="none" w:sz="0" w:space="0" w:color="auto"/>
        <w:right w:val="none" w:sz="0" w:space="0" w:color="auto"/>
      </w:divBdr>
    </w:div>
    <w:div w:id="1453011496">
      <w:bodyDiv w:val="1"/>
      <w:marLeft w:val="0"/>
      <w:marRight w:val="0"/>
      <w:marTop w:val="0"/>
      <w:marBottom w:val="0"/>
      <w:divBdr>
        <w:top w:val="none" w:sz="0" w:space="0" w:color="auto"/>
        <w:left w:val="none" w:sz="0" w:space="0" w:color="auto"/>
        <w:bottom w:val="none" w:sz="0" w:space="0" w:color="auto"/>
        <w:right w:val="none" w:sz="0" w:space="0" w:color="auto"/>
      </w:divBdr>
    </w:div>
    <w:div w:id="1456872457">
      <w:bodyDiv w:val="1"/>
      <w:marLeft w:val="0"/>
      <w:marRight w:val="0"/>
      <w:marTop w:val="0"/>
      <w:marBottom w:val="0"/>
      <w:divBdr>
        <w:top w:val="none" w:sz="0" w:space="0" w:color="auto"/>
        <w:left w:val="none" w:sz="0" w:space="0" w:color="auto"/>
        <w:bottom w:val="none" w:sz="0" w:space="0" w:color="auto"/>
        <w:right w:val="none" w:sz="0" w:space="0" w:color="auto"/>
      </w:divBdr>
    </w:div>
    <w:div w:id="1457678707">
      <w:bodyDiv w:val="1"/>
      <w:marLeft w:val="0"/>
      <w:marRight w:val="0"/>
      <w:marTop w:val="0"/>
      <w:marBottom w:val="0"/>
      <w:divBdr>
        <w:top w:val="none" w:sz="0" w:space="0" w:color="auto"/>
        <w:left w:val="none" w:sz="0" w:space="0" w:color="auto"/>
        <w:bottom w:val="none" w:sz="0" w:space="0" w:color="auto"/>
        <w:right w:val="none" w:sz="0" w:space="0" w:color="auto"/>
      </w:divBdr>
    </w:div>
    <w:div w:id="1464352280">
      <w:bodyDiv w:val="1"/>
      <w:marLeft w:val="0"/>
      <w:marRight w:val="0"/>
      <w:marTop w:val="0"/>
      <w:marBottom w:val="0"/>
      <w:divBdr>
        <w:top w:val="none" w:sz="0" w:space="0" w:color="auto"/>
        <w:left w:val="none" w:sz="0" w:space="0" w:color="auto"/>
        <w:bottom w:val="none" w:sz="0" w:space="0" w:color="auto"/>
        <w:right w:val="none" w:sz="0" w:space="0" w:color="auto"/>
      </w:divBdr>
    </w:div>
    <w:div w:id="1465080809">
      <w:bodyDiv w:val="1"/>
      <w:marLeft w:val="0"/>
      <w:marRight w:val="0"/>
      <w:marTop w:val="0"/>
      <w:marBottom w:val="0"/>
      <w:divBdr>
        <w:top w:val="none" w:sz="0" w:space="0" w:color="auto"/>
        <w:left w:val="none" w:sz="0" w:space="0" w:color="auto"/>
        <w:bottom w:val="none" w:sz="0" w:space="0" w:color="auto"/>
        <w:right w:val="none" w:sz="0" w:space="0" w:color="auto"/>
      </w:divBdr>
    </w:div>
    <w:div w:id="1470513435">
      <w:bodyDiv w:val="1"/>
      <w:marLeft w:val="0"/>
      <w:marRight w:val="0"/>
      <w:marTop w:val="0"/>
      <w:marBottom w:val="0"/>
      <w:divBdr>
        <w:top w:val="none" w:sz="0" w:space="0" w:color="auto"/>
        <w:left w:val="none" w:sz="0" w:space="0" w:color="auto"/>
        <w:bottom w:val="none" w:sz="0" w:space="0" w:color="auto"/>
        <w:right w:val="none" w:sz="0" w:space="0" w:color="auto"/>
      </w:divBdr>
    </w:div>
    <w:div w:id="1471090984">
      <w:bodyDiv w:val="1"/>
      <w:marLeft w:val="0"/>
      <w:marRight w:val="0"/>
      <w:marTop w:val="0"/>
      <w:marBottom w:val="0"/>
      <w:divBdr>
        <w:top w:val="none" w:sz="0" w:space="0" w:color="auto"/>
        <w:left w:val="none" w:sz="0" w:space="0" w:color="auto"/>
        <w:bottom w:val="none" w:sz="0" w:space="0" w:color="auto"/>
        <w:right w:val="none" w:sz="0" w:space="0" w:color="auto"/>
      </w:divBdr>
    </w:div>
    <w:div w:id="1474175688">
      <w:bodyDiv w:val="1"/>
      <w:marLeft w:val="0"/>
      <w:marRight w:val="0"/>
      <w:marTop w:val="0"/>
      <w:marBottom w:val="0"/>
      <w:divBdr>
        <w:top w:val="none" w:sz="0" w:space="0" w:color="auto"/>
        <w:left w:val="none" w:sz="0" w:space="0" w:color="auto"/>
        <w:bottom w:val="none" w:sz="0" w:space="0" w:color="auto"/>
        <w:right w:val="none" w:sz="0" w:space="0" w:color="auto"/>
      </w:divBdr>
    </w:div>
    <w:div w:id="1478066126">
      <w:bodyDiv w:val="1"/>
      <w:marLeft w:val="0"/>
      <w:marRight w:val="0"/>
      <w:marTop w:val="0"/>
      <w:marBottom w:val="0"/>
      <w:divBdr>
        <w:top w:val="none" w:sz="0" w:space="0" w:color="auto"/>
        <w:left w:val="none" w:sz="0" w:space="0" w:color="auto"/>
        <w:bottom w:val="none" w:sz="0" w:space="0" w:color="auto"/>
        <w:right w:val="none" w:sz="0" w:space="0" w:color="auto"/>
      </w:divBdr>
    </w:div>
    <w:div w:id="1479229362">
      <w:bodyDiv w:val="1"/>
      <w:marLeft w:val="0"/>
      <w:marRight w:val="0"/>
      <w:marTop w:val="0"/>
      <w:marBottom w:val="0"/>
      <w:divBdr>
        <w:top w:val="none" w:sz="0" w:space="0" w:color="auto"/>
        <w:left w:val="none" w:sz="0" w:space="0" w:color="auto"/>
        <w:bottom w:val="none" w:sz="0" w:space="0" w:color="auto"/>
        <w:right w:val="none" w:sz="0" w:space="0" w:color="auto"/>
      </w:divBdr>
    </w:div>
    <w:div w:id="1480533166">
      <w:bodyDiv w:val="1"/>
      <w:marLeft w:val="0"/>
      <w:marRight w:val="0"/>
      <w:marTop w:val="0"/>
      <w:marBottom w:val="0"/>
      <w:divBdr>
        <w:top w:val="none" w:sz="0" w:space="0" w:color="auto"/>
        <w:left w:val="none" w:sz="0" w:space="0" w:color="auto"/>
        <w:bottom w:val="none" w:sz="0" w:space="0" w:color="auto"/>
        <w:right w:val="none" w:sz="0" w:space="0" w:color="auto"/>
      </w:divBdr>
    </w:div>
    <w:div w:id="1483809704">
      <w:bodyDiv w:val="1"/>
      <w:marLeft w:val="0"/>
      <w:marRight w:val="0"/>
      <w:marTop w:val="0"/>
      <w:marBottom w:val="0"/>
      <w:divBdr>
        <w:top w:val="none" w:sz="0" w:space="0" w:color="auto"/>
        <w:left w:val="none" w:sz="0" w:space="0" w:color="auto"/>
        <w:bottom w:val="none" w:sz="0" w:space="0" w:color="auto"/>
        <w:right w:val="none" w:sz="0" w:space="0" w:color="auto"/>
      </w:divBdr>
    </w:div>
    <w:div w:id="1484929565">
      <w:bodyDiv w:val="1"/>
      <w:marLeft w:val="0"/>
      <w:marRight w:val="0"/>
      <w:marTop w:val="0"/>
      <w:marBottom w:val="0"/>
      <w:divBdr>
        <w:top w:val="none" w:sz="0" w:space="0" w:color="auto"/>
        <w:left w:val="none" w:sz="0" w:space="0" w:color="auto"/>
        <w:bottom w:val="none" w:sz="0" w:space="0" w:color="auto"/>
        <w:right w:val="none" w:sz="0" w:space="0" w:color="auto"/>
      </w:divBdr>
    </w:div>
    <w:div w:id="1485049223">
      <w:bodyDiv w:val="1"/>
      <w:marLeft w:val="0"/>
      <w:marRight w:val="0"/>
      <w:marTop w:val="0"/>
      <w:marBottom w:val="0"/>
      <w:divBdr>
        <w:top w:val="none" w:sz="0" w:space="0" w:color="auto"/>
        <w:left w:val="none" w:sz="0" w:space="0" w:color="auto"/>
        <w:bottom w:val="none" w:sz="0" w:space="0" w:color="auto"/>
        <w:right w:val="none" w:sz="0" w:space="0" w:color="auto"/>
      </w:divBdr>
    </w:div>
    <w:div w:id="1486630996">
      <w:bodyDiv w:val="1"/>
      <w:marLeft w:val="0"/>
      <w:marRight w:val="0"/>
      <w:marTop w:val="0"/>
      <w:marBottom w:val="0"/>
      <w:divBdr>
        <w:top w:val="none" w:sz="0" w:space="0" w:color="auto"/>
        <w:left w:val="none" w:sz="0" w:space="0" w:color="auto"/>
        <w:bottom w:val="none" w:sz="0" w:space="0" w:color="auto"/>
        <w:right w:val="none" w:sz="0" w:space="0" w:color="auto"/>
      </w:divBdr>
    </w:div>
    <w:div w:id="1490318104">
      <w:bodyDiv w:val="1"/>
      <w:marLeft w:val="0"/>
      <w:marRight w:val="0"/>
      <w:marTop w:val="0"/>
      <w:marBottom w:val="0"/>
      <w:divBdr>
        <w:top w:val="none" w:sz="0" w:space="0" w:color="auto"/>
        <w:left w:val="none" w:sz="0" w:space="0" w:color="auto"/>
        <w:bottom w:val="none" w:sz="0" w:space="0" w:color="auto"/>
        <w:right w:val="none" w:sz="0" w:space="0" w:color="auto"/>
      </w:divBdr>
    </w:div>
    <w:div w:id="1491023478">
      <w:bodyDiv w:val="1"/>
      <w:marLeft w:val="0"/>
      <w:marRight w:val="0"/>
      <w:marTop w:val="0"/>
      <w:marBottom w:val="0"/>
      <w:divBdr>
        <w:top w:val="none" w:sz="0" w:space="0" w:color="auto"/>
        <w:left w:val="none" w:sz="0" w:space="0" w:color="auto"/>
        <w:bottom w:val="none" w:sz="0" w:space="0" w:color="auto"/>
        <w:right w:val="none" w:sz="0" w:space="0" w:color="auto"/>
      </w:divBdr>
    </w:div>
    <w:div w:id="1504513524">
      <w:bodyDiv w:val="1"/>
      <w:marLeft w:val="0"/>
      <w:marRight w:val="0"/>
      <w:marTop w:val="0"/>
      <w:marBottom w:val="0"/>
      <w:divBdr>
        <w:top w:val="none" w:sz="0" w:space="0" w:color="auto"/>
        <w:left w:val="none" w:sz="0" w:space="0" w:color="auto"/>
        <w:bottom w:val="none" w:sz="0" w:space="0" w:color="auto"/>
        <w:right w:val="none" w:sz="0" w:space="0" w:color="auto"/>
      </w:divBdr>
    </w:div>
    <w:div w:id="1506558623">
      <w:bodyDiv w:val="1"/>
      <w:marLeft w:val="0"/>
      <w:marRight w:val="0"/>
      <w:marTop w:val="0"/>
      <w:marBottom w:val="0"/>
      <w:divBdr>
        <w:top w:val="none" w:sz="0" w:space="0" w:color="auto"/>
        <w:left w:val="none" w:sz="0" w:space="0" w:color="auto"/>
        <w:bottom w:val="none" w:sz="0" w:space="0" w:color="auto"/>
        <w:right w:val="none" w:sz="0" w:space="0" w:color="auto"/>
      </w:divBdr>
    </w:div>
    <w:div w:id="1508254983">
      <w:bodyDiv w:val="1"/>
      <w:marLeft w:val="0"/>
      <w:marRight w:val="0"/>
      <w:marTop w:val="0"/>
      <w:marBottom w:val="0"/>
      <w:divBdr>
        <w:top w:val="none" w:sz="0" w:space="0" w:color="auto"/>
        <w:left w:val="none" w:sz="0" w:space="0" w:color="auto"/>
        <w:bottom w:val="none" w:sz="0" w:space="0" w:color="auto"/>
        <w:right w:val="none" w:sz="0" w:space="0" w:color="auto"/>
      </w:divBdr>
    </w:div>
    <w:div w:id="1511219061">
      <w:bodyDiv w:val="1"/>
      <w:marLeft w:val="0"/>
      <w:marRight w:val="0"/>
      <w:marTop w:val="0"/>
      <w:marBottom w:val="0"/>
      <w:divBdr>
        <w:top w:val="none" w:sz="0" w:space="0" w:color="auto"/>
        <w:left w:val="none" w:sz="0" w:space="0" w:color="auto"/>
        <w:bottom w:val="none" w:sz="0" w:space="0" w:color="auto"/>
        <w:right w:val="none" w:sz="0" w:space="0" w:color="auto"/>
      </w:divBdr>
    </w:div>
    <w:div w:id="1511988056">
      <w:bodyDiv w:val="1"/>
      <w:marLeft w:val="0"/>
      <w:marRight w:val="0"/>
      <w:marTop w:val="0"/>
      <w:marBottom w:val="0"/>
      <w:divBdr>
        <w:top w:val="none" w:sz="0" w:space="0" w:color="auto"/>
        <w:left w:val="none" w:sz="0" w:space="0" w:color="auto"/>
        <w:bottom w:val="none" w:sz="0" w:space="0" w:color="auto"/>
        <w:right w:val="none" w:sz="0" w:space="0" w:color="auto"/>
      </w:divBdr>
    </w:div>
    <w:div w:id="1512137006">
      <w:bodyDiv w:val="1"/>
      <w:marLeft w:val="0"/>
      <w:marRight w:val="0"/>
      <w:marTop w:val="0"/>
      <w:marBottom w:val="0"/>
      <w:divBdr>
        <w:top w:val="none" w:sz="0" w:space="0" w:color="auto"/>
        <w:left w:val="none" w:sz="0" w:space="0" w:color="auto"/>
        <w:bottom w:val="none" w:sz="0" w:space="0" w:color="auto"/>
        <w:right w:val="none" w:sz="0" w:space="0" w:color="auto"/>
      </w:divBdr>
    </w:div>
    <w:div w:id="1512329118">
      <w:bodyDiv w:val="1"/>
      <w:marLeft w:val="0"/>
      <w:marRight w:val="0"/>
      <w:marTop w:val="0"/>
      <w:marBottom w:val="0"/>
      <w:divBdr>
        <w:top w:val="none" w:sz="0" w:space="0" w:color="auto"/>
        <w:left w:val="none" w:sz="0" w:space="0" w:color="auto"/>
        <w:bottom w:val="none" w:sz="0" w:space="0" w:color="auto"/>
        <w:right w:val="none" w:sz="0" w:space="0" w:color="auto"/>
      </w:divBdr>
    </w:div>
    <w:div w:id="1513641823">
      <w:bodyDiv w:val="1"/>
      <w:marLeft w:val="0"/>
      <w:marRight w:val="0"/>
      <w:marTop w:val="0"/>
      <w:marBottom w:val="0"/>
      <w:divBdr>
        <w:top w:val="none" w:sz="0" w:space="0" w:color="auto"/>
        <w:left w:val="none" w:sz="0" w:space="0" w:color="auto"/>
        <w:bottom w:val="none" w:sz="0" w:space="0" w:color="auto"/>
        <w:right w:val="none" w:sz="0" w:space="0" w:color="auto"/>
      </w:divBdr>
    </w:div>
    <w:div w:id="1523321287">
      <w:bodyDiv w:val="1"/>
      <w:marLeft w:val="0"/>
      <w:marRight w:val="0"/>
      <w:marTop w:val="0"/>
      <w:marBottom w:val="0"/>
      <w:divBdr>
        <w:top w:val="none" w:sz="0" w:space="0" w:color="auto"/>
        <w:left w:val="none" w:sz="0" w:space="0" w:color="auto"/>
        <w:bottom w:val="none" w:sz="0" w:space="0" w:color="auto"/>
        <w:right w:val="none" w:sz="0" w:space="0" w:color="auto"/>
      </w:divBdr>
    </w:div>
    <w:div w:id="1524131446">
      <w:bodyDiv w:val="1"/>
      <w:marLeft w:val="0"/>
      <w:marRight w:val="0"/>
      <w:marTop w:val="0"/>
      <w:marBottom w:val="0"/>
      <w:divBdr>
        <w:top w:val="none" w:sz="0" w:space="0" w:color="auto"/>
        <w:left w:val="none" w:sz="0" w:space="0" w:color="auto"/>
        <w:bottom w:val="none" w:sz="0" w:space="0" w:color="auto"/>
        <w:right w:val="none" w:sz="0" w:space="0" w:color="auto"/>
      </w:divBdr>
    </w:div>
    <w:div w:id="1525749251">
      <w:bodyDiv w:val="1"/>
      <w:marLeft w:val="0"/>
      <w:marRight w:val="0"/>
      <w:marTop w:val="0"/>
      <w:marBottom w:val="0"/>
      <w:divBdr>
        <w:top w:val="none" w:sz="0" w:space="0" w:color="auto"/>
        <w:left w:val="none" w:sz="0" w:space="0" w:color="auto"/>
        <w:bottom w:val="none" w:sz="0" w:space="0" w:color="auto"/>
        <w:right w:val="none" w:sz="0" w:space="0" w:color="auto"/>
      </w:divBdr>
    </w:div>
    <w:div w:id="1526560910">
      <w:bodyDiv w:val="1"/>
      <w:marLeft w:val="0"/>
      <w:marRight w:val="0"/>
      <w:marTop w:val="0"/>
      <w:marBottom w:val="0"/>
      <w:divBdr>
        <w:top w:val="none" w:sz="0" w:space="0" w:color="auto"/>
        <w:left w:val="none" w:sz="0" w:space="0" w:color="auto"/>
        <w:bottom w:val="none" w:sz="0" w:space="0" w:color="auto"/>
        <w:right w:val="none" w:sz="0" w:space="0" w:color="auto"/>
      </w:divBdr>
    </w:div>
    <w:div w:id="1534538391">
      <w:bodyDiv w:val="1"/>
      <w:marLeft w:val="0"/>
      <w:marRight w:val="0"/>
      <w:marTop w:val="0"/>
      <w:marBottom w:val="0"/>
      <w:divBdr>
        <w:top w:val="none" w:sz="0" w:space="0" w:color="auto"/>
        <w:left w:val="none" w:sz="0" w:space="0" w:color="auto"/>
        <w:bottom w:val="none" w:sz="0" w:space="0" w:color="auto"/>
        <w:right w:val="none" w:sz="0" w:space="0" w:color="auto"/>
      </w:divBdr>
    </w:div>
    <w:div w:id="1538270660">
      <w:bodyDiv w:val="1"/>
      <w:marLeft w:val="0"/>
      <w:marRight w:val="0"/>
      <w:marTop w:val="0"/>
      <w:marBottom w:val="0"/>
      <w:divBdr>
        <w:top w:val="none" w:sz="0" w:space="0" w:color="auto"/>
        <w:left w:val="none" w:sz="0" w:space="0" w:color="auto"/>
        <w:bottom w:val="none" w:sz="0" w:space="0" w:color="auto"/>
        <w:right w:val="none" w:sz="0" w:space="0" w:color="auto"/>
      </w:divBdr>
    </w:div>
    <w:div w:id="1538733638">
      <w:bodyDiv w:val="1"/>
      <w:marLeft w:val="0"/>
      <w:marRight w:val="0"/>
      <w:marTop w:val="0"/>
      <w:marBottom w:val="0"/>
      <w:divBdr>
        <w:top w:val="none" w:sz="0" w:space="0" w:color="auto"/>
        <w:left w:val="none" w:sz="0" w:space="0" w:color="auto"/>
        <w:bottom w:val="none" w:sz="0" w:space="0" w:color="auto"/>
        <w:right w:val="none" w:sz="0" w:space="0" w:color="auto"/>
      </w:divBdr>
    </w:div>
    <w:div w:id="1540702572">
      <w:bodyDiv w:val="1"/>
      <w:marLeft w:val="0"/>
      <w:marRight w:val="0"/>
      <w:marTop w:val="0"/>
      <w:marBottom w:val="0"/>
      <w:divBdr>
        <w:top w:val="none" w:sz="0" w:space="0" w:color="auto"/>
        <w:left w:val="none" w:sz="0" w:space="0" w:color="auto"/>
        <w:bottom w:val="none" w:sz="0" w:space="0" w:color="auto"/>
        <w:right w:val="none" w:sz="0" w:space="0" w:color="auto"/>
      </w:divBdr>
    </w:div>
    <w:div w:id="1541479450">
      <w:bodyDiv w:val="1"/>
      <w:marLeft w:val="0"/>
      <w:marRight w:val="0"/>
      <w:marTop w:val="0"/>
      <w:marBottom w:val="0"/>
      <w:divBdr>
        <w:top w:val="none" w:sz="0" w:space="0" w:color="auto"/>
        <w:left w:val="none" w:sz="0" w:space="0" w:color="auto"/>
        <w:bottom w:val="none" w:sz="0" w:space="0" w:color="auto"/>
        <w:right w:val="none" w:sz="0" w:space="0" w:color="auto"/>
      </w:divBdr>
    </w:div>
    <w:div w:id="1546063689">
      <w:bodyDiv w:val="1"/>
      <w:marLeft w:val="0"/>
      <w:marRight w:val="0"/>
      <w:marTop w:val="0"/>
      <w:marBottom w:val="0"/>
      <w:divBdr>
        <w:top w:val="none" w:sz="0" w:space="0" w:color="auto"/>
        <w:left w:val="none" w:sz="0" w:space="0" w:color="auto"/>
        <w:bottom w:val="none" w:sz="0" w:space="0" w:color="auto"/>
        <w:right w:val="none" w:sz="0" w:space="0" w:color="auto"/>
      </w:divBdr>
    </w:div>
    <w:div w:id="1557662327">
      <w:bodyDiv w:val="1"/>
      <w:marLeft w:val="0"/>
      <w:marRight w:val="0"/>
      <w:marTop w:val="0"/>
      <w:marBottom w:val="0"/>
      <w:divBdr>
        <w:top w:val="none" w:sz="0" w:space="0" w:color="auto"/>
        <w:left w:val="none" w:sz="0" w:space="0" w:color="auto"/>
        <w:bottom w:val="none" w:sz="0" w:space="0" w:color="auto"/>
        <w:right w:val="none" w:sz="0" w:space="0" w:color="auto"/>
      </w:divBdr>
    </w:div>
    <w:div w:id="1563102682">
      <w:bodyDiv w:val="1"/>
      <w:marLeft w:val="0"/>
      <w:marRight w:val="0"/>
      <w:marTop w:val="0"/>
      <w:marBottom w:val="0"/>
      <w:divBdr>
        <w:top w:val="none" w:sz="0" w:space="0" w:color="auto"/>
        <w:left w:val="none" w:sz="0" w:space="0" w:color="auto"/>
        <w:bottom w:val="none" w:sz="0" w:space="0" w:color="auto"/>
        <w:right w:val="none" w:sz="0" w:space="0" w:color="auto"/>
      </w:divBdr>
    </w:div>
    <w:div w:id="1563443193">
      <w:bodyDiv w:val="1"/>
      <w:marLeft w:val="0"/>
      <w:marRight w:val="0"/>
      <w:marTop w:val="0"/>
      <w:marBottom w:val="0"/>
      <w:divBdr>
        <w:top w:val="none" w:sz="0" w:space="0" w:color="auto"/>
        <w:left w:val="none" w:sz="0" w:space="0" w:color="auto"/>
        <w:bottom w:val="none" w:sz="0" w:space="0" w:color="auto"/>
        <w:right w:val="none" w:sz="0" w:space="0" w:color="auto"/>
      </w:divBdr>
    </w:div>
    <w:div w:id="1564097760">
      <w:bodyDiv w:val="1"/>
      <w:marLeft w:val="0"/>
      <w:marRight w:val="0"/>
      <w:marTop w:val="0"/>
      <w:marBottom w:val="0"/>
      <w:divBdr>
        <w:top w:val="none" w:sz="0" w:space="0" w:color="auto"/>
        <w:left w:val="none" w:sz="0" w:space="0" w:color="auto"/>
        <w:bottom w:val="none" w:sz="0" w:space="0" w:color="auto"/>
        <w:right w:val="none" w:sz="0" w:space="0" w:color="auto"/>
      </w:divBdr>
    </w:div>
    <w:div w:id="1568951405">
      <w:bodyDiv w:val="1"/>
      <w:marLeft w:val="0"/>
      <w:marRight w:val="0"/>
      <w:marTop w:val="0"/>
      <w:marBottom w:val="0"/>
      <w:divBdr>
        <w:top w:val="none" w:sz="0" w:space="0" w:color="auto"/>
        <w:left w:val="none" w:sz="0" w:space="0" w:color="auto"/>
        <w:bottom w:val="none" w:sz="0" w:space="0" w:color="auto"/>
        <w:right w:val="none" w:sz="0" w:space="0" w:color="auto"/>
      </w:divBdr>
    </w:div>
    <w:div w:id="1573349789">
      <w:bodyDiv w:val="1"/>
      <w:marLeft w:val="0"/>
      <w:marRight w:val="0"/>
      <w:marTop w:val="0"/>
      <w:marBottom w:val="0"/>
      <w:divBdr>
        <w:top w:val="none" w:sz="0" w:space="0" w:color="auto"/>
        <w:left w:val="none" w:sz="0" w:space="0" w:color="auto"/>
        <w:bottom w:val="none" w:sz="0" w:space="0" w:color="auto"/>
        <w:right w:val="none" w:sz="0" w:space="0" w:color="auto"/>
      </w:divBdr>
    </w:div>
    <w:div w:id="1578245538">
      <w:bodyDiv w:val="1"/>
      <w:marLeft w:val="0"/>
      <w:marRight w:val="0"/>
      <w:marTop w:val="0"/>
      <w:marBottom w:val="0"/>
      <w:divBdr>
        <w:top w:val="none" w:sz="0" w:space="0" w:color="auto"/>
        <w:left w:val="none" w:sz="0" w:space="0" w:color="auto"/>
        <w:bottom w:val="none" w:sz="0" w:space="0" w:color="auto"/>
        <w:right w:val="none" w:sz="0" w:space="0" w:color="auto"/>
      </w:divBdr>
    </w:div>
    <w:div w:id="1581989966">
      <w:bodyDiv w:val="1"/>
      <w:marLeft w:val="0"/>
      <w:marRight w:val="0"/>
      <w:marTop w:val="0"/>
      <w:marBottom w:val="0"/>
      <w:divBdr>
        <w:top w:val="none" w:sz="0" w:space="0" w:color="auto"/>
        <w:left w:val="none" w:sz="0" w:space="0" w:color="auto"/>
        <w:bottom w:val="none" w:sz="0" w:space="0" w:color="auto"/>
        <w:right w:val="none" w:sz="0" w:space="0" w:color="auto"/>
      </w:divBdr>
    </w:div>
    <w:div w:id="1591307906">
      <w:bodyDiv w:val="1"/>
      <w:marLeft w:val="0"/>
      <w:marRight w:val="0"/>
      <w:marTop w:val="0"/>
      <w:marBottom w:val="0"/>
      <w:divBdr>
        <w:top w:val="none" w:sz="0" w:space="0" w:color="auto"/>
        <w:left w:val="none" w:sz="0" w:space="0" w:color="auto"/>
        <w:bottom w:val="none" w:sz="0" w:space="0" w:color="auto"/>
        <w:right w:val="none" w:sz="0" w:space="0" w:color="auto"/>
      </w:divBdr>
    </w:div>
    <w:div w:id="1594700841">
      <w:bodyDiv w:val="1"/>
      <w:marLeft w:val="0"/>
      <w:marRight w:val="0"/>
      <w:marTop w:val="0"/>
      <w:marBottom w:val="0"/>
      <w:divBdr>
        <w:top w:val="none" w:sz="0" w:space="0" w:color="auto"/>
        <w:left w:val="none" w:sz="0" w:space="0" w:color="auto"/>
        <w:bottom w:val="none" w:sz="0" w:space="0" w:color="auto"/>
        <w:right w:val="none" w:sz="0" w:space="0" w:color="auto"/>
      </w:divBdr>
    </w:div>
    <w:div w:id="1594850911">
      <w:bodyDiv w:val="1"/>
      <w:marLeft w:val="0"/>
      <w:marRight w:val="0"/>
      <w:marTop w:val="0"/>
      <w:marBottom w:val="0"/>
      <w:divBdr>
        <w:top w:val="none" w:sz="0" w:space="0" w:color="auto"/>
        <w:left w:val="none" w:sz="0" w:space="0" w:color="auto"/>
        <w:bottom w:val="none" w:sz="0" w:space="0" w:color="auto"/>
        <w:right w:val="none" w:sz="0" w:space="0" w:color="auto"/>
      </w:divBdr>
    </w:div>
    <w:div w:id="1597253071">
      <w:bodyDiv w:val="1"/>
      <w:marLeft w:val="0"/>
      <w:marRight w:val="0"/>
      <w:marTop w:val="0"/>
      <w:marBottom w:val="0"/>
      <w:divBdr>
        <w:top w:val="none" w:sz="0" w:space="0" w:color="auto"/>
        <w:left w:val="none" w:sz="0" w:space="0" w:color="auto"/>
        <w:bottom w:val="none" w:sz="0" w:space="0" w:color="auto"/>
        <w:right w:val="none" w:sz="0" w:space="0" w:color="auto"/>
      </w:divBdr>
    </w:div>
    <w:div w:id="1597977225">
      <w:bodyDiv w:val="1"/>
      <w:marLeft w:val="0"/>
      <w:marRight w:val="0"/>
      <w:marTop w:val="0"/>
      <w:marBottom w:val="0"/>
      <w:divBdr>
        <w:top w:val="none" w:sz="0" w:space="0" w:color="auto"/>
        <w:left w:val="none" w:sz="0" w:space="0" w:color="auto"/>
        <w:bottom w:val="none" w:sz="0" w:space="0" w:color="auto"/>
        <w:right w:val="none" w:sz="0" w:space="0" w:color="auto"/>
      </w:divBdr>
    </w:div>
    <w:div w:id="1600674673">
      <w:bodyDiv w:val="1"/>
      <w:marLeft w:val="0"/>
      <w:marRight w:val="0"/>
      <w:marTop w:val="0"/>
      <w:marBottom w:val="0"/>
      <w:divBdr>
        <w:top w:val="none" w:sz="0" w:space="0" w:color="auto"/>
        <w:left w:val="none" w:sz="0" w:space="0" w:color="auto"/>
        <w:bottom w:val="none" w:sz="0" w:space="0" w:color="auto"/>
        <w:right w:val="none" w:sz="0" w:space="0" w:color="auto"/>
      </w:divBdr>
    </w:div>
    <w:div w:id="1609921266">
      <w:bodyDiv w:val="1"/>
      <w:marLeft w:val="0"/>
      <w:marRight w:val="0"/>
      <w:marTop w:val="0"/>
      <w:marBottom w:val="0"/>
      <w:divBdr>
        <w:top w:val="none" w:sz="0" w:space="0" w:color="auto"/>
        <w:left w:val="none" w:sz="0" w:space="0" w:color="auto"/>
        <w:bottom w:val="none" w:sz="0" w:space="0" w:color="auto"/>
        <w:right w:val="none" w:sz="0" w:space="0" w:color="auto"/>
      </w:divBdr>
    </w:div>
    <w:div w:id="1618442756">
      <w:bodyDiv w:val="1"/>
      <w:marLeft w:val="0"/>
      <w:marRight w:val="0"/>
      <w:marTop w:val="0"/>
      <w:marBottom w:val="0"/>
      <w:divBdr>
        <w:top w:val="none" w:sz="0" w:space="0" w:color="auto"/>
        <w:left w:val="none" w:sz="0" w:space="0" w:color="auto"/>
        <w:bottom w:val="none" w:sz="0" w:space="0" w:color="auto"/>
        <w:right w:val="none" w:sz="0" w:space="0" w:color="auto"/>
      </w:divBdr>
    </w:div>
    <w:div w:id="1620796989">
      <w:bodyDiv w:val="1"/>
      <w:marLeft w:val="0"/>
      <w:marRight w:val="0"/>
      <w:marTop w:val="0"/>
      <w:marBottom w:val="0"/>
      <w:divBdr>
        <w:top w:val="none" w:sz="0" w:space="0" w:color="auto"/>
        <w:left w:val="none" w:sz="0" w:space="0" w:color="auto"/>
        <w:bottom w:val="none" w:sz="0" w:space="0" w:color="auto"/>
        <w:right w:val="none" w:sz="0" w:space="0" w:color="auto"/>
      </w:divBdr>
    </w:div>
    <w:div w:id="1621569609">
      <w:bodyDiv w:val="1"/>
      <w:marLeft w:val="0"/>
      <w:marRight w:val="0"/>
      <w:marTop w:val="0"/>
      <w:marBottom w:val="0"/>
      <w:divBdr>
        <w:top w:val="none" w:sz="0" w:space="0" w:color="auto"/>
        <w:left w:val="none" w:sz="0" w:space="0" w:color="auto"/>
        <w:bottom w:val="none" w:sz="0" w:space="0" w:color="auto"/>
        <w:right w:val="none" w:sz="0" w:space="0" w:color="auto"/>
      </w:divBdr>
    </w:div>
    <w:div w:id="1624114016">
      <w:bodyDiv w:val="1"/>
      <w:marLeft w:val="0"/>
      <w:marRight w:val="0"/>
      <w:marTop w:val="0"/>
      <w:marBottom w:val="0"/>
      <w:divBdr>
        <w:top w:val="none" w:sz="0" w:space="0" w:color="auto"/>
        <w:left w:val="none" w:sz="0" w:space="0" w:color="auto"/>
        <w:bottom w:val="none" w:sz="0" w:space="0" w:color="auto"/>
        <w:right w:val="none" w:sz="0" w:space="0" w:color="auto"/>
      </w:divBdr>
    </w:div>
    <w:div w:id="1626614692">
      <w:bodyDiv w:val="1"/>
      <w:marLeft w:val="0"/>
      <w:marRight w:val="0"/>
      <w:marTop w:val="0"/>
      <w:marBottom w:val="0"/>
      <w:divBdr>
        <w:top w:val="none" w:sz="0" w:space="0" w:color="auto"/>
        <w:left w:val="none" w:sz="0" w:space="0" w:color="auto"/>
        <w:bottom w:val="none" w:sz="0" w:space="0" w:color="auto"/>
        <w:right w:val="none" w:sz="0" w:space="0" w:color="auto"/>
      </w:divBdr>
    </w:div>
    <w:div w:id="1630932291">
      <w:bodyDiv w:val="1"/>
      <w:marLeft w:val="0"/>
      <w:marRight w:val="0"/>
      <w:marTop w:val="0"/>
      <w:marBottom w:val="0"/>
      <w:divBdr>
        <w:top w:val="none" w:sz="0" w:space="0" w:color="auto"/>
        <w:left w:val="none" w:sz="0" w:space="0" w:color="auto"/>
        <w:bottom w:val="none" w:sz="0" w:space="0" w:color="auto"/>
        <w:right w:val="none" w:sz="0" w:space="0" w:color="auto"/>
      </w:divBdr>
    </w:div>
    <w:div w:id="1631982625">
      <w:bodyDiv w:val="1"/>
      <w:marLeft w:val="0"/>
      <w:marRight w:val="0"/>
      <w:marTop w:val="0"/>
      <w:marBottom w:val="0"/>
      <w:divBdr>
        <w:top w:val="none" w:sz="0" w:space="0" w:color="auto"/>
        <w:left w:val="none" w:sz="0" w:space="0" w:color="auto"/>
        <w:bottom w:val="none" w:sz="0" w:space="0" w:color="auto"/>
        <w:right w:val="none" w:sz="0" w:space="0" w:color="auto"/>
      </w:divBdr>
    </w:div>
    <w:div w:id="1634093069">
      <w:bodyDiv w:val="1"/>
      <w:marLeft w:val="0"/>
      <w:marRight w:val="0"/>
      <w:marTop w:val="0"/>
      <w:marBottom w:val="0"/>
      <w:divBdr>
        <w:top w:val="none" w:sz="0" w:space="0" w:color="auto"/>
        <w:left w:val="none" w:sz="0" w:space="0" w:color="auto"/>
        <w:bottom w:val="none" w:sz="0" w:space="0" w:color="auto"/>
        <w:right w:val="none" w:sz="0" w:space="0" w:color="auto"/>
      </w:divBdr>
    </w:div>
    <w:div w:id="1637567211">
      <w:bodyDiv w:val="1"/>
      <w:marLeft w:val="0"/>
      <w:marRight w:val="0"/>
      <w:marTop w:val="0"/>
      <w:marBottom w:val="0"/>
      <w:divBdr>
        <w:top w:val="none" w:sz="0" w:space="0" w:color="auto"/>
        <w:left w:val="none" w:sz="0" w:space="0" w:color="auto"/>
        <w:bottom w:val="none" w:sz="0" w:space="0" w:color="auto"/>
        <w:right w:val="none" w:sz="0" w:space="0" w:color="auto"/>
      </w:divBdr>
    </w:div>
    <w:div w:id="1637682230">
      <w:bodyDiv w:val="1"/>
      <w:marLeft w:val="0"/>
      <w:marRight w:val="0"/>
      <w:marTop w:val="0"/>
      <w:marBottom w:val="0"/>
      <w:divBdr>
        <w:top w:val="none" w:sz="0" w:space="0" w:color="auto"/>
        <w:left w:val="none" w:sz="0" w:space="0" w:color="auto"/>
        <w:bottom w:val="none" w:sz="0" w:space="0" w:color="auto"/>
        <w:right w:val="none" w:sz="0" w:space="0" w:color="auto"/>
      </w:divBdr>
    </w:div>
    <w:div w:id="1638144141">
      <w:bodyDiv w:val="1"/>
      <w:marLeft w:val="0"/>
      <w:marRight w:val="0"/>
      <w:marTop w:val="0"/>
      <w:marBottom w:val="0"/>
      <w:divBdr>
        <w:top w:val="none" w:sz="0" w:space="0" w:color="auto"/>
        <w:left w:val="none" w:sz="0" w:space="0" w:color="auto"/>
        <w:bottom w:val="none" w:sz="0" w:space="0" w:color="auto"/>
        <w:right w:val="none" w:sz="0" w:space="0" w:color="auto"/>
      </w:divBdr>
    </w:div>
    <w:div w:id="1638488337">
      <w:bodyDiv w:val="1"/>
      <w:marLeft w:val="0"/>
      <w:marRight w:val="0"/>
      <w:marTop w:val="0"/>
      <w:marBottom w:val="0"/>
      <w:divBdr>
        <w:top w:val="none" w:sz="0" w:space="0" w:color="auto"/>
        <w:left w:val="none" w:sz="0" w:space="0" w:color="auto"/>
        <w:bottom w:val="none" w:sz="0" w:space="0" w:color="auto"/>
        <w:right w:val="none" w:sz="0" w:space="0" w:color="auto"/>
      </w:divBdr>
    </w:div>
    <w:div w:id="1639994711">
      <w:bodyDiv w:val="1"/>
      <w:marLeft w:val="0"/>
      <w:marRight w:val="0"/>
      <w:marTop w:val="0"/>
      <w:marBottom w:val="0"/>
      <w:divBdr>
        <w:top w:val="none" w:sz="0" w:space="0" w:color="auto"/>
        <w:left w:val="none" w:sz="0" w:space="0" w:color="auto"/>
        <w:bottom w:val="none" w:sz="0" w:space="0" w:color="auto"/>
        <w:right w:val="none" w:sz="0" w:space="0" w:color="auto"/>
      </w:divBdr>
    </w:div>
    <w:div w:id="1643390036">
      <w:bodyDiv w:val="1"/>
      <w:marLeft w:val="0"/>
      <w:marRight w:val="0"/>
      <w:marTop w:val="0"/>
      <w:marBottom w:val="0"/>
      <w:divBdr>
        <w:top w:val="none" w:sz="0" w:space="0" w:color="auto"/>
        <w:left w:val="none" w:sz="0" w:space="0" w:color="auto"/>
        <w:bottom w:val="none" w:sz="0" w:space="0" w:color="auto"/>
        <w:right w:val="none" w:sz="0" w:space="0" w:color="auto"/>
      </w:divBdr>
    </w:div>
    <w:div w:id="1653094536">
      <w:bodyDiv w:val="1"/>
      <w:marLeft w:val="0"/>
      <w:marRight w:val="0"/>
      <w:marTop w:val="0"/>
      <w:marBottom w:val="0"/>
      <w:divBdr>
        <w:top w:val="none" w:sz="0" w:space="0" w:color="auto"/>
        <w:left w:val="none" w:sz="0" w:space="0" w:color="auto"/>
        <w:bottom w:val="none" w:sz="0" w:space="0" w:color="auto"/>
        <w:right w:val="none" w:sz="0" w:space="0" w:color="auto"/>
      </w:divBdr>
    </w:div>
    <w:div w:id="1655530219">
      <w:bodyDiv w:val="1"/>
      <w:marLeft w:val="0"/>
      <w:marRight w:val="0"/>
      <w:marTop w:val="0"/>
      <w:marBottom w:val="0"/>
      <w:divBdr>
        <w:top w:val="none" w:sz="0" w:space="0" w:color="auto"/>
        <w:left w:val="none" w:sz="0" w:space="0" w:color="auto"/>
        <w:bottom w:val="none" w:sz="0" w:space="0" w:color="auto"/>
        <w:right w:val="none" w:sz="0" w:space="0" w:color="auto"/>
      </w:divBdr>
    </w:div>
    <w:div w:id="1658411131">
      <w:bodyDiv w:val="1"/>
      <w:marLeft w:val="0"/>
      <w:marRight w:val="0"/>
      <w:marTop w:val="0"/>
      <w:marBottom w:val="0"/>
      <w:divBdr>
        <w:top w:val="none" w:sz="0" w:space="0" w:color="auto"/>
        <w:left w:val="none" w:sz="0" w:space="0" w:color="auto"/>
        <w:bottom w:val="none" w:sz="0" w:space="0" w:color="auto"/>
        <w:right w:val="none" w:sz="0" w:space="0" w:color="auto"/>
      </w:divBdr>
    </w:div>
    <w:div w:id="1658529246">
      <w:bodyDiv w:val="1"/>
      <w:marLeft w:val="0"/>
      <w:marRight w:val="0"/>
      <w:marTop w:val="0"/>
      <w:marBottom w:val="0"/>
      <w:divBdr>
        <w:top w:val="none" w:sz="0" w:space="0" w:color="auto"/>
        <w:left w:val="none" w:sz="0" w:space="0" w:color="auto"/>
        <w:bottom w:val="none" w:sz="0" w:space="0" w:color="auto"/>
        <w:right w:val="none" w:sz="0" w:space="0" w:color="auto"/>
      </w:divBdr>
    </w:div>
    <w:div w:id="1662540598">
      <w:bodyDiv w:val="1"/>
      <w:marLeft w:val="0"/>
      <w:marRight w:val="0"/>
      <w:marTop w:val="0"/>
      <w:marBottom w:val="0"/>
      <w:divBdr>
        <w:top w:val="none" w:sz="0" w:space="0" w:color="auto"/>
        <w:left w:val="none" w:sz="0" w:space="0" w:color="auto"/>
        <w:bottom w:val="none" w:sz="0" w:space="0" w:color="auto"/>
        <w:right w:val="none" w:sz="0" w:space="0" w:color="auto"/>
      </w:divBdr>
    </w:div>
    <w:div w:id="1662662839">
      <w:bodyDiv w:val="1"/>
      <w:marLeft w:val="0"/>
      <w:marRight w:val="0"/>
      <w:marTop w:val="0"/>
      <w:marBottom w:val="0"/>
      <w:divBdr>
        <w:top w:val="none" w:sz="0" w:space="0" w:color="auto"/>
        <w:left w:val="none" w:sz="0" w:space="0" w:color="auto"/>
        <w:bottom w:val="none" w:sz="0" w:space="0" w:color="auto"/>
        <w:right w:val="none" w:sz="0" w:space="0" w:color="auto"/>
      </w:divBdr>
    </w:div>
    <w:div w:id="1665889096">
      <w:bodyDiv w:val="1"/>
      <w:marLeft w:val="0"/>
      <w:marRight w:val="0"/>
      <w:marTop w:val="0"/>
      <w:marBottom w:val="0"/>
      <w:divBdr>
        <w:top w:val="none" w:sz="0" w:space="0" w:color="auto"/>
        <w:left w:val="none" w:sz="0" w:space="0" w:color="auto"/>
        <w:bottom w:val="none" w:sz="0" w:space="0" w:color="auto"/>
        <w:right w:val="none" w:sz="0" w:space="0" w:color="auto"/>
      </w:divBdr>
    </w:div>
    <w:div w:id="1667131004">
      <w:bodyDiv w:val="1"/>
      <w:marLeft w:val="0"/>
      <w:marRight w:val="0"/>
      <w:marTop w:val="0"/>
      <w:marBottom w:val="0"/>
      <w:divBdr>
        <w:top w:val="none" w:sz="0" w:space="0" w:color="auto"/>
        <w:left w:val="none" w:sz="0" w:space="0" w:color="auto"/>
        <w:bottom w:val="none" w:sz="0" w:space="0" w:color="auto"/>
        <w:right w:val="none" w:sz="0" w:space="0" w:color="auto"/>
      </w:divBdr>
    </w:div>
    <w:div w:id="1668895979">
      <w:bodyDiv w:val="1"/>
      <w:marLeft w:val="0"/>
      <w:marRight w:val="0"/>
      <w:marTop w:val="0"/>
      <w:marBottom w:val="0"/>
      <w:divBdr>
        <w:top w:val="none" w:sz="0" w:space="0" w:color="auto"/>
        <w:left w:val="none" w:sz="0" w:space="0" w:color="auto"/>
        <w:bottom w:val="none" w:sz="0" w:space="0" w:color="auto"/>
        <w:right w:val="none" w:sz="0" w:space="0" w:color="auto"/>
      </w:divBdr>
    </w:div>
    <w:div w:id="1685012493">
      <w:bodyDiv w:val="1"/>
      <w:marLeft w:val="0"/>
      <w:marRight w:val="0"/>
      <w:marTop w:val="0"/>
      <w:marBottom w:val="0"/>
      <w:divBdr>
        <w:top w:val="none" w:sz="0" w:space="0" w:color="auto"/>
        <w:left w:val="none" w:sz="0" w:space="0" w:color="auto"/>
        <w:bottom w:val="none" w:sz="0" w:space="0" w:color="auto"/>
        <w:right w:val="none" w:sz="0" w:space="0" w:color="auto"/>
      </w:divBdr>
    </w:div>
    <w:div w:id="1685595494">
      <w:bodyDiv w:val="1"/>
      <w:marLeft w:val="0"/>
      <w:marRight w:val="0"/>
      <w:marTop w:val="0"/>
      <w:marBottom w:val="0"/>
      <w:divBdr>
        <w:top w:val="none" w:sz="0" w:space="0" w:color="auto"/>
        <w:left w:val="none" w:sz="0" w:space="0" w:color="auto"/>
        <w:bottom w:val="none" w:sz="0" w:space="0" w:color="auto"/>
        <w:right w:val="none" w:sz="0" w:space="0" w:color="auto"/>
      </w:divBdr>
    </w:div>
    <w:div w:id="1687630888">
      <w:bodyDiv w:val="1"/>
      <w:marLeft w:val="0"/>
      <w:marRight w:val="0"/>
      <w:marTop w:val="0"/>
      <w:marBottom w:val="0"/>
      <w:divBdr>
        <w:top w:val="none" w:sz="0" w:space="0" w:color="auto"/>
        <w:left w:val="none" w:sz="0" w:space="0" w:color="auto"/>
        <w:bottom w:val="none" w:sz="0" w:space="0" w:color="auto"/>
        <w:right w:val="none" w:sz="0" w:space="0" w:color="auto"/>
      </w:divBdr>
    </w:div>
    <w:div w:id="1689675766">
      <w:bodyDiv w:val="1"/>
      <w:marLeft w:val="0"/>
      <w:marRight w:val="0"/>
      <w:marTop w:val="0"/>
      <w:marBottom w:val="0"/>
      <w:divBdr>
        <w:top w:val="none" w:sz="0" w:space="0" w:color="auto"/>
        <w:left w:val="none" w:sz="0" w:space="0" w:color="auto"/>
        <w:bottom w:val="none" w:sz="0" w:space="0" w:color="auto"/>
        <w:right w:val="none" w:sz="0" w:space="0" w:color="auto"/>
      </w:divBdr>
    </w:div>
    <w:div w:id="1697923835">
      <w:bodyDiv w:val="1"/>
      <w:marLeft w:val="0"/>
      <w:marRight w:val="0"/>
      <w:marTop w:val="0"/>
      <w:marBottom w:val="0"/>
      <w:divBdr>
        <w:top w:val="none" w:sz="0" w:space="0" w:color="auto"/>
        <w:left w:val="none" w:sz="0" w:space="0" w:color="auto"/>
        <w:bottom w:val="none" w:sz="0" w:space="0" w:color="auto"/>
        <w:right w:val="none" w:sz="0" w:space="0" w:color="auto"/>
      </w:divBdr>
    </w:div>
    <w:div w:id="1698702244">
      <w:bodyDiv w:val="1"/>
      <w:marLeft w:val="0"/>
      <w:marRight w:val="0"/>
      <w:marTop w:val="0"/>
      <w:marBottom w:val="0"/>
      <w:divBdr>
        <w:top w:val="none" w:sz="0" w:space="0" w:color="auto"/>
        <w:left w:val="none" w:sz="0" w:space="0" w:color="auto"/>
        <w:bottom w:val="none" w:sz="0" w:space="0" w:color="auto"/>
        <w:right w:val="none" w:sz="0" w:space="0" w:color="auto"/>
      </w:divBdr>
    </w:div>
    <w:div w:id="1699771457">
      <w:bodyDiv w:val="1"/>
      <w:marLeft w:val="0"/>
      <w:marRight w:val="0"/>
      <w:marTop w:val="0"/>
      <w:marBottom w:val="0"/>
      <w:divBdr>
        <w:top w:val="none" w:sz="0" w:space="0" w:color="auto"/>
        <w:left w:val="none" w:sz="0" w:space="0" w:color="auto"/>
        <w:bottom w:val="none" w:sz="0" w:space="0" w:color="auto"/>
        <w:right w:val="none" w:sz="0" w:space="0" w:color="auto"/>
      </w:divBdr>
    </w:div>
    <w:div w:id="1700619419">
      <w:bodyDiv w:val="1"/>
      <w:marLeft w:val="0"/>
      <w:marRight w:val="0"/>
      <w:marTop w:val="0"/>
      <w:marBottom w:val="0"/>
      <w:divBdr>
        <w:top w:val="none" w:sz="0" w:space="0" w:color="auto"/>
        <w:left w:val="none" w:sz="0" w:space="0" w:color="auto"/>
        <w:bottom w:val="none" w:sz="0" w:space="0" w:color="auto"/>
        <w:right w:val="none" w:sz="0" w:space="0" w:color="auto"/>
      </w:divBdr>
    </w:div>
    <w:div w:id="1703941010">
      <w:bodyDiv w:val="1"/>
      <w:marLeft w:val="0"/>
      <w:marRight w:val="0"/>
      <w:marTop w:val="0"/>
      <w:marBottom w:val="0"/>
      <w:divBdr>
        <w:top w:val="none" w:sz="0" w:space="0" w:color="auto"/>
        <w:left w:val="none" w:sz="0" w:space="0" w:color="auto"/>
        <w:bottom w:val="none" w:sz="0" w:space="0" w:color="auto"/>
        <w:right w:val="none" w:sz="0" w:space="0" w:color="auto"/>
      </w:divBdr>
    </w:div>
    <w:div w:id="1709211364">
      <w:bodyDiv w:val="1"/>
      <w:marLeft w:val="0"/>
      <w:marRight w:val="0"/>
      <w:marTop w:val="0"/>
      <w:marBottom w:val="0"/>
      <w:divBdr>
        <w:top w:val="none" w:sz="0" w:space="0" w:color="auto"/>
        <w:left w:val="none" w:sz="0" w:space="0" w:color="auto"/>
        <w:bottom w:val="none" w:sz="0" w:space="0" w:color="auto"/>
        <w:right w:val="none" w:sz="0" w:space="0" w:color="auto"/>
      </w:divBdr>
    </w:div>
    <w:div w:id="1709521929">
      <w:bodyDiv w:val="1"/>
      <w:marLeft w:val="0"/>
      <w:marRight w:val="0"/>
      <w:marTop w:val="0"/>
      <w:marBottom w:val="0"/>
      <w:divBdr>
        <w:top w:val="none" w:sz="0" w:space="0" w:color="auto"/>
        <w:left w:val="none" w:sz="0" w:space="0" w:color="auto"/>
        <w:bottom w:val="none" w:sz="0" w:space="0" w:color="auto"/>
        <w:right w:val="none" w:sz="0" w:space="0" w:color="auto"/>
      </w:divBdr>
    </w:div>
    <w:div w:id="1715470450">
      <w:bodyDiv w:val="1"/>
      <w:marLeft w:val="0"/>
      <w:marRight w:val="0"/>
      <w:marTop w:val="0"/>
      <w:marBottom w:val="0"/>
      <w:divBdr>
        <w:top w:val="none" w:sz="0" w:space="0" w:color="auto"/>
        <w:left w:val="none" w:sz="0" w:space="0" w:color="auto"/>
        <w:bottom w:val="none" w:sz="0" w:space="0" w:color="auto"/>
        <w:right w:val="none" w:sz="0" w:space="0" w:color="auto"/>
      </w:divBdr>
    </w:div>
    <w:div w:id="1720745380">
      <w:bodyDiv w:val="1"/>
      <w:marLeft w:val="0"/>
      <w:marRight w:val="0"/>
      <w:marTop w:val="0"/>
      <w:marBottom w:val="0"/>
      <w:divBdr>
        <w:top w:val="none" w:sz="0" w:space="0" w:color="auto"/>
        <w:left w:val="none" w:sz="0" w:space="0" w:color="auto"/>
        <w:bottom w:val="none" w:sz="0" w:space="0" w:color="auto"/>
        <w:right w:val="none" w:sz="0" w:space="0" w:color="auto"/>
      </w:divBdr>
    </w:div>
    <w:div w:id="1722050436">
      <w:bodyDiv w:val="1"/>
      <w:marLeft w:val="0"/>
      <w:marRight w:val="0"/>
      <w:marTop w:val="0"/>
      <w:marBottom w:val="0"/>
      <w:divBdr>
        <w:top w:val="none" w:sz="0" w:space="0" w:color="auto"/>
        <w:left w:val="none" w:sz="0" w:space="0" w:color="auto"/>
        <w:bottom w:val="none" w:sz="0" w:space="0" w:color="auto"/>
        <w:right w:val="none" w:sz="0" w:space="0" w:color="auto"/>
      </w:divBdr>
    </w:div>
    <w:div w:id="1724910411">
      <w:bodyDiv w:val="1"/>
      <w:marLeft w:val="0"/>
      <w:marRight w:val="0"/>
      <w:marTop w:val="0"/>
      <w:marBottom w:val="0"/>
      <w:divBdr>
        <w:top w:val="none" w:sz="0" w:space="0" w:color="auto"/>
        <w:left w:val="none" w:sz="0" w:space="0" w:color="auto"/>
        <w:bottom w:val="none" w:sz="0" w:space="0" w:color="auto"/>
        <w:right w:val="none" w:sz="0" w:space="0" w:color="auto"/>
      </w:divBdr>
    </w:div>
    <w:div w:id="1725057834">
      <w:bodyDiv w:val="1"/>
      <w:marLeft w:val="0"/>
      <w:marRight w:val="0"/>
      <w:marTop w:val="0"/>
      <w:marBottom w:val="0"/>
      <w:divBdr>
        <w:top w:val="none" w:sz="0" w:space="0" w:color="auto"/>
        <w:left w:val="none" w:sz="0" w:space="0" w:color="auto"/>
        <w:bottom w:val="none" w:sz="0" w:space="0" w:color="auto"/>
        <w:right w:val="none" w:sz="0" w:space="0" w:color="auto"/>
      </w:divBdr>
    </w:div>
    <w:div w:id="1731732100">
      <w:bodyDiv w:val="1"/>
      <w:marLeft w:val="0"/>
      <w:marRight w:val="0"/>
      <w:marTop w:val="0"/>
      <w:marBottom w:val="0"/>
      <w:divBdr>
        <w:top w:val="none" w:sz="0" w:space="0" w:color="auto"/>
        <w:left w:val="none" w:sz="0" w:space="0" w:color="auto"/>
        <w:bottom w:val="none" w:sz="0" w:space="0" w:color="auto"/>
        <w:right w:val="none" w:sz="0" w:space="0" w:color="auto"/>
      </w:divBdr>
    </w:div>
    <w:div w:id="1732927198">
      <w:bodyDiv w:val="1"/>
      <w:marLeft w:val="0"/>
      <w:marRight w:val="0"/>
      <w:marTop w:val="0"/>
      <w:marBottom w:val="0"/>
      <w:divBdr>
        <w:top w:val="none" w:sz="0" w:space="0" w:color="auto"/>
        <w:left w:val="none" w:sz="0" w:space="0" w:color="auto"/>
        <w:bottom w:val="none" w:sz="0" w:space="0" w:color="auto"/>
        <w:right w:val="none" w:sz="0" w:space="0" w:color="auto"/>
      </w:divBdr>
    </w:div>
    <w:div w:id="1732995694">
      <w:bodyDiv w:val="1"/>
      <w:marLeft w:val="0"/>
      <w:marRight w:val="0"/>
      <w:marTop w:val="0"/>
      <w:marBottom w:val="0"/>
      <w:divBdr>
        <w:top w:val="none" w:sz="0" w:space="0" w:color="auto"/>
        <w:left w:val="none" w:sz="0" w:space="0" w:color="auto"/>
        <w:bottom w:val="none" w:sz="0" w:space="0" w:color="auto"/>
        <w:right w:val="none" w:sz="0" w:space="0" w:color="auto"/>
      </w:divBdr>
    </w:div>
    <w:div w:id="1736734864">
      <w:bodyDiv w:val="1"/>
      <w:marLeft w:val="0"/>
      <w:marRight w:val="0"/>
      <w:marTop w:val="0"/>
      <w:marBottom w:val="0"/>
      <w:divBdr>
        <w:top w:val="none" w:sz="0" w:space="0" w:color="auto"/>
        <w:left w:val="none" w:sz="0" w:space="0" w:color="auto"/>
        <w:bottom w:val="none" w:sz="0" w:space="0" w:color="auto"/>
        <w:right w:val="none" w:sz="0" w:space="0" w:color="auto"/>
      </w:divBdr>
    </w:div>
    <w:div w:id="1737315273">
      <w:bodyDiv w:val="1"/>
      <w:marLeft w:val="0"/>
      <w:marRight w:val="0"/>
      <w:marTop w:val="0"/>
      <w:marBottom w:val="0"/>
      <w:divBdr>
        <w:top w:val="none" w:sz="0" w:space="0" w:color="auto"/>
        <w:left w:val="none" w:sz="0" w:space="0" w:color="auto"/>
        <w:bottom w:val="none" w:sz="0" w:space="0" w:color="auto"/>
        <w:right w:val="none" w:sz="0" w:space="0" w:color="auto"/>
      </w:divBdr>
    </w:div>
    <w:div w:id="1742945274">
      <w:bodyDiv w:val="1"/>
      <w:marLeft w:val="0"/>
      <w:marRight w:val="0"/>
      <w:marTop w:val="0"/>
      <w:marBottom w:val="0"/>
      <w:divBdr>
        <w:top w:val="none" w:sz="0" w:space="0" w:color="auto"/>
        <w:left w:val="none" w:sz="0" w:space="0" w:color="auto"/>
        <w:bottom w:val="none" w:sz="0" w:space="0" w:color="auto"/>
        <w:right w:val="none" w:sz="0" w:space="0" w:color="auto"/>
      </w:divBdr>
    </w:div>
    <w:div w:id="1743526799">
      <w:bodyDiv w:val="1"/>
      <w:marLeft w:val="0"/>
      <w:marRight w:val="0"/>
      <w:marTop w:val="0"/>
      <w:marBottom w:val="0"/>
      <w:divBdr>
        <w:top w:val="none" w:sz="0" w:space="0" w:color="auto"/>
        <w:left w:val="none" w:sz="0" w:space="0" w:color="auto"/>
        <w:bottom w:val="none" w:sz="0" w:space="0" w:color="auto"/>
        <w:right w:val="none" w:sz="0" w:space="0" w:color="auto"/>
      </w:divBdr>
    </w:div>
    <w:div w:id="1749576928">
      <w:bodyDiv w:val="1"/>
      <w:marLeft w:val="0"/>
      <w:marRight w:val="0"/>
      <w:marTop w:val="0"/>
      <w:marBottom w:val="0"/>
      <w:divBdr>
        <w:top w:val="none" w:sz="0" w:space="0" w:color="auto"/>
        <w:left w:val="none" w:sz="0" w:space="0" w:color="auto"/>
        <w:bottom w:val="none" w:sz="0" w:space="0" w:color="auto"/>
        <w:right w:val="none" w:sz="0" w:space="0" w:color="auto"/>
      </w:divBdr>
    </w:div>
    <w:div w:id="1750152942">
      <w:bodyDiv w:val="1"/>
      <w:marLeft w:val="0"/>
      <w:marRight w:val="0"/>
      <w:marTop w:val="0"/>
      <w:marBottom w:val="0"/>
      <w:divBdr>
        <w:top w:val="none" w:sz="0" w:space="0" w:color="auto"/>
        <w:left w:val="none" w:sz="0" w:space="0" w:color="auto"/>
        <w:bottom w:val="none" w:sz="0" w:space="0" w:color="auto"/>
        <w:right w:val="none" w:sz="0" w:space="0" w:color="auto"/>
      </w:divBdr>
    </w:div>
    <w:div w:id="1752047235">
      <w:bodyDiv w:val="1"/>
      <w:marLeft w:val="0"/>
      <w:marRight w:val="0"/>
      <w:marTop w:val="0"/>
      <w:marBottom w:val="0"/>
      <w:divBdr>
        <w:top w:val="none" w:sz="0" w:space="0" w:color="auto"/>
        <w:left w:val="none" w:sz="0" w:space="0" w:color="auto"/>
        <w:bottom w:val="none" w:sz="0" w:space="0" w:color="auto"/>
        <w:right w:val="none" w:sz="0" w:space="0" w:color="auto"/>
      </w:divBdr>
    </w:div>
    <w:div w:id="1754468786">
      <w:bodyDiv w:val="1"/>
      <w:marLeft w:val="0"/>
      <w:marRight w:val="0"/>
      <w:marTop w:val="0"/>
      <w:marBottom w:val="0"/>
      <w:divBdr>
        <w:top w:val="none" w:sz="0" w:space="0" w:color="auto"/>
        <w:left w:val="none" w:sz="0" w:space="0" w:color="auto"/>
        <w:bottom w:val="none" w:sz="0" w:space="0" w:color="auto"/>
        <w:right w:val="none" w:sz="0" w:space="0" w:color="auto"/>
      </w:divBdr>
    </w:div>
    <w:div w:id="1754736043">
      <w:bodyDiv w:val="1"/>
      <w:marLeft w:val="0"/>
      <w:marRight w:val="0"/>
      <w:marTop w:val="0"/>
      <w:marBottom w:val="0"/>
      <w:divBdr>
        <w:top w:val="none" w:sz="0" w:space="0" w:color="auto"/>
        <w:left w:val="none" w:sz="0" w:space="0" w:color="auto"/>
        <w:bottom w:val="none" w:sz="0" w:space="0" w:color="auto"/>
        <w:right w:val="none" w:sz="0" w:space="0" w:color="auto"/>
      </w:divBdr>
    </w:div>
    <w:div w:id="1754813974">
      <w:bodyDiv w:val="1"/>
      <w:marLeft w:val="0"/>
      <w:marRight w:val="0"/>
      <w:marTop w:val="0"/>
      <w:marBottom w:val="0"/>
      <w:divBdr>
        <w:top w:val="none" w:sz="0" w:space="0" w:color="auto"/>
        <w:left w:val="none" w:sz="0" w:space="0" w:color="auto"/>
        <w:bottom w:val="none" w:sz="0" w:space="0" w:color="auto"/>
        <w:right w:val="none" w:sz="0" w:space="0" w:color="auto"/>
      </w:divBdr>
    </w:div>
    <w:div w:id="1757436597">
      <w:bodyDiv w:val="1"/>
      <w:marLeft w:val="0"/>
      <w:marRight w:val="0"/>
      <w:marTop w:val="0"/>
      <w:marBottom w:val="0"/>
      <w:divBdr>
        <w:top w:val="none" w:sz="0" w:space="0" w:color="auto"/>
        <w:left w:val="none" w:sz="0" w:space="0" w:color="auto"/>
        <w:bottom w:val="none" w:sz="0" w:space="0" w:color="auto"/>
        <w:right w:val="none" w:sz="0" w:space="0" w:color="auto"/>
      </w:divBdr>
    </w:div>
    <w:div w:id="1758476934">
      <w:bodyDiv w:val="1"/>
      <w:marLeft w:val="0"/>
      <w:marRight w:val="0"/>
      <w:marTop w:val="0"/>
      <w:marBottom w:val="0"/>
      <w:divBdr>
        <w:top w:val="none" w:sz="0" w:space="0" w:color="auto"/>
        <w:left w:val="none" w:sz="0" w:space="0" w:color="auto"/>
        <w:bottom w:val="none" w:sz="0" w:space="0" w:color="auto"/>
        <w:right w:val="none" w:sz="0" w:space="0" w:color="auto"/>
      </w:divBdr>
    </w:div>
    <w:div w:id="1762874195">
      <w:bodyDiv w:val="1"/>
      <w:marLeft w:val="0"/>
      <w:marRight w:val="0"/>
      <w:marTop w:val="0"/>
      <w:marBottom w:val="0"/>
      <w:divBdr>
        <w:top w:val="none" w:sz="0" w:space="0" w:color="auto"/>
        <w:left w:val="none" w:sz="0" w:space="0" w:color="auto"/>
        <w:bottom w:val="none" w:sz="0" w:space="0" w:color="auto"/>
        <w:right w:val="none" w:sz="0" w:space="0" w:color="auto"/>
      </w:divBdr>
    </w:div>
    <w:div w:id="1767993887">
      <w:bodyDiv w:val="1"/>
      <w:marLeft w:val="0"/>
      <w:marRight w:val="0"/>
      <w:marTop w:val="0"/>
      <w:marBottom w:val="0"/>
      <w:divBdr>
        <w:top w:val="none" w:sz="0" w:space="0" w:color="auto"/>
        <w:left w:val="none" w:sz="0" w:space="0" w:color="auto"/>
        <w:bottom w:val="none" w:sz="0" w:space="0" w:color="auto"/>
        <w:right w:val="none" w:sz="0" w:space="0" w:color="auto"/>
      </w:divBdr>
    </w:div>
    <w:div w:id="1772579125">
      <w:bodyDiv w:val="1"/>
      <w:marLeft w:val="0"/>
      <w:marRight w:val="0"/>
      <w:marTop w:val="0"/>
      <w:marBottom w:val="0"/>
      <w:divBdr>
        <w:top w:val="none" w:sz="0" w:space="0" w:color="auto"/>
        <w:left w:val="none" w:sz="0" w:space="0" w:color="auto"/>
        <w:bottom w:val="none" w:sz="0" w:space="0" w:color="auto"/>
        <w:right w:val="none" w:sz="0" w:space="0" w:color="auto"/>
      </w:divBdr>
    </w:div>
    <w:div w:id="1775318002">
      <w:bodyDiv w:val="1"/>
      <w:marLeft w:val="0"/>
      <w:marRight w:val="0"/>
      <w:marTop w:val="0"/>
      <w:marBottom w:val="0"/>
      <w:divBdr>
        <w:top w:val="none" w:sz="0" w:space="0" w:color="auto"/>
        <w:left w:val="none" w:sz="0" w:space="0" w:color="auto"/>
        <w:bottom w:val="none" w:sz="0" w:space="0" w:color="auto"/>
        <w:right w:val="none" w:sz="0" w:space="0" w:color="auto"/>
      </w:divBdr>
    </w:div>
    <w:div w:id="1780877776">
      <w:bodyDiv w:val="1"/>
      <w:marLeft w:val="0"/>
      <w:marRight w:val="0"/>
      <w:marTop w:val="0"/>
      <w:marBottom w:val="0"/>
      <w:divBdr>
        <w:top w:val="none" w:sz="0" w:space="0" w:color="auto"/>
        <w:left w:val="none" w:sz="0" w:space="0" w:color="auto"/>
        <w:bottom w:val="none" w:sz="0" w:space="0" w:color="auto"/>
        <w:right w:val="none" w:sz="0" w:space="0" w:color="auto"/>
      </w:divBdr>
    </w:div>
    <w:div w:id="1781562218">
      <w:bodyDiv w:val="1"/>
      <w:marLeft w:val="0"/>
      <w:marRight w:val="0"/>
      <w:marTop w:val="0"/>
      <w:marBottom w:val="0"/>
      <w:divBdr>
        <w:top w:val="none" w:sz="0" w:space="0" w:color="auto"/>
        <w:left w:val="none" w:sz="0" w:space="0" w:color="auto"/>
        <w:bottom w:val="none" w:sz="0" w:space="0" w:color="auto"/>
        <w:right w:val="none" w:sz="0" w:space="0" w:color="auto"/>
      </w:divBdr>
    </w:div>
    <w:div w:id="1782993113">
      <w:bodyDiv w:val="1"/>
      <w:marLeft w:val="0"/>
      <w:marRight w:val="0"/>
      <w:marTop w:val="0"/>
      <w:marBottom w:val="0"/>
      <w:divBdr>
        <w:top w:val="none" w:sz="0" w:space="0" w:color="auto"/>
        <w:left w:val="none" w:sz="0" w:space="0" w:color="auto"/>
        <w:bottom w:val="none" w:sz="0" w:space="0" w:color="auto"/>
        <w:right w:val="none" w:sz="0" w:space="0" w:color="auto"/>
      </w:divBdr>
    </w:div>
    <w:div w:id="1784836697">
      <w:bodyDiv w:val="1"/>
      <w:marLeft w:val="0"/>
      <w:marRight w:val="0"/>
      <w:marTop w:val="0"/>
      <w:marBottom w:val="0"/>
      <w:divBdr>
        <w:top w:val="none" w:sz="0" w:space="0" w:color="auto"/>
        <w:left w:val="none" w:sz="0" w:space="0" w:color="auto"/>
        <w:bottom w:val="none" w:sz="0" w:space="0" w:color="auto"/>
        <w:right w:val="none" w:sz="0" w:space="0" w:color="auto"/>
      </w:divBdr>
    </w:div>
    <w:div w:id="1788618446">
      <w:bodyDiv w:val="1"/>
      <w:marLeft w:val="0"/>
      <w:marRight w:val="0"/>
      <w:marTop w:val="0"/>
      <w:marBottom w:val="0"/>
      <w:divBdr>
        <w:top w:val="none" w:sz="0" w:space="0" w:color="auto"/>
        <w:left w:val="none" w:sz="0" w:space="0" w:color="auto"/>
        <w:bottom w:val="none" w:sz="0" w:space="0" w:color="auto"/>
        <w:right w:val="none" w:sz="0" w:space="0" w:color="auto"/>
      </w:divBdr>
    </w:div>
    <w:div w:id="1794329656">
      <w:bodyDiv w:val="1"/>
      <w:marLeft w:val="0"/>
      <w:marRight w:val="0"/>
      <w:marTop w:val="0"/>
      <w:marBottom w:val="0"/>
      <w:divBdr>
        <w:top w:val="none" w:sz="0" w:space="0" w:color="auto"/>
        <w:left w:val="none" w:sz="0" w:space="0" w:color="auto"/>
        <w:bottom w:val="none" w:sz="0" w:space="0" w:color="auto"/>
        <w:right w:val="none" w:sz="0" w:space="0" w:color="auto"/>
      </w:divBdr>
    </w:div>
    <w:div w:id="1797018446">
      <w:bodyDiv w:val="1"/>
      <w:marLeft w:val="0"/>
      <w:marRight w:val="0"/>
      <w:marTop w:val="0"/>
      <w:marBottom w:val="0"/>
      <w:divBdr>
        <w:top w:val="none" w:sz="0" w:space="0" w:color="auto"/>
        <w:left w:val="none" w:sz="0" w:space="0" w:color="auto"/>
        <w:bottom w:val="none" w:sz="0" w:space="0" w:color="auto"/>
        <w:right w:val="none" w:sz="0" w:space="0" w:color="auto"/>
      </w:divBdr>
    </w:div>
    <w:div w:id="1797330896">
      <w:bodyDiv w:val="1"/>
      <w:marLeft w:val="0"/>
      <w:marRight w:val="0"/>
      <w:marTop w:val="0"/>
      <w:marBottom w:val="0"/>
      <w:divBdr>
        <w:top w:val="none" w:sz="0" w:space="0" w:color="auto"/>
        <w:left w:val="none" w:sz="0" w:space="0" w:color="auto"/>
        <w:bottom w:val="none" w:sz="0" w:space="0" w:color="auto"/>
        <w:right w:val="none" w:sz="0" w:space="0" w:color="auto"/>
      </w:divBdr>
    </w:div>
    <w:div w:id="1807041248">
      <w:bodyDiv w:val="1"/>
      <w:marLeft w:val="0"/>
      <w:marRight w:val="0"/>
      <w:marTop w:val="0"/>
      <w:marBottom w:val="0"/>
      <w:divBdr>
        <w:top w:val="none" w:sz="0" w:space="0" w:color="auto"/>
        <w:left w:val="none" w:sz="0" w:space="0" w:color="auto"/>
        <w:bottom w:val="none" w:sz="0" w:space="0" w:color="auto"/>
        <w:right w:val="none" w:sz="0" w:space="0" w:color="auto"/>
      </w:divBdr>
    </w:div>
    <w:div w:id="1807507501">
      <w:bodyDiv w:val="1"/>
      <w:marLeft w:val="0"/>
      <w:marRight w:val="0"/>
      <w:marTop w:val="0"/>
      <w:marBottom w:val="0"/>
      <w:divBdr>
        <w:top w:val="none" w:sz="0" w:space="0" w:color="auto"/>
        <w:left w:val="none" w:sz="0" w:space="0" w:color="auto"/>
        <w:bottom w:val="none" w:sz="0" w:space="0" w:color="auto"/>
        <w:right w:val="none" w:sz="0" w:space="0" w:color="auto"/>
      </w:divBdr>
    </w:div>
    <w:div w:id="1808087306">
      <w:bodyDiv w:val="1"/>
      <w:marLeft w:val="0"/>
      <w:marRight w:val="0"/>
      <w:marTop w:val="0"/>
      <w:marBottom w:val="0"/>
      <w:divBdr>
        <w:top w:val="none" w:sz="0" w:space="0" w:color="auto"/>
        <w:left w:val="none" w:sz="0" w:space="0" w:color="auto"/>
        <w:bottom w:val="none" w:sz="0" w:space="0" w:color="auto"/>
        <w:right w:val="none" w:sz="0" w:space="0" w:color="auto"/>
      </w:divBdr>
    </w:div>
    <w:div w:id="1809202365">
      <w:bodyDiv w:val="1"/>
      <w:marLeft w:val="0"/>
      <w:marRight w:val="0"/>
      <w:marTop w:val="0"/>
      <w:marBottom w:val="0"/>
      <w:divBdr>
        <w:top w:val="none" w:sz="0" w:space="0" w:color="auto"/>
        <w:left w:val="none" w:sz="0" w:space="0" w:color="auto"/>
        <w:bottom w:val="none" w:sz="0" w:space="0" w:color="auto"/>
        <w:right w:val="none" w:sz="0" w:space="0" w:color="auto"/>
      </w:divBdr>
    </w:div>
    <w:div w:id="1811512234">
      <w:bodyDiv w:val="1"/>
      <w:marLeft w:val="0"/>
      <w:marRight w:val="0"/>
      <w:marTop w:val="0"/>
      <w:marBottom w:val="0"/>
      <w:divBdr>
        <w:top w:val="none" w:sz="0" w:space="0" w:color="auto"/>
        <w:left w:val="none" w:sz="0" w:space="0" w:color="auto"/>
        <w:bottom w:val="none" w:sz="0" w:space="0" w:color="auto"/>
        <w:right w:val="none" w:sz="0" w:space="0" w:color="auto"/>
      </w:divBdr>
    </w:div>
    <w:div w:id="1818456345">
      <w:bodyDiv w:val="1"/>
      <w:marLeft w:val="0"/>
      <w:marRight w:val="0"/>
      <w:marTop w:val="0"/>
      <w:marBottom w:val="0"/>
      <w:divBdr>
        <w:top w:val="none" w:sz="0" w:space="0" w:color="auto"/>
        <w:left w:val="none" w:sz="0" w:space="0" w:color="auto"/>
        <w:bottom w:val="none" w:sz="0" w:space="0" w:color="auto"/>
        <w:right w:val="none" w:sz="0" w:space="0" w:color="auto"/>
      </w:divBdr>
    </w:div>
    <w:div w:id="1823234151">
      <w:bodyDiv w:val="1"/>
      <w:marLeft w:val="0"/>
      <w:marRight w:val="0"/>
      <w:marTop w:val="0"/>
      <w:marBottom w:val="0"/>
      <w:divBdr>
        <w:top w:val="none" w:sz="0" w:space="0" w:color="auto"/>
        <w:left w:val="none" w:sz="0" w:space="0" w:color="auto"/>
        <w:bottom w:val="none" w:sz="0" w:space="0" w:color="auto"/>
        <w:right w:val="none" w:sz="0" w:space="0" w:color="auto"/>
      </w:divBdr>
    </w:div>
    <w:div w:id="1830710479">
      <w:bodyDiv w:val="1"/>
      <w:marLeft w:val="0"/>
      <w:marRight w:val="0"/>
      <w:marTop w:val="0"/>
      <w:marBottom w:val="0"/>
      <w:divBdr>
        <w:top w:val="none" w:sz="0" w:space="0" w:color="auto"/>
        <w:left w:val="none" w:sz="0" w:space="0" w:color="auto"/>
        <w:bottom w:val="none" w:sz="0" w:space="0" w:color="auto"/>
        <w:right w:val="none" w:sz="0" w:space="0" w:color="auto"/>
      </w:divBdr>
    </w:div>
    <w:div w:id="1837963858">
      <w:bodyDiv w:val="1"/>
      <w:marLeft w:val="0"/>
      <w:marRight w:val="0"/>
      <w:marTop w:val="0"/>
      <w:marBottom w:val="0"/>
      <w:divBdr>
        <w:top w:val="none" w:sz="0" w:space="0" w:color="auto"/>
        <w:left w:val="none" w:sz="0" w:space="0" w:color="auto"/>
        <w:bottom w:val="none" w:sz="0" w:space="0" w:color="auto"/>
        <w:right w:val="none" w:sz="0" w:space="0" w:color="auto"/>
      </w:divBdr>
    </w:div>
    <w:div w:id="1839155114">
      <w:bodyDiv w:val="1"/>
      <w:marLeft w:val="0"/>
      <w:marRight w:val="0"/>
      <w:marTop w:val="0"/>
      <w:marBottom w:val="0"/>
      <w:divBdr>
        <w:top w:val="none" w:sz="0" w:space="0" w:color="auto"/>
        <w:left w:val="none" w:sz="0" w:space="0" w:color="auto"/>
        <w:bottom w:val="none" w:sz="0" w:space="0" w:color="auto"/>
        <w:right w:val="none" w:sz="0" w:space="0" w:color="auto"/>
      </w:divBdr>
    </w:div>
    <w:div w:id="1839348733">
      <w:bodyDiv w:val="1"/>
      <w:marLeft w:val="0"/>
      <w:marRight w:val="0"/>
      <w:marTop w:val="0"/>
      <w:marBottom w:val="0"/>
      <w:divBdr>
        <w:top w:val="none" w:sz="0" w:space="0" w:color="auto"/>
        <w:left w:val="none" w:sz="0" w:space="0" w:color="auto"/>
        <w:bottom w:val="none" w:sz="0" w:space="0" w:color="auto"/>
        <w:right w:val="none" w:sz="0" w:space="0" w:color="auto"/>
      </w:divBdr>
    </w:div>
    <w:div w:id="1843087617">
      <w:bodyDiv w:val="1"/>
      <w:marLeft w:val="0"/>
      <w:marRight w:val="0"/>
      <w:marTop w:val="0"/>
      <w:marBottom w:val="0"/>
      <w:divBdr>
        <w:top w:val="none" w:sz="0" w:space="0" w:color="auto"/>
        <w:left w:val="none" w:sz="0" w:space="0" w:color="auto"/>
        <w:bottom w:val="none" w:sz="0" w:space="0" w:color="auto"/>
        <w:right w:val="none" w:sz="0" w:space="0" w:color="auto"/>
      </w:divBdr>
    </w:div>
    <w:div w:id="1845584202">
      <w:bodyDiv w:val="1"/>
      <w:marLeft w:val="0"/>
      <w:marRight w:val="0"/>
      <w:marTop w:val="0"/>
      <w:marBottom w:val="0"/>
      <w:divBdr>
        <w:top w:val="none" w:sz="0" w:space="0" w:color="auto"/>
        <w:left w:val="none" w:sz="0" w:space="0" w:color="auto"/>
        <w:bottom w:val="none" w:sz="0" w:space="0" w:color="auto"/>
        <w:right w:val="none" w:sz="0" w:space="0" w:color="auto"/>
      </w:divBdr>
    </w:div>
    <w:div w:id="1848715359">
      <w:bodyDiv w:val="1"/>
      <w:marLeft w:val="0"/>
      <w:marRight w:val="0"/>
      <w:marTop w:val="0"/>
      <w:marBottom w:val="0"/>
      <w:divBdr>
        <w:top w:val="none" w:sz="0" w:space="0" w:color="auto"/>
        <w:left w:val="none" w:sz="0" w:space="0" w:color="auto"/>
        <w:bottom w:val="none" w:sz="0" w:space="0" w:color="auto"/>
        <w:right w:val="none" w:sz="0" w:space="0" w:color="auto"/>
      </w:divBdr>
    </w:div>
    <w:div w:id="1849170747">
      <w:bodyDiv w:val="1"/>
      <w:marLeft w:val="0"/>
      <w:marRight w:val="0"/>
      <w:marTop w:val="0"/>
      <w:marBottom w:val="0"/>
      <w:divBdr>
        <w:top w:val="none" w:sz="0" w:space="0" w:color="auto"/>
        <w:left w:val="none" w:sz="0" w:space="0" w:color="auto"/>
        <w:bottom w:val="none" w:sz="0" w:space="0" w:color="auto"/>
        <w:right w:val="none" w:sz="0" w:space="0" w:color="auto"/>
      </w:divBdr>
    </w:div>
    <w:div w:id="1853954550">
      <w:bodyDiv w:val="1"/>
      <w:marLeft w:val="0"/>
      <w:marRight w:val="0"/>
      <w:marTop w:val="0"/>
      <w:marBottom w:val="0"/>
      <w:divBdr>
        <w:top w:val="none" w:sz="0" w:space="0" w:color="auto"/>
        <w:left w:val="none" w:sz="0" w:space="0" w:color="auto"/>
        <w:bottom w:val="none" w:sz="0" w:space="0" w:color="auto"/>
        <w:right w:val="none" w:sz="0" w:space="0" w:color="auto"/>
      </w:divBdr>
    </w:div>
    <w:div w:id="1857965560">
      <w:bodyDiv w:val="1"/>
      <w:marLeft w:val="0"/>
      <w:marRight w:val="0"/>
      <w:marTop w:val="0"/>
      <w:marBottom w:val="0"/>
      <w:divBdr>
        <w:top w:val="none" w:sz="0" w:space="0" w:color="auto"/>
        <w:left w:val="none" w:sz="0" w:space="0" w:color="auto"/>
        <w:bottom w:val="none" w:sz="0" w:space="0" w:color="auto"/>
        <w:right w:val="none" w:sz="0" w:space="0" w:color="auto"/>
      </w:divBdr>
    </w:div>
    <w:div w:id="1860317969">
      <w:bodyDiv w:val="1"/>
      <w:marLeft w:val="0"/>
      <w:marRight w:val="0"/>
      <w:marTop w:val="0"/>
      <w:marBottom w:val="0"/>
      <w:divBdr>
        <w:top w:val="none" w:sz="0" w:space="0" w:color="auto"/>
        <w:left w:val="none" w:sz="0" w:space="0" w:color="auto"/>
        <w:bottom w:val="none" w:sz="0" w:space="0" w:color="auto"/>
        <w:right w:val="none" w:sz="0" w:space="0" w:color="auto"/>
      </w:divBdr>
    </w:div>
    <w:div w:id="1861312940">
      <w:bodyDiv w:val="1"/>
      <w:marLeft w:val="0"/>
      <w:marRight w:val="0"/>
      <w:marTop w:val="0"/>
      <w:marBottom w:val="0"/>
      <w:divBdr>
        <w:top w:val="none" w:sz="0" w:space="0" w:color="auto"/>
        <w:left w:val="none" w:sz="0" w:space="0" w:color="auto"/>
        <w:bottom w:val="none" w:sz="0" w:space="0" w:color="auto"/>
        <w:right w:val="none" w:sz="0" w:space="0" w:color="auto"/>
      </w:divBdr>
    </w:div>
    <w:div w:id="1862276042">
      <w:bodyDiv w:val="1"/>
      <w:marLeft w:val="0"/>
      <w:marRight w:val="0"/>
      <w:marTop w:val="0"/>
      <w:marBottom w:val="0"/>
      <w:divBdr>
        <w:top w:val="none" w:sz="0" w:space="0" w:color="auto"/>
        <w:left w:val="none" w:sz="0" w:space="0" w:color="auto"/>
        <w:bottom w:val="none" w:sz="0" w:space="0" w:color="auto"/>
        <w:right w:val="none" w:sz="0" w:space="0" w:color="auto"/>
      </w:divBdr>
    </w:div>
    <w:div w:id="1863739579">
      <w:bodyDiv w:val="1"/>
      <w:marLeft w:val="0"/>
      <w:marRight w:val="0"/>
      <w:marTop w:val="0"/>
      <w:marBottom w:val="0"/>
      <w:divBdr>
        <w:top w:val="none" w:sz="0" w:space="0" w:color="auto"/>
        <w:left w:val="none" w:sz="0" w:space="0" w:color="auto"/>
        <w:bottom w:val="none" w:sz="0" w:space="0" w:color="auto"/>
        <w:right w:val="none" w:sz="0" w:space="0" w:color="auto"/>
      </w:divBdr>
    </w:div>
    <w:div w:id="1867868711">
      <w:bodyDiv w:val="1"/>
      <w:marLeft w:val="0"/>
      <w:marRight w:val="0"/>
      <w:marTop w:val="0"/>
      <w:marBottom w:val="0"/>
      <w:divBdr>
        <w:top w:val="none" w:sz="0" w:space="0" w:color="auto"/>
        <w:left w:val="none" w:sz="0" w:space="0" w:color="auto"/>
        <w:bottom w:val="none" w:sz="0" w:space="0" w:color="auto"/>
        <w:right w:val="none" w:sz="0" w:space="0" w:color="auto"/>
      </w:divBdr>
    </w:div>
    <w:div w:id="1870869594">
      <w:bodyDiv w:val="1"/>
      <w:marLeft w:val="0"/>
      <w:marRight w:val="0"/>
      <w:marTop w:val="0"/>
      <w:marBottom w:val="0"/>
      <w:divBdr>
        <w:top w:val="none" w:sz="0" w:space="0" w:color="auto"/>
        <w:left w:val="none" w:sz="0" w:space="0" w:color="auto"/>
        <w:bottom w:val="none" w:sz="0" w:space="0" w:color="auto"/>
        <w:right w:val="none" w:sz="0" w:space="0" w:color="auto"/>
      </w:divBdr>
    </w:div>
    <w:div w:id="1871915285">
      <w:bodyDiv w:val="1"/>
      <w:marLeft w:val="0"/>
      <w:marRight w:val="0"/>
      <w:marTop w:val="0"/>
      <w:marBottom w:val="0"/>
      <w:divBdr>
        <w:top w:val="none" w:sz="0" w:space="0" w:color="auto"/>
        <w:left w:val="none" w:sz="0" w:space="0" w:color="auto"/>
        <w:bottom w:val="none" w:sz="0" w:space="0" w:color="auto"/>
        <w:right w:val="none" w:sz="0" w:space="0" w:color="auto"/>
      </w:divBdr>
    </w:div>
    <w:div w:id="1884096632">
      <w:bodyDiv w:val="1"/>
      <w:marLeft w:val="0"/>
      <w:marRight w:val="0"/>
      <w:marTop w:val="0"/>
      <w:marBottom w:val="0"/>
      <w:divBdr>
        <w:top w:val="none" w:sz="0" w:space="0" w:color="auto"/>
        <w:left w:val="none" w:sz="0" w:space="0" w:color="auto"/>
        <w:bottom w:val="none" w:sz="0" w:space="0" w:color="auto"/>
        <w:right w:val="none" w:sz="0" w:space="0" w:color="auto"/>
      </w:divBdr>
    </w:div>
    <w:div w:id="1885099816">
      <w:bodyDiv w:val="1"/>
      <w:marLeft w:val="0"/>
      <w:marRight w:val="0"/>
      <w:marTop w:val="0"/>
      <w:marBottom w:val="0"/>
      <w:divBdr>
        <w:top w:val="none" w:sz="0" w:space="0" w:color="auto"/>
        <w:left w:val="none" w:sz="0" w:space="0" w:color="auto"/>
        <w:bottom w:val="none" w:sz="0" w:space="0" w:color="auto"/>
        <w:right w:val="none" w:sz="0" w:space="0" w:color="auto"/>
      </w:divBdr>
    </w:div>
    <w:div w:id="1889492211">
      <w:bodyDiv w:val="1"/>
      <w:marLeft w:val="0"/>
      <w:marRight w:val="0"/>
      <w:marTop w:val="0"/>
      <w:marBottom w:val="0"/>
      <w:divBdr>
        <w:top w:val="none" w:sz="0" w:space="0" w:color="auto"/>
        <w:left w:val="none" w:sz="0" w:space="0" w:color="auto"/>
        <w:bottom w:val="none" w:sz="0" w:space="0" w:color="auto"/>
        <w:right w:val="none" w:sz="0" w:space="0" w:color="auto"/>
      </w:divBdr>
    </w:div>
    <w:div w:id="1891067197">
      <w:bodyDiv w:val="1"/>
      <w:marLeft w:val="0"/>
      <w:marRight w:val="0"/>
      <w:marTop w:val="0"/>
      <w:marBottom w:val="0"/>
      <w:divBdr>
        <w:top w:val="none" w:sz="0" w:space="0" w:color="auto"/>
        <w:left w:val="none" w:sz="0" w:space="0" w:color="auto"/>
        <w:bottom w:val="none" w:sz="0" w:space="0" w:color="auto"/>
        <w:right w:val="none" w:sz="0" w:space="0" w:color="auto"/>
      </w:divBdr>
    </w:div>
    <w:div w:id="1892764656">
      <w:bodyDiv w:val="1"/>
      <w:marLeft w:val="0"/>
      <w:marRight w:val="0"/>
      <w:marTop w:val="0"/>
      <w:marBottom w:val="0"/>
      <w:divBdr>
        <w:top w:val="none" w:sz="0" w:space="0" w:color="auto"/>
        <w:left w:val="none" w:sz="0" w:space="0" w:color="auto"/>
        <w:bottom w:val="none" w:sz="0" w:space="0" w:color="auto"/>
        <w:right w:val="none" w:sz="0" w:space="0" w:color="auto"/>
      </w:divBdr>
    </w:div>
    <w:div w:id="1893272699">
      <w:bodyDiv w:val="1"/>
      <w:marLeft w:val="0"/>
      <w:marRight w:val="0"/>
      <w:marTop w:val="0"/>
      <w:marBottom w:val="0"/>
      <w:divBdr>
        <w:top w:val="none" w:sz="0" w:space="0" w:color="auto"/>
        <w:left w:val="none" w:sz="0" w:space="0" w:color="auto"/>
        <w:bottom w:val="none" w:sz="0" w:space="0" w:color="auto"/>
        <w:right w:val="none" w:sz="0" w:space="0" w:color="auto"/>
      </w:divBdr>
    </w:div>
    <w:div w:id="1893419501">
      <w:bodyDiv w:val="1"/>
      <w:marLeft w:val="0"/>
      <w:marRight w:val="0"/>
      <w:marTop w:val="0"/>
      <w:marBottom w:val="0"/>
      <w:divBdr>
        <w:top w:val="none" w:sz="0" w:space="0" w:color="auto"/>
        <w:left w:val="none" w:sz="0" w:space="0" w:color="auto"/>
        <w:bottom w:val="none" w:sz="0" w:space="0" w:color="auto"/>
        <w:right w:val="none" w:sz="0" w:space="0" w:color="auto"/>
      </w:divBdr>
    </w:div>
    <w:div w:id="1898660289">
      <w:bodyDiv w:val="1"/>
      <w:marLeft w:val="0"/>
      <w:marRight w:val="0"/>
      <w:marTop w:val="0"/>
      <w:marBottom w:val="0"/>
      <w:divBdr>
        <w:top w:val="none" w:sz="0" w:space="0" w:color="auto"/>
        <w:left w:val="none" w:sz="0" w:space="0" w:color="auto"/>
        <w:bottom w:val="none" w:sz="0" w:space="0" w:color="auto"/>
        <w:right w:val="none" w:sz="0" w:space="0" w:color="auto"/>
      </w:divBdr>
    </w:div>
    <w:div w:id="1901868278">
      <w:bodyDiv w:val="1"/>
      <w:marLeft w:val="0"/>
      <w:marRight w:val="0"/>
      <w:marTop w:val="0"/>
      <w:marBottom w:val="0"/>
      <w:divBdr>
        <w:top w:val="none" w:sz="0" w:space="0" w:color="auto"/>
        <w:left w:val="none" w:sz="0" w:space="0" w:color="auto"/>
        <w:bottom w:val="none" w:sz="0" w:space="0" w:color="auto"/>
        <w:right w:val="none" w:sz="0" w:space="0" w:color="auto"/>
      </w:divBdr>
    </w:div>
    <w:div w:id="1909461864">
      <w:bodyDiv w:val="1"/>
      <w:marLeft w:val="0"/>
      <w:marRight w:val="0"/>
      <w:marTop w:val="0"/>
      <w:marBottom w:val="0"/>
      <w:divBdr>
        <w:top w:val="none" w:sz="0" w:space="0" w:color="auto"/>
        <w:left w:val="none" w:sz="0" w:space="0" w:color="auto"/>
        <w:bottom w:val="none" w:sz="0" w:space="0" w:color="auto"/>
        <w:right w:val="none" w:sz="0" w:space="0" w:color="auto"/>
      </w:divBdr>
    </w:div>
    <w:div w:id="1909916254">
      <w:bodyDiv w:val="1"/>
      <w:marLeft w:val="0"/>
      <w:marRight w:val="0"/>
      <w:marTop w:val="0"/>
      <w:marBottom w:val="0"/>
      <w:divBdr>
        <w:top w:val="none" w:sz="0" w:space="0" w:color="auto"/>
        <w:left w:val="none" w:sz="0" w:space="0" w:color="auto"/>
        <w:bottom w:val="none" w:sz="0" w:space="0" w:color="auto"/>
        <w:right w:val="none" w:sz="0" w:space="0" w:color="auto"/>
      </w:divBdr>
    </w:div>
    <w:div w:id="1916016133">
      <w:bodyDiv w:val="1"/>
      <w:marLeft w:val="0"/>
      <w:marRight w:val="0"/>
      <w:marTop w:val="0"/>
      <w:marBottom w:val="0"/>
      <w:divBdr>
        <w:top w:val="none" w:sz="0" w:space="0" w:color="auto"/>
        <w:left w:val="none" w:sz="0" w:space="0" w:color="auto"/>
        <w:bottom w:val="none" w:sz="0" w:space="0" w:color="auto"/>
        <w:right w:val="none" w:sz="0" w:space="0" w:color="auto"/>
      </w:divBdr>
    </w:div>
    <w:div w:id="1916167371">
      <w:bodyDiv w:val="1"/>
      <w:marLeft w:val="0"/>
      <w:marRight w:val="0"/>
      <w:marTop w:val="0"/>
      <w:marBottom w:val="0"/>
      <w:divBdr>
        <w:top w:val="none" w:sz="0" w:space="0" w:color="auto"/>
        <w:left w:val="none" w:sz="0" w:space="0" w:color="auto"/>
        <w:bottom w:val="none" w:sz="0" w:space="0" w:color="auto"/>
        <w:right w:val="none" w:sz="0" w:space="0" w:color="auto"/>
      </w:divBdr>
    </w:div>
    <w:div w:id="1921258659">
      <w:bodyDiv w:val="1"/>
      <w:marLeft w:val="0"/>
      <w:marRight w:val="0"/>
      <w:marTop w:val="0"/>
      <w:marBottom w:val="0"/>
      <w:divBdr>
        <w:top w:val="none" w:sz="0" w:space="0" w:color="auto"/>
        <w:left w:val="none" w:sz="0" w:space="0" w:color="auto"/>
        <w:bottom w:val="none" w:sz="0" w:space="0" w:color="auto"/>
        <w:right w:val="none" w:sz="0" w:space="0" w:color="auto"/>
      </w:divBdr>
    </w:div>
    <w:div w:id="1927499843">
      <w:bodyDiv w:val="1"/>
      <w:marLeft w:val="0"/>
      <w:marRight w:val="0"/>
      <w:marTop w:val="0"/>
      <w:marBottom w:val="0"/>
      <w:divBdr>
        <w:top w:val="none" w:sz="0" w:space="0" w:color="auto"/>
        <w:left w:val="none" w:sz="0" w:space="0" w:color="auto"/>
        <w:bottom w:val="none" w:sz="0" w:space="0" w:color="auto"/>
        <w:right w:val="none" w:sz="0" w:space="0" w:color="auto"/>
      </w:divBdr>
    </w:div>
    <w:div w:id="1927767460">
      <w:bodyDiv w:val="1"/>
      <w:marLeft w:val="0"/>
      <w:marRight w:val="0"/>
      <w:marTop w:val="0"/>
      <w:marBottom w:val="0"/>
      <w:divBdr>
        <w:top w:val="none" w:sz="0" w:space="0" w:color="auto"/>
        <w:left w:val="none" w:sz="0" w:space="0" w:color="auto"/>
        <w:bottom w:val="none" w:sz="0" w:space="0" w:color="auto"/>
        <w:right w:val="none" w:sz="0" w:space="0" w:color="auto"/>
      </w:divBdr>
    </w:div>
    <w:div w:id="1931115030">
      <w:bodyDiv w:val="1"/>
      <w:marLeft w:val="0"/>
      <w:marRight w:val="0"/>
      <w:marTop w:val="0"/>
      <w:marBottom w:val="0"/>
      <w:divBdr>
        <w:top w:val="none" w:sz="0" w:space="0" w:color="auto"/>
        <w:left w:val="none" w:sz="0" w:space="0" w:color="auto"/>
        <w:bottom w:val="none" w:sz="0" w:space="0" w:color="auto"/>
        <w:right w:val="none" w:sz="0" w:space="0" w:color="auto"/>
      </w:divBdr>
    </w:div>
    <w:div w:id="1933198952">
      <w:bodyDiv w:val="1"/>
      <w:marLeft w:val="0"/>
      <w:marRight w:val="0"/>
      <w:marTop w:val="0"/>
      <w:marBottom w:val="0"/>
      <w:divBdr>
        <w:top w:val="none" w:sz="0" w:space="0" w:color="auto"/>
        <w:left w:val="none" w:sz="0" w:space="0" w:color="auto"/>
        <w:bottom w:val="none" w:sz="0" w:space="0" w:color="auto"/>
        <w:right w:val="none" w:sz="0" w:space="0" w:color="auto"/>
      </w:divBdr>
    </w:div>
    <w:div w:id="1937052700">
      <w:bodyDiv w:val="1"/>
      <w:marLeft w:val="0"/>
      <w:marRight w:val="0"/>
      <w:marTop w:val="0"/>
      <w:marBottom w:val="0"/>
      <w:divBdr>
        <w:top w:val="none" w:sz="0" w:space="0" w:color="auto"/>
        <w:left w:val="none" w:sz="0" w:space="0" w:color="auto"/>
        <w:bottom w:val="none" w:sz="0" w:space="0" w:color="auto"/>
        <w:right w:val="none" w:sz="0" w:space="0" w:color="auto"/>
      </w:divBdr>
    </w:div>
    <w:div w:id="1939943553">
      <w:bodyDiv w:val="1"/>
      <w:marLeft w:val="0"/>
      <w:marRight w:val="0"/>
      <w:marTop w:val="0"/>
      <w:marBottom w:val="0"/>
      <w:divBdr>
        <w:top w:val="none" w:sz="0" w:space="0" w:color="auto"/>
        <w:left w:val="none" w:sz="0" w:space="0" w:color="auto"/>
        <w:bottom w:val="none" w:sz="0" w:space="0" w:color="auto"/>
        <w:right w:val="none" w:sz="0" w:space="0" w:color="auto"/>
      </w:divBdr>
    </w:div>
    <w:div w:id="1945721367">
      <w:bodyDiv w:val="1"/>
      <w:marLeft w:val="0"/>
      <w:marRight w:val="0"/>
      <w:marTop w:val="0"/>
      <w:marBottom w:val="0"/>
      <w:divBdr>
        <w:top w:val="none" w:sz="0" w:space="0" w:color="auto"/>
        <w:left w:val="none" w:sz="0" w:space="0" w:color="auto"/>
        <w:bottom w:val="none" w:sz="0" w:space="0" w:color="auto"/>
        <w:right w:val="none" w:sz="0" w:space="0" w:color="auto"/>
      </w:divBdr>
    </w:div>
    <w:div w:id="1945965462">
      <w:bodyDiv w:val="1"/>
      <w:marLeft w:val="0"/>
      <w:marRight w:val="0"/>
      <w:marTop w:val="0"/>
      <w:marBottom w:val="0"/>
      <w:divBdr>
        <w:top w:val="none" w:sz="0" w:space="0" w:color="auto"/>
        <w:left w:val="none" w:sz="0" w:space="0" w:color="auto"/>
        <w:bottom w:val="none" w:sz="0" w:space="0" w:color="auto"/>
        <w:right w:val="none" w:sz="0" w:space="0" w:color="auto"/>
      </w:divBdr>
    </w:div>
    <w:div w:id="1947889038">
      <w:bodyDiv w:val="1"/>
      <w:marLeft w:val="0"/>
      <w:marRight w:val="0"/>
      <w:marTop w:val="0"/>
      <w:marBottom w:val="0"/>
      <w:divBdr>
        <w:top w:val="none" w:sz="0" w:space="0" w:color="auto"/>
        <w:left w:val="none" w:sz="0" w:space="0" w:color="auto"/>
        <w:bottom w:val="none" w:sz="0" w:space="0" w:color="auto"/>
        <w:right w:val="none" w:sz="0" w:space="0" w:color="auto"/>
      </w:divBdr>
    </w:div>
    <w:div w:id="1948346500">
      <w:bodyDiv w:val="1"/>
      <w:marLeft w:val="0"/>
      <w:marRight w:val="0"/>
      <w:marTop w:val="0"/>
      <w:marBottom w:val="0"/>
      <w:divBdr>
        <w:top w:val="none" w:sz="0" w:space="0" w:color="auto"/>
        <w:left w:val="none" w:sz="0" w:space="0" w:color="auto"/>
        <w:bottom w:val="none" w:sz="0" w:space="0" w:color="auto"/>
        <w:right w:val="none" w:sz="0" w:space="0" w:color="auto"/>
      </w:divBdr>
    </w:div>
    <w:div w:id="1949921104">
      <w:bodyDiv w:val="1"/>
      <w:marLeft w:val="0"/>
      <w:marRight w:val="0"/>
      <w:marTop w:val="0"/>
      <w:marBottom w:val="0"/>
      <w:divBdr>
        <w:top w:val="none" w:sz="0" w:space="0" w:color="auto"/>
        <w:left w:val="none" w:sz="0" w:space="0" w:color="auto"/>
        <w:bottom w:val="none" w:sz="0" w:space="0" w:color="auto"/>
        <w:right w:val="none" w:sz="0" w:space="0" w:color="auto"/>
      </w:divBdr>
    </w:div>
    <w:div w:id="1950311788">
      <w:bodyDiv w:val="1"/>
      <w:marLeft w:val="0"/>
      <w:marRight w:val="0"/>
      <w:marTop w:val="0"/>
      <w:marBottom w:val="0"/>
      <w:divBdr>
        <w:top w:val="none" w:sz="0" w:space="0" w:color="auto"/>
        <w:left w:val="none" w:sz="0" w:space="0" w:color="auto"/>
        <w:bottom w:val="none" w:sz="0" w:space="0" w:color="auto"/>
        <w:right w:val="none" w:sz="0" w:space="0" w:color="auto"/>
      </w:divBdr>
    </w:div>
    <w:div w:id="1953979611">
      <w:bodyDiv w:val="1"/>
      <w:marLeft w:val="0"/>
      <w:marRight w:val="0"/>
      <w:marTop w:val="0"/>
      <w:marBottom w:val="0"/>
      <w:divBdr>
        <w:top w:val="none" w:sz="0" w:space="0" w:color="auto"/>
        <w:left w:val="none" w:sz="0" w:space="0" w:color="auto"/>
        <w:bottom w:val="none" w:sz="0" w:space="0" w:color="auto"/>
        <w:right w:val="none" w:sz="0" w:space="0" w:color="auto"/>
      </w:divBdr>
    </w:div>
    <w:div w:id="1954676742">
      <w:bodyDiv w:val="1"/>
      <w:marLeft w:val="0"/>
      <w:marRight w:val="0"/>
      <w:marTop w:val="0"/>
      <w:marBottom w:val="0"/>
      <w:divBdr>
        <w:top w:val="none" w:sz="0" w:space="0" w:color="auto"/>
        <w:left w:val="none" w:sz="0" w:space="0" w:color="auto"/>
        <w:bottom w:val="none" w:sz="0" w:space="0" w:color="auto"/>
        <w:right w:val="none" w:sz="0" w:space="0" w:color="auto"/>
      </w:divBdr>
    </w:div>
    <w:div w:id="1955671938">
      <w:bodyDiv w:val="1"/>
      <w:marLeft w:val="0"/>
      <w:marRight w:val="0"/>
      <w:marTop w:val="0"/>
      <w:marBottom w:val="0"/>
      <w:divBdr>
        <w:top w:val="none" w:sz="0" w:space="0" w:color="auto"/>
        <w:left w:val="none" w:sz="0" w:space="0" w:color="auto"/>
        <w:bottom w:val="none" w:sz="0" w:space="0" w:color="auto"/>
        <w:right w:val="none" w:sz="0" w:space="0" w:color="auto"/>
      </w:divBdr>
    </w:div>
    <w:div w:id="1960185912">
      <w:bodyDiv w:val="1"/>
      <w:marLeft w:val="0"/>
      <w:marRight w:val="0"/>
      <w:marTop w:val="0"/>
      <w:marBottom w:val="0"/>
      <w:divBdr>
        <w:top w:val="none" w:sz="0" w:space="0" w:color="auto"/>
        <w:left w:val="none" w:sz="0" w:space="0" w:color="auto"/>
        <w:bottom w:val="none" w:sz="0" w:space="0" w:color="auto"/>
        <w:right w:val="none" w:sz="0" w:space="0" w:color="auto"/>
      </w:divBdr>
    </w:div>
    <w:div w:id="1969122037">
      <w:bodyDiv w:val="1"/>
      <w:marLeft w:val="0"/>
      <w:marRight w:val="0"/>
      <w:marTop w:val="0"/>
      <w:marBottom w:val="0"/>
      <w:divBdr>
        <w:top w:val="none" w:sz="0" w:space="0" w:color="auto"/>
        <w:left w:val="none" w:sz="0" w:space="0" w:color="auto"/>
        <w:bottom w:val="none" w:sz="0" w:space="0" w:color="auto"/>
        <w:right w:val="none" w:sz="0" w:space="0" w:color="auto"/>
      </w:divBdr>
    </w:div>
    <w:div w:id="1974405571">
      <w:bodyDiv w:val="1"/>
      <w:marLeft w:val="0"/>
      <w:marRight w:val="0"/>
      <w:marTop w:val="0"/>
      <w:marBottom w:val="0"/>
      <w:divBdr>
        <w:top w:val="none" w:sz="0" w:space="0" w:color="auto"/>
        <w:left w:val="none" w:sz="0" w:space="0" w:color="auto"/>
        <w:bottom w:val="none" w:sz="0" w:space="0" w:color="auto"/>
        <w:right w:val="none" w:sz="0" w:space="0" w:color="auto"/>
      </w:divBdr>
    </w:div>
    <w:div w:id="1981685119">
      <w:bodyDiv w:val="1"/>
      <w:marLeft w:val="0"/>
      <w:marRight w:val="0"/>
      <w:marTop w:val="0"/>
      <w:marBottom w:val="0"/>
      <w:divBdr>
        <w:top w:val="none" w:sz="0" w:space="0" w:color="auto"/>
        <w:left w:val="none" w:sz="0" w:space="0" w:color="auto"/>
        <w:bottom w:val="none" w:sz="0" w:space="0" w:color="auto"/>
        <w:right w:val="none" w:sz="0" w:space="0" w:color="auto"/>
      </w:divBdr>
    </w:div>
    <w:div w:id="1984508363">
      <w:bodyDiv w:val="1"/>
      <w:marLeft w:val="0"/>
      <w:marRight w:val="0"/>
      <w:marTop w:val="0"/>
      <w:marBottom w:val="0"/>
      <w:divBdr>
        <w:top w:val="none" w:sz="0" w:space="0" w:color="auto"/>
        <w:left w:val="none" w:sz="0" w:space="0" w:color="auto"/>
        <w:bottom w:val="none" w:sz="0" w:space="0" w:color="auto"/>
        <w:right w:val="none" w:sz="0" w:space="0" w:color="auto"/>
      </w:divBdr>
    </w:div>
    <w:div w:id="1991785441">
      <w:bodyDiv w:val="1"/>
      <w:marLeft w:val="0"/>
      <w:marRight w:val="0"/>
      <w:marTop w:val="0"/>
      <w:marBottom w:val="0"/>
      <w:divBdr>
        <w:top w:val="none" w:sz="0" w:space="0" w:color="auto"/>
        <w:left w:val="none" w:sz="0" w:space="0" w:color="auto"/>
        <w:bottom w:val="none" w:sz="0" w:space="0" w:color="auto"/>
        <w:right w:val="none" w:sz="0" w:space="0" w:color="auto"/>
      </w:divBdr>
    </w:div>
    <w:div w:id="1995336899">
      <w:bodyDiv w:val="1"/>
      <w:marLeft w:val="0"/>
      <w:marRight w:val="0"/>
      <w:marTop w:val="0"/>
      <w:marBottom w:val="0"/>
      <w:divBdr>
        <w:top w:val="none" w:sz="0" w:space="0" w:color="auto"/>
        <w:left w:val="none" w:sz="0" w:space="0" w:color="auto"/>
        <w:bottom w:val="none" w:sz="0" w:space="0" w:color="auto"/>
        <w:right w:val="none" w:sz="0" w:space="0" w:color="auto"/>
      </w:divBdr>
    </w:div>
    <w:div w:id="1997760832">
      <w:bodyDiv w:val="1"/>
      <w:marLeft w:val="0"/>
      <w:marRight w:val="0"/>
      <w:marTop w:val="0"/>
      <w:marBottom w:val="0"/>
      <w:divBdr>
        <w:top w:val="none" w:sz="0" w:space="0" w:color="auto"/>
        <w:left w:val="none" w:sz="0" w:space="0" w:color="auto"/>
        <w:bottom w:val="none" w:sz="0" w:space="0" w:color="auto"/>
        <w:right w:val="none" w:sz="0" w:space="0" w:color="auto"/>
      </w:divBdr>
    </w:div>
    <w:div w:id="1999460848">
      <w:bodyDiv w:val="1"/>
      <w:marLeft w:val="0"/>
      <w:marRight w:val="0"/>
      <w:marTop w:val="0"/>
      <w:marBottom w:val="0"/>
      <w:divBdr>
        <w:top w:val="none" w:sz="0" w:space="0" w:color="auto"/>
        <w:left w:val="none" w:sz="0" w:space="0" w:color="auto"/>
        <w:bottom w:val="none" w:sz="0" w:space="0" w:color="auto"/>
        <w:right w:val="none" w:sz="0" w:space="0" w:color="auto"/>
      </w:divBdr>
    </w:div>
    <w:div w:id="2003578399">
      <w:bodyDiv w:val="1"/>
      <w:marLeft w:val="0"/>
      <w:marRight w:val="0"/>
      <w:marTop w:val="0"/>
      <w:marBottom w:val="0"/>
      <w:divBdr>
        <w:top w:val="none" w:sz="0" w:space="0" w:color="auto"/>
        <w:left w:val="none" w:sz="0" w:space="0" w:color="auto"/>
        <w:bottom w:val="none" w:sz="0" w:space="0" w:color="auto"/>
        <w:right w:val="none" w:sz="0" w:space="0" w:color="auto"/>
      </w:divBdr>
    </w:div>
    <w:div w:id="2016809378">
      <w:bodyDiv w:val="1"/>
      <w:marLeft w:val="0"/>
      <w:marRight w:val="0"/>
      <w:marTop w:val="0"/>
      <w:marBottom w:val="0"/>
      <w:divBdr>
        <w:top w:val="none" w:sz="0" w:space="0" w:color="auto"/>
        <w:left w:val="none" w:sz="0" w:space="0" w:color="auto"/>
        <w:bottom w:val="none" w:sz="0" w:space="0" w:color="auto"/>
        <w:right w:val="none" w:sz="0" w:space="0" w:color="auto"/>
      </w:divBdr>
    </w:div>
    <w:div w:id="2020347745">
      <w:bodyDiv w:val="1"/>
      <w:marLeft w:val="0"/>
      <w:marRight w:val="0"/>
      <w:marTop w:val="0"/>
      <w:marBottom w:val="0"/>
      <w:divBdr>
        <w:top w:val="none" w:sz="0" w:space="0" w:color="auto"/>
        <w:left w:val="none" w:sz="0" w:space="0" w:color="auto"/>
        <w:bottom w:val="none" w:sz="0" w:space="0" w:color="auto"/>
        <w:right w:val="none" w:sz="0" w:space="0" w:color="auto"/>
      </w:divBdr>
    </w:div>
    <w:div w:id="2028020342">
      <w:bodyDiv w:val="1"/>
      <w:marLeft w:val="0"/>
      <w:marRight w:val="0"/>
      <w:marTop w:val="0"/>
      <w:marBottom w:val="0"/>
      <w:divBdr>
        <w:top w:val="none" w:sz="0" w:space="0" w:color="auto"/>
        <w:left w:val="none" w:sz="0" w:space="0" w:color="auto"/>
        <w:bottom w:val="none" w:sz="0" w:space="0" w:color="auto"/>
        <w:right w:val="none" w:sz="0" w:space="0" w:color="auto"/>
      </w:divBdr>
    </w:div>
    <w:div w:id="2038193568">
      <w:bodyDiv w:val="1"/>
      <w:marLeft w:val="0"/>
      <w:marRight w:val="0"/>
      <w:marTop w:val="0"/>
      <w:marBottom w:val="0"/>
      <w:divBdr>
        <w:top w:val="none" w:sz="0" w:space="0" w:color="auto"/>
        <w:left w:val="none" w:sz="0" w:space="0" w:color="auto"/>
        <w:bottom w:val="none" w:sz="0" w:space="0" w:color="auto"/>
        <w:right w:val="none" w:sz="0" w:space="0" w:color="auto"/>
      </w:divBdr>
    </w:div>
    <w:div w:id="2047170358">
      <w:bodyDiv w:val="1"/>
      <w:marLeft w:val="0"/>
      <w:marRight w:val="0"/>
      <w:marTop w:val="0"/>
      <w:marBottom w:val="0"/>
      <w:divBdr>
        <w:top w:val="none" w:sz="0" w:space="0" w:color="auto"/>
        <w:left w:val="none" w:sz="0" w:space="0" w:color="auto"/>
        <w:bottom w:val="none" w:sz="0" w:space="0" w:color="auto"/>
        <w:right w:val="none" w:sz="0" w:space="0" w:color="auto"/>
      </w:divBdr>
    </w:div>
    <w:div w:id="2048485964">
      <w:bodyDiv w:val="1"/>
      <w:marLeft w:val="0"/>
      <w:marRight w:val="0"/>
      <w:marTop w:val="0"/>
      <w:marBottom w:val="0"/>
      <w:divBdr>
        <w:top w:val="none" w:sz="0" w:space="0" w:color="auto"/>
        <w:left w:val="none" w:sz="0" w:space="0" w:color="auto"/>
        <w:bottom w:val="none" w:sz="0" w:space="0" w:color="auto"/>
        <w:right w:val="none" w:sz="0" w:space="0" w:color="auto"/>
      </w:divBdr>
    </w:div>
    <w:div w:id="2054229030">
      <w:bodyDiv w:val="1"/>
      <w:marLeft w:val="0"/>
      <w:marRight w:val="0"/>
      <w:marTop w:val="0"/>
      <w:marBottom w:val="0"/>
      <w:divBdr>
        <w:top w:val="none" w:sz="0" w:space="0" w:color="auto"/>
        <w:left w:val="none" w:sz="0" w:space="0" w:color="auto"/>
        <w:bottom w:val="none" w:sz="0" w:space="0" w:color="auto"/>
        <w:right w:val="none" w:sz="0" w:space="0" w:color="auto"/>
      </w:divBdr>
    </w:div>
    <w:div w:id="2059818916">
      <w:bodyDiv w:val="1"/>
      <w:marLeft w:val="0"/>
      <w:marRight w:val="0"/>
      <w:marTop w:val="0"/>
      <w:marBottom w:val="0"/>
      <w:divBdr>
        <w:top w:val="none" w:sz="0" w:space="0" w:color="auto"/>
        <w:left w:val="none" w:sz="0" w:space="0" w:color="auto"/>
        <w:bottom w:val="none" w:sz="0" w:space="0" w:color="auto"/>
        <w:right w:val="none" w:sz="0" w:space="0" w:color="auto"/>
      </w:divBdr>
    </w:div>
    <w:div w:id="2061005458">
      <w:bodyDiv w:val="1"/>
      <w:marLeft w:val="0"/>
      <w:marRight w:val="0"/>
      <w:marTop w:val="0"/>
      <w:marBottom w:val="0"/>
      <w:divBdr>
        <w:top w:val="none" w:sz="0" w:space="0" w:color="auto"/>
        <w:left w:val="none" w:sz="0" w:space="0" w:color="auto"/>
        <w:bottom w:val="none" w:sz="0" w:space="0" w:color="auto"/>
        <w:right w:val="none" w:sz="0" w:space="0" w:color="auto"/>
      </w:divBdr>
    </w:div>
    <w:div w:id="2062359910">
      <w:bodyDiv w:val="1"/>
      <w:marLeft w:val="0"/>
      <w:marRight w:val="0"/>
      <w:marTop w:val="0"/>
      <w:marBottom w:val="0"/>
      <w:divBdr>
        <w:top w:val="none" w:sz="0" w:space="0" w:color="auto"/>
        <w:left w:val="none" w:sz="0" w:space="0" w:color="auto"/>
        <w:bottom w:val="none" w:sz="0" w:space="0" w:color="auto"/>
        <w:right w:val="none" w:sz="0" w:space="0" w:color="auto"/>
      </w:divBdr>
    </w:div>
    <w:div w:id="2063939542">
      <w:bodyDiv w:val="1"/>
      <w:marLeft w:val="0"/>
      <w:marRight w:val="0"/>
      <w:marTop w:val="0"/>
      <w:marBottom w:val="0"/>
      <w:divBdr>
        <w:top w:val="none" w:sz="0" w:space="0" w:color="auto"/>
        <w:left w:val="none" w:sz="0" w:space="0" w:color="auto"/>
        <w:bottom w:val="none" w:sz="0" w:space="0" w:color="auto"/>
        <w:right w:val="none" w:sz="0" w:space="0" w:color="auto"/>
      </w:divBdr>
    </w:div>
    <w:div w:id="2069381367">
      <w:bodyDiv w:val="1"/>
      <w:marLeft w:val="0"/>
      <w:marRight w:val="0"/>
      <w:marTop w:val="0"/>
      <w:marBottom w:val="0"/>
      <w:divBdr>
        <w:top w:val="none" w:sz="0" w:space="0" w:color="auto"/>
        <w:left w:val="none" w:sz="0" w:space="0" w:color="auto"/>
        <w:bottom w:val="none" w:sz="0" w:space="0" w:color="auto"/>
        <w:right w:val="none" w:sz="0" w:space="0" w:color="auto"/>
      </w:divBdr>
    </w:div>
    <w:div w:id="2076733912">
      <w:bodyDiv w:val="1"/>
      <w:marLeft w:val="0"/>
      <w:marRight w:val="0"/>
      <w:marTop w:val="0"/>
      <w:marBottom w:val="0"/>
      <w:divBdr>
        <w:top w:val="none" w:sz="0" w:space="0" w:color="auto"/>
        <w:left w:val="none" w:sz="0" w:space="0" w:color="auto"/>
        <w:bottom w:val="none" w:sz="0" w:space="0" w:color="auto"/>
        <w:right w:val="none" w:sz="0" w:space="0" w:color="auto"/>
      </w:divBdr>
    </w:div>
    <w:div w:id="2082019301">
      <w:bodyDiv w:val="1"/>
      <w:marLeft w:val="0"/>
      <w:marRight w:val="0"/>
      <w:marTop w:val="0"/>
      <w:marBottom w:val="0"/>
      <w:divBdr>
        <w:top w:val="none" w:sz="0" w:space="0" w:color="auto"/>
        <w:left w:val="none" w:sz="0" w:space="0" w:color="auto"/>
        <w:bottom w:val="none" w:sz="0" w:space="0" w:color="auto"/>
        <w:right w:val="none" w:sz="0" w:space="0" w:color="auto"/>
      </w:divBdr>
    </w:div>
    <w:div w:id="2082216334">
      <w:bodyDiv w:val="1"/>
      <w:marLeft w:val="0"/>
      <w:marRight w:val="0"/>
      <w:marTop w:val="0"/>
      <w:marBottom w:val="0"/>
      <w:divBdr>
        <w:top w:val="none" w:sz="0" w:space="0" w:color="auto"/>
        <w:left w:val="none" w:sz="0" w:space="0" w:color="auto"/>
        <w:bottom w:val="none" w:sz="0" w:space="0" w:color="auto"/>
        <w:right w:val="none" w:sz="0" w:space="0" w:color="auto"/>
      </w:divBdr>
    </w:div>
    <w:div w:id="2084595712">
      <w:bodyDiv w:val="1"/>
      <w:marLeft w:val="0"/>
      <w:marRight w:val="0"/>
      <w:marTop w:val="0"/>
      <w:marBottom w:val="0"/>
      <w:divBdr>
        <w:top w:val="none" w:sz="0" w:space="0" w:color="auto"/>
        <w:left w:val="none" w:sz="0" w:space="0" w:color="auto"/>
        <w:bottom w:val="none" w:sz="0" w:space="0" w:color="auto"/>
        <w:right w:val="none" w:sz="0" w:space="0" w:color="auto"/>
      </w:divBdr>
    </w:div>
    <w:div w:id="2089770268">
      <w:bodyDiv w:val="1"/>
      <w:marLeft w:val="0"/>
      <w:marRight w:val="0"/>
      <w:marTop w:val="0"/>
      <w:marBottom w:val="0"/>
      <w:divBdr>
        <w:top w:val="none" w:sz="0" w:space="0" w:color="auto"/>
        <w:left w:val="none" w:sz="0" w:space="0" w:color="auto"/>
        <w:bottom w:val="none" w:sz="0" w:space="0" w:color="auto"/>
        <w:right w:val="none" w:sz="0" w:space="0" w:color="auto"/>
      </w:divBdr>
    </w:div>
    <w:div w:id="2092777353">
      <w:bodyDiv w:val="1"/>
      <w:marLeft w:val="0"/>
      <w:marRight w:val="0"/>
      <w:marTop w:val="0"/>
      <w:marBottom w:val="0"/>
      <w:divBdr>
        <w:top w:val="none" w:sz="0" w:space="0" w:color="auto"/>
        <w:left w:val="none" w:sz="0" w:space="0" w:color="auto"/>
        <w:bottom w:val="none" w:sz="0" w:space="0" w:color="auto"/>
        <w:right w:val="none" w:sz="0" w:space="0" w:color="auto"/>
      </w:divBdr>
    </w:div>
    <w:div w:id="2095121786">
      <w:bodyDiv w:val="1"/>
      <w:marLeft w:val="0"/>
      <w:marRight w:val="0"/>
      <w:marTop w:val="0"/>
      <w:marBottom w:val="0"/>
      <w:divBdr>
        <w:top w:val="none" w:sz="0" w:space="0" w:color="auto"/>
        <w:left w:val="none" w:sz="0" w:space="0" w:color="auto"/>
        <w:bottom w:val="none" w:sz="0" w:space="0" w:color="auto"/>
        <w:right w:val="none" w:sz="0" w:space="0" w:color="auto"/>
      </w:divBdr>
    </w:div>
    <w:div w:id="2100640727">
      <w:bodyDiv w:val="1"/>
      <w:marLeft w:val="0"/>
      <w:marRight w:val="0"/>
      <w:marTop w:val="0"/>
      <w:marBottom w:val="0"/>
      <w:divBdr>
        <w:top w:val="none" w:sz="0" w:space="0" w:color="auto"/>
        <w:left w:val="none" w:sz="0" w:space="0" w:color="auto"/>
        <w:bottom w:val="none" w:sz="0" w:space="0" w:color="auto"/>
        <w:right w:val="none" w:sz="0" w:space="0" w:color="auto"/>
      </w:divBdr>
    </w:div>
    <w:div w:id="2101019571">
      <w:bodyDiv w:val="1"/>
      <w:marLeft w:val="0"/>
      <w:marRight w:val="0"/>
      <w:marTop w:val="0"/>
      <w:marBottom w:val="0"/>
      <w:divBdr>
        <w:top w:val="none" w:sz="0" w:space="0" w:color="auto"/>
        <w:left w:val="none" w:sz="0" w:space="0" w:color="auto"/>
        <w:bottom w:val="none" w:sz="0" w:space="0" w:color="auto"/>
        <w:right w:val="none" w:sz="0" w:space="0" w:color="auto"/>
      </w:divBdr>
    </w:div>
    <w:div w:id="2101681211">
      <w:bodyDiv w:val="1"/>
      <w:marLeft w:val="0"/>
      <w:marRight w:val="0"/>
      <w:marTop w:val="0"/>
      <w:marBottom w:val="0"/>
      <w:divBdr>
        <w:top w:val="none" w:sz="0" w:space="0" w:color="auto"/>
        <w:left w:val="none" w:sz="0" w:space="0" w:color="auto"/>
        <w:bottom w:val="none" w:sz="0" w:space="0" w:color="auto"/>
        <w:right w:val="none" w:sz="0" w:space="0" w:color="auto"/>
      </w:divBdr>
    </w:div>
    <w:div w:id="2102025065">
      <w:bodyDiv w:val="1"/>
      <w:marLeft w:val="0"/>
      <w:marRight w:val="0"/>
      <w:marTop w:val="0"/>
      <w:marBottom w:val="0"/>
      <w:divBdr>
        <w:top w:val="none" w:sz="0" w:space="0" w:color="auto"/>
        <w:left w:val="none" w:sz="0" w:space="0" w:color="auto"/>
        <w:bottom w:val="none" w:sz="0" w:space="0" w:color="auto"/>
        <w:right w:val="none" w:sz="0" w:space="0" w:color="auto"/>
      </w:divBdr>
    </w:div>
    <w:div w:id="2105569461">
      <w:bodyDiv w:val="1"/>
      <w:marLeft w:val="0"/>
      <w:marRight w:val="0"/>
      <w:marTop w:val="0"/>
      <w:marBottom w:val="0"/>
      <w:divBdr>
        <w:top w:val="none" w:sz="0" w:space="0" w:color="auto"/>
        <w:left w:val="none" w:sz="0" w:space="0" w:color="auto"/>
        <w:bottom w:val="none" w:sz="0" w:space="0" w:color="auto"/>
        <w:right w:val="none" w:sz="0" w:space="0" w:color="auto"/>
      </w:divBdr>
    </w:div>
    <w:div w:id="2106146098">
      <w:bodyDiv w:val="1"/>
      <w:marLeft w:val="0"/>
      <w:marRight w:val="0"/>
      <w:marTop w:val="0"/>
      <w:marBottom w:val="0"/>
      <w:divBdr>
        <w:top w:val="none" w:sz="0" w:space="0" w:color="auto"/>
        <w:left w:val="none" w:sz="0" w:space="0" w:color="auto"/>
        <w:bottom w:val="none" w:sz="0" w:space="0" w:color="auto"/>
        <w:right w:val="none" w:sz="0" w:space="0" w:color="auto"/>
      </w:divBdr>
    </w:div>
    <w:div w:id="2106882350">
      <w:bodyDiv w:val="1"/>
      <w:marLeft w:val="0"/>
      <w:marRight w:val="0"/>
      <w:marTop w:val="0"/>
      <w:marBottom w:val="0"/>
      <w:divBdr>
        <w:top w:val="none" w:sz="0" w:space="0" w:color="auto"/>
        <w:left w:val="none" w:sz="0" w:space="0" w:color="auto"/>
        <w:bottom w:val="none" w:sz="0" w:space="0" w:color="auto"/>
        <w:right w:val="none" w:sz="0" w:space="0" w:color="auto"/>
      </w:divBdr>
    </w:div>
    <w:div w:id="2107262233">
      <w:bodyDiv w:val="1"/>
      <w:marLeft w:val="0"/>
      <w:marRight w:val="0"/>
      <w:marTop w:val="0"/>
      <w:marBottom w:val="0"/>
      <w:divBdr>
        <w:top w:val="none" w:sz="0" w:space="0" w:color="auto"/>
        <w:left w:val="none" w:sz="0" w:space="0" w:color="auto"/>
        <w:bottom w:val="none" w:sz="0" w:space="0" w:color="auto"/>
        <w:right w:val="none" w:sz="0" w:space="0" w:color="auto"/>
      </w:divBdr>
    </w:div>
    <w:div w:id="2109234619">
      <w:bodyDiv w:val="1"/>
      <w:marLeft w:val="0"/>
      <w:marRight w:val="0"/>
      <w:marTop w:val="0"/>
      <w:marBottom w:val="0"/>
      <w:divBdr>
        <w:top w:val="none" w:sz="0" w:space="0" w:color="auto"/>
        <w:left w:val="none" w:sz="0" w:space="0" w:color="auto"/>
        <w:bottom w:val="none" w:sz="0" w:space="0" w:color="auto"/>
        <w:right w:val="none" w:sz="0" w:space="0" w:color="auto"/>
      </w:divBdr>
    </w:div>
    <w:div w:id="2115008342">
      <w:bodyDiv w:val="1"/>
      <w:marLeft w:val="0"/>
      <w:marRight w:val="0"/>
      <w:marTop w:val="0"/>
      <w:marBottom w:val="0"/>
      <w:divBdr>
        <w:top w:val="none" w:sz="0" w:space="0" w:color="auto"/>
        <w:left w:val="none" w:sz="0" w:space="0" w:color="auto"/>
        <w:bottom w:val="none" w:sz="0" w:space="0" w:color="auto"/>
        <w:right w:val="none" w:sz="0" w:space="0" w:color="auto"/>
      </w:divBdr>
    </w:div>
    <w:div w:id="2115321878">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6438736">
      <w:bodyDiv w:val="1"/>
      <w:marLeft w:val="0"/>
      <w:marRight w:val="0"/>
      <w:marTop w:val="0"/>
      <w:marBottom w:val="0"/>
      <w:divBdr>
        <w:top w:val="none" w:sz="0" w:space="0" w:color="auto"/>
        <w:left w:val="none" w:sz="0" w:space="0" w:color="auto"/>
        <w:bottom w:val="none" w:sz="0" w:space="0" w:color="auto"/>
        <w:right w:val="none" w:sz="0" w:space="0" w:color="auto"/>
      </w:divBdr>
    </w:div>
    <w:div w:id="2116511699">
      <w:bodyDiv w:val="1"/>
      <w:marLeft w:val="0"/>
      <w:marRight w:val="0"/>
      <w:marTop w:val="0"/>
      <w:marBottom w:val="0"/>
      <w:divBdr>
        <w:top w:val="none" w:sz="0" w:space="0" w:color="auto"/>
        <w:left w:val="none" w:sz="0" w:space="0" w:color="auto"/>
        <w:bottom w:val="none" w:sz="0" w:space="0" w:color="auto"/>
        <w:right w:val="none" w:sz="0" w:space="0" w:color="auto"/>
      </w:divBdr>
    </w:div>
    <w:div w:id="2121993458">
      <w:bodyDiv w:val="1"/>
      <w:marLeft w:val="0"/>
      <w:marRight w:val="0"/>
      <w:marTop w:val="0"/>
      <w:marBottom w:val="0"/>
      <w:divBdr>
        <w:top w:val="none" w:sz="0" w:space="0" w:color="auto"/>
        <w:left w:val="none" w:sz="0" w:space="0" w:color="auto"/>
        <w:bottom w:val="none" w:sz="0" w:space="0" w:color="auto"/>
        <w:right w:val="none" w:sz="0" w:space="0" w:color="auto"/>
      </w:divBdr>
    </w:div>
    <w:div w:id="2127456578">
      <w:bodyDiv w:val="1"/>
      <w:marLeft w:val="0"/>
      <w:marRight w:val="0"/>
      <w:marTop w:val="0"/>
      <w:marBottom w:val="0"/>
      <w:divBdr>
        <w:top w:val="none" w:sz="0" w:space="0" w:color="auto"/>
        <w:left w:val="none" w:sz="0" w:space="0" w:color="auto"/>
        <w:bottom w:val="none" w:sz="0" w:space="0" w:color="auto"/>
        <w:right w:val="none" w:sz="0" w:space="0" w:color="auto"/>
      </w:divBdr>
    </w:div>
    <w:div w:id="2128043403">
      <w:bodyDiv w:val="1"/>
      <w:marLeft w:val="0"/>
      <w:marRight w:val="0"/>
      <w:marTop w:val="0"/>
      <w:marBottom w:val="0"/>
      <w:divBdr>
        <w:top w:val="none" w:sz="0" w:space="0" w:color="auto"/>
        <w:left w:val="none" w:sz="0" w:space="0" w:color="auto"/>
        <w:bottom w:val="none" w:sz="0" w:space="0" w:color="auto"/>
        <w:right w:val="none" w:sz="0" w:space="0" w:color="auto"/>
      </w:divBdr>
    </w:div>
    <w:div w:id="2128818573">
      <w:bodyDiv w:val="1"/>
      <w:marLeft w:val="0"/>
      <w:marRight w:val="0"/>
      <w:marTop w:val="0"/>
      <w:marBottom w:val="0"/>
      <w:divBdr>
        <w:top w:val="none" w:sz="0" w:space="0" w:color="auto"/>
        <w:left w:val="none" w:sz="0" w:space="0" w:color="auto"/>
        <w:bottom w:val="none" w:sz="0" w:space="0" w:color="auto"/>
        <w:right w:val="none" w:sz="0" w:space="0" w:color="auto"/>
      </w:divBdr>
    </w:div>
    <w:div w:id="2133597087">
      <w:bodyDiv w:val="1"/>
      <w:marLeft w:val="0"/>
      <w:marRight w:val="0"/>
      <w:marTop w:val="0"/>
      <w:marBottom w:val="0"/>
      <w:divBdr>
        <w:top w:val="none" w:sz="0" w:space="0" w:color="auto"/>
        <w:left w:val="none" w:sz="0" w:space="0" w:color="auto"/>
        <w:bottom w:val="none" w:sz="0" w:space="0" w:color="auto"/>
        <w:right w:val="none" w:sz="0" w:space="0" w:color="auto"/>
      </w:divBdr>
    </w:div>
    <w:div w:id="2136101454">
      <w:bodyDiv w:val="1"/>
      <w:marLeft w:val="0"/>
      <w:marRight w:val="0"/>
      <w:marTop w:val="0"/>
      <w:marBottom w:val="0"/>
      <w:divBdr>
        <w:top w:val="none" w:sz="0" w:space="0" w:color="auto"/>
        <w:left w:val="none" w:sz="0" w:space="0" w:color="auto"/>
        <w:bottom w:val="none" w:sz="0" w:space="0" w:color="auto"/>
        <w:right w:val="none" w:sz="0" w:space="0" w:color="auto"/>
      </w:divBdr>
    </w:div>
    <w:div w:id="2137748955">
      <w:bodyDiv w:val="1"/>
      <w:marLeft w:val="0"/>
      <w:marRight w:val="0"/>
      <w:marTop w:val="0"/>
      <w:marBottom w:val="0"/>
      <w:divBdr>
        <w:top w:val="none" w:sz="0" w:space="0" w:color="auto"/>
        <w:left w:val="none" w:sz="0" w:space="0" w:color="auto"/>
        <w:bottom w:val="none" w:sz="0" w:space="0" w:color="auto"/>
        <w:right w:val="none" w:sz="0" w:space="0" w:color="auto"/>
      </w:divBdr>
    </w:div>
    <w:div w:id="2137986269">
      <w:bodyDiv w:val="1"/>
      <w:marLeft w:val="0"/>
      <w:marRight w:val="0"/>
      <w:marTop w:val="0"/>
      <w:marBottom w:val="0"/>
      <w:divBdr>
        <w:top w:val="none" w:sz="0" w:space="0" w:color="auto"/>
        <w:left w:val="none" w:sz="0" w:space="0" w:color="auto"/>
        <w:bottom w:val="none" w:sz="0" w:space="0" w:color="auto"/>
        <w:right w:val="none" w:sz="0" w:space="0" w:color="auto"/>
      </w:divBdr>
    </w:div>
    <w:div w:id="21448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Fra07</b:Tag>
    <b:SourceType>Book</b:SourceType>
    <b:Guid>{68D2C830-18C0-44E3-8114-E32BF4DD9309}</b:Guid>
    <b:Author>
      <b:Author>
        <b:NameList>
          <b:Person>
            <b:Last>Francke</b:Last>
            <b:First>P.</b:First>
          </b:Person>
          <b:Person>
            <b:Last>Herrera</b:Last>
            <b:First>P.</b:First>
          </b:Person>
        </b:NameList>
      </b:Author>
    </b:Author>
    <b:Title>Un análisis de la eficiencia del gasto municipal y sus determinantes</b:Title>
    <b:Year>2007</b:Year>
    <b:RefOrder>41</b:RefOrder>
  </b:Source>
  <b:Source>
    <b:Tag>Ciq07</b:Tag>
    <b:SourceType>JournalArticle</b:SourceType>
    <b:Guid>{D6FD11C6-FE49-4A03-A9B5-E66F3A38C898}</b:Guid>
    <b:Title>Eficiencia relativa en el gasto de los gobiernos regionales: Un aporte al proceso de descentralización</b:Title>
    <b:Year>2007</b:Year>
    <b:Author>
      <b:Author>
        <b:NameList>
          <b:Person>
            <b:Last>Ciquero</b:Last>
            <b:First>V.</b:First>
          </b:Person>
          <b:Person>
            <b:Last>Figueroa</b:Last>
            <b:First>J.</b:First>
          </b:Person>
        </b:NameList>
      </b:Author>
    </b:Author>
    <b:BookTitle>Revista Apuntes 60/61 pp.</b:BookTitle>
    <b:JournalName>Revista Apuntes 60/61 pp.</b:JournalName>
    <b:RefOrder>42</b:RefOrder>
  </b:Source>
  <b:Source>
    <b:Tag>Bre02</b:Tag>
    <b:SourceType>JournalArticle</b:SourceType>
    <b:Guid>{0BC94601-5B44-4D91-8C1C-BCCE594259CE}</b:Guid>
    <b:Title>Reforma de la nueva gestión pública: ahora en la agenda de América Latina, sin embargo...</b:Title>
    <b:JournalName>DAAPGE</b:JournalName>
    <b:Year>2002</b:Year>
    <b:Pages>1-24</b:Pages>
    <b:Author>
      <b:Author>
        <b:NameList>
          <b:Person>
            <b:Last>Bresser</b:Last>
            <b:First>Luis Carlos</b:First>
          </b:Person>
        </b:NameList>
      </b:Author>
    </b:Author>
    <b:Issue>3</b:Issue>
    <b:RefOrder>43</b:RefOrder>
  </b:Source>
  <b:Source>
    <b:Tag>Lar99</b:Tag>
    <b:SourceType>Misc</b:SourceType>
    <b:Guid>{A25BE97E-AEB1-479B-B1A7-7EA15A8C3EDE}</b:Guid>
    <b:Title>The New Public Management Approach and Crisis States</b:Title>
    <b:Year>1999</b:Year>
    <b:Author>
      <b:Author>
        <b:NameList>
          <b:Person>
            <b:Last>Larbi</b:Last>
            <b:First>G</b:First>
          </b:Person>
        </b:NameList>
      </b:Author>
    </b:Author>
    <b:PublicationTitle>Discussion Paper</b:PublicationTitle>
    <b:Publisher>UNRISD</b:Publisher>
    <b:RefOrder>44</b:RefOrder>
  </b:Source>
  <b:Source>
    <b:Tag>Ana10</b:Tag>
    <b:SourceType>JournalArticle</b:SourceType>
    <b:Guid>{F9C65832-A57A-4EAA-9C4B-7CA5EE2CAB20}</b:Guid>
    <b:Author>
      <b:Author>
        <b:NameList>
          <b:Person>
            <b:Last>Haro</b:Last>
            <b:First>Ana</b:First>
          </b:Person>
        </b:NameList>
      </b:Author>
    </b:Author>
    <b:Title>La descentralización Política en los países Andino</b:Title>
    <b:JournalName>Si Somos Americanos, Revista de Estudios Transfronterizos Vol. X, N° 1</b:JournalName>
    <b:Year>2010</b:Year>
    <b:Pages>131-135</b:Pages>
    <b:RefOrder>16</b:RefOrder>
  </b:Source>
  <b:Source>
    <b:Tag>Car04</b:Tag>
    <b:SourceType>JournalArticle</b:SourceType>
    <b:Guid>{36BC271E-EC11-4029-8D4F-9DEB95A41DB6}</b:Guid>
    <b:Author>
      <b:Author>
        <b:NameList>
          <b:Person>
            <b:Last>Carranza</b:Last>
            <b:First>Luis</b:First>
          </b:Person>
          <b:Person>
            <b:Last>Tuesta</b:Last>
            <b:First>David</b:First>
          </b:Person>
        </b:NameList>
      </b:Author>
    </b:Author>
    <b:Title>Consideraciones para una descentralización Fiscal : Pautas para la experiencia peruana</b:Title>
    <b:JournalName>Estudios Económico BCRP</b:JournalName>
    <b:Year>2004</b:Year>
    <b:Pages>1-81</b:Pages>
    <b:RefOrder>17</b:RefOrder>
  </b:Source>
  <b:Source>
    <b:Tag>Ron89</b:Tag>
    <b:SourceType>Book</b:SourceType>
    <b:Guid>{2B2ADBDD-512D-4502-A9C2-4C4CE7EFCCF6}</b:Guid>
    <b:Author>
      <b:Author>
        <b:NameList>
          <b:Person>
            <b:Last>Rondinelli</b:Last>
            <b:First>D.</b:First>
          </b:Person>
        </b:NameList>
      </b:Author>
    </b:Author>
    <b:Title>“Decentralizing Urban Development Programs: A Framework for Analyzing</b:Title>
    <b:Year>1989</b:Year>
    <b:Publisher>Mimeo</b:Publisher>
    <b:RefOrder>45</b:RefOrder>
  </b:Source>
  <b:Source>
    <b:Tag>Men07</b:Tag>
    <b:SourceType>Report</b:SourceType>
    <b:Guid>{61D5EC86-971D-43B7-ACDA-22DA64941CFD}</b:Guid>
    <b:Title>Análisis territorial del desarrollo humano en Cuba, 1985-2004</b:Title>
    <b:Year>2007</b:Year>
    <b:Publisher>Corporación Universitaria de Ibagué</b:Publisher>
    <b:City>Ibagué</b:City>
    <b:Author>
      <b:Author>
        <b:NameList>
          <b:Person>
            <b:Last>Mendez</b:Last>
            <b:First>Elier</b:First>
          </b:Person>
          <b:Person>
            <b:Last>Lloret</b:Last>
            <b:First>María del Carmen</b:First>
          </b:Person>
        </b:NameList>
      </b:Author>
    </b:Author>
    <b:RefOrder>46</b:RefOrder>
  </b:Source>
  <b:Source>
    <b:Tag>Mon04</b:Tag>
    <b:SourceType>Book</b:SourceType>
    <b:Guid>{F9BAFBB7-0A36-42E1-8C4B-36096773C9E1}</b:Guid>
    <b:Author>
      <b:Author>
        <b:NameList>
          <b:Person>
            <b:Last>Montero</b:Last>
            <b:First>A.</b:First>
            <b:Middle>D. Samuels</b:Middle>
          </b:Person>
        </b:NameList>
      </b:Author>
    </b:Author>
    <b:Title>Descentralization and democracy in Latin America</b:Title>
    <b:Year>2004</b:Year>
    <b:City>Indiana</b:City>
    <b:Publisher>University  of Notre Dame Press</b:Publisher>
    <b:RefOrder>47</b:RefOrder>
  </b:Source>
  <b:Source>
    <b:Tag>MarcadorDePosición1</b:Tag>
    <b:SourceType>Book</b:SourceType>
    <b:Guid>{A8AF14BF-8171-40ED-99A6-34365D6A292D}</b:Guid>
    <b:Author>
      <b:Author>
        <b:NameList>
          <b:Person>
            <b:Last>Tello</b:Last>
            <b:First>Mario</b:First>
            <b:Middle>D.</b:Middle>
          </b:Person>
        </b:NameList>
      </b:Author>
    </b:Author>
    <b:Title>LAS TEORÍAS DEL DESARROLLO ECONÓMICO</b:Title>
    <b:Year>2006</b:Year>
    <b:City>Lima</b:City>
    <b:Publisher>CENTRUM</b:Publisher>
    <b:RefOrder>48</b:RefOrder>
  </b:Source>
  <b:Source>
    <b:Tag>Bas09</b:Tag>
    <b:SourceType>Report</b:SourceType>
    <b:Guid>{34552C97-FF16-4898-96D3-096ABC315E0A}</b:Guid>
    <b:Author>
      <b:Author>
        <b:NameList>
          <b:Person>
            <b:Last>Bastidas</b:Last>
            <b:First>D.</b:First>
            <b:Middle>y Piscinte, J.</b:Middle>
          </b:Person>
        </b:NameList>
      </b:Author>
    </b:Author>
    <b:Title>EStado y Gestión Púbica</b:Title>
    <b:Year>2009</b:Year>
    <b:City>Lima</b:City>
    <b:RefOrder>49</b:RefOrder>
  </b:Source>
  <b:Source>
    <b:Tag>Zas98</b:Tag>
    <b:SourceType>Book</b:SourceType>
    <b:Guid>{237C62DC-447B-4957-BFF5-CA076F199C2C}</b:Guid>
    <b:Author>
      <b:Author>
        <b:NameList>
          <b:Person>
            <b:Last>Zas Fris</b:Last>
            <b:First>Jhonny</b:First>
          </b:Person>
        </b:NameList>
      </b:Author>
    </b:Author>
    <b:Title>La descentralización ficticia</b:Title>
    <b:Year>1998</b:Year>
    <b:City>Lima</b:City>
    <b:Publisher>Universidad del Pacífico, Centro de insvestigación</b:Publisher>
    <b:RefOrder>50</b:RefOrder>
  </b:Source>
  <b:Source>
    <b:Tag>Zab07</b:Tag>
    <b:SourceType>BookSection</b:SourceType>
    <b:Guid>{A3FEF5D2-10BC-4294-B2A9-A0B39A6FA1CA}</b:Guid>
    <b:Title>Burocracia, tecnocracia y modelos posempresariales</b:Title>
    <b:Year>2007</b:Year>
    <b:City>Mexico, D.F.</b:City>
    <b:Publisher>UNAM</b:Publisher>
    <b:Author>
      <b:Author>
        <b:NameList>
          <b:Person>
            <b:Last>Zabludovsky</b:Last>
            <b:First>G.</b:First>
          </b:Person>
        </b:NameList>
      </b:Author>
      <b:BookAuthor>
        <b:NameList>
          <b:Person>
            <b:Last>Zabludovsky</b:Last>
            <b:First>G.</b:First>
          </b:Person>
        </b:NameList>
      </b:BookAuthor>
    </b:Author>
    <b:BookTitle>Sociologia y cambio conceptual</b:BookTitle>
    <b:Pages>295</b:Pages>
    <b:RefOrder>51</b:RefOrder>
  </b:Source>
  <b:Source>
    <b:Tag>Sch</b:Tag>
    <b:SourceType>Report</b:SourceType>
    <b:Guid>{6255B6AD-9B76-488E-80D2-8E8C1DB1612D}</b:Guid>
    <b:Title>Nueva Gestión Pública: Aportes para el buen gobierno</b:Title>
    <b:Publisher>México</b:Publisher>
    <b:Institution>Fundación Friedrich Naumann, Oficina Regional América Latina</b:Institution>
    <b:Author>
      <b:Author>
        <b:NameList>
          <b:Person>
            <b:Last>Schröder</b:Last>
            <b:First>Peter</b:First>
          </b:Person>
        </b:NameList>
      </b:Author>
    </b:Author>
    <b:Year>2001</b:Year>
    <b:RefOrder>20</b:RefOrder>
  </b:Source>
  <b:Source>
    <b:Tag>Osp01</b:Tag>
    <b:SourceType>JournalArticle</b:SourceType>
    <b:Guid>{55C560BB-C945-4A0A-B24D-BF28A1DEAD26}</b:Guid>
    <b:Title>Evaluación de la gestión pública: conceptos y aplicaciones en el caso latinoamericano</b:Title>
    <b:Year>2001</b:Year>
    <b:Author>
      <b:Author>
        <b:NameList>
          <b:Person>
            <b:Last>Ospina</b:Last>
            <b:First>Sonia</b:First>
          </b:Person>
        </b:NameList>
      </b:Author>
    </b:Author>
    <b:JournalName>Revista do Serviço Público</b:JournalName>
    <b:Pages>25-55</b:Pages>
    <b:Volume>52</b:Volume>
    <b:Issue>1</b:Issue>
    <b:RefOrder>21</b:RefOrder>
  </b:Source>
  <b:Source>
    <b:Tag>Dup</b:Tag>
    <b:SourceType>JournalArticle</b:SourceType>
    <b:Guid>{26FB2CEC-A6B0-4265-B5FF-FDBAC5777B05}</b:Guid>
    <b:Title>Gobierno Abierto y Publicidad Oficial: De la teoría a la práctica</b:Title>
    <b:JournalName>La Promesa del Gobierno Abierto</b:JournalName>
    <b:Pages>357-379</b:Pages>
    <b:Author>
      <b:Author>
        <b:NameList>
          <b:Person>
            <b:Last>Dupuy</b:Last>
            <b:First>Justine</b:First>
          </b:Person>
          <b:Person>
            <b:Last>Perez</b:Last>
            <b:First>Haydeé</b:First>
          </b:Person>
        </b:NameList>
      </b:Author>
    </b:Author>
    <b:Year>2013</b:Year>
    <b:RefOrder>24</b:RefOrder>
  </b:Source>
  <b:Source>
    <b:Tag>Pes13</b:Tag>
    <b:SourceType>JournalArticle</b:SourceType>
    <b:Guid>{F3EB2B4A-E5E8-4950-8DE0-6C9F4918D884}</b:Guid>
    <b:Author>
      <b:Author>
        <b:NameList>
          <b:Person>
            <b:Last>Peschard</b:Last>
            <b:First>Jacqueline</b:First>
          </b:Person>
        </b:NameList>
      </b:Author>
    </b:Author>
    <b:Title>Del Gobierno Abierto a la Transparencia Proactiva: La Expereincia del IFAI en el 2011</b:Title>
    <b:JournalName>La Promesa del Gobierno Abierto</b:JournalName>
    <b:Year>2013</b:Year>
    <b:Pages>27-49</b:Pages>
    <b:RefOrder>25</b:RefOrder>
  </b:Source>
  <b:Source>
    <b:Tag>Das12</b:Tag>
    <b:SourceType>Book</b:SourceType>
    <b:Guid>{F615AC74-4EC1-4B3E-AC74-2DE4F6F81543}</b:Guid>
    <b:Title>Gobierno Abierto y Transparencia Focalizada: Tendencias y desafíos para América Latina y el Caribe</b:Title>
    <b:Year>2012</b:Year>
    <b:City>Washington, D.C.</b:City>
    <b:Publisher>Banco Interamericano de Desarrollo. </b:Publisher>
    <b:Author>
      <b:Author>
        <b:NameList>
          <b:Person>
            <b:Last>Dassen</b:Last>
            <b:First>Nicolás</b:First>
          </b:Person>
          <b:Person>
            <b:Last>Cruz</b:Last>
            <b:First>Juan</b:First>
          </b:Person>
        </b:NameList>
      </b:Author>
      <b:Editor>
        <b:NameList>
          <b:Person>
            <b:Last>Estado</b:Last>
            <b:First>División</b:First>
            <b:Middle>de Capacidad Institucional del</b:Middle>
          </b:Person>
        </b:NameList>
      </b:Editor>
    </b:Author>
    <b:RefOrder>26</b:RefOrder>
  </b:Source>
  <b:Source>
    <b:Tag>Nas14</b:Tag>
    <b:SourceType>ElectronicSource</b:SourceType>
    <b:Guid>{805536B8-5320-41A3-A45D-4792CEB672F9}</b:Guid>
    <b:Title>Plan de gobierno abierto: Una hoja de ruta para los gobiernos de la región</b:Title>
    <b:City>Santiago de Chile</b:City>
    <b:Year>2014</b:Year>
    <b:Month>marzo</b:Month>
    <b:Author>
      <b:Author>
        <b:NameList>
          <b:Person>
            <b:Last>Naser</b:Last>
            <b:First>Alejandra</b:First>
          </b:Person>
          <b:Person>
            <b:Last>Ramírez</b:Last>
            <b:First>Álvaro</b:First>
          </b:Person>
        </b:NameList>
      </b:Author>
    </b:Author>
    <b:URL>http://repositorio.cepal.org/bitstream/handle/11362/36665/S2014229_es.pdf;jsessionid=A8A3299AC482455E3087057FC952E626?sequence=1</b:URL>
    <b:RefOrder>52</b:RefOrder>
  </b:Source>
  <b:Source>
    <b:Tag>Opesf</b:Tag>
    <b:SourceType>DocumentFromInternetSite</b:SourceType>
    <b:Guid>{2795A0EB-8B59-4249-9408-FC2F4ABD047B}</b:Guid>
    <b:Title>http://www.opengovpartnership.org</b:Title>
    <b:Year>s.f.</b:Year>
    <b:Month>s.f.</b:Month>
    <b:Day>s.f.</b:Day>
    <b:Author>
      <b:Author>
        <b:NameList>
          <b:Person>
            <b:Last>GPO</b:Last>
          </b:Person>
        </b:NameList>
      </b:Author>
    </b:Author>
    <b:URL>http://www.opengovpartnership.org/sites/default/files/attachments/leaflet_web.pdf</b:URL>
    <b:RefOrder>53</b:RefOrder>
  </b:Source>
  <b:Source>
    <b:Tag>Orl01</b:Tag>
    <b:SourceType>JournalArticle</b:SourceType>
    <b:Guid>{51493AC6-6415-46CF-8F0B-F464C677F5D5}</b:Guid>
    <b:Title>La producción y la productividad académica en el contexto de la sociedad del conocimiento: La experiencia de América Latina y el Caribe</b:Title>
    <b:Year>2001</b:Year>
    <b:Author>
      <b:Author>
        <b:NameList>
          <b:Person>
            <b:Last>Albornoz</b:Last>
            <b:First>Orlando</b:First>
          </b:Person>
        </b:NameList>
      </b:Author>
    </b:Author>
    <b:JournalName>Paradigma</b:JournalName>
    <b:Pages>36</b:Pages>
    <b:RefOrder>54</b:RefOrder>
  </b:Source>
  <b:Source>
    <b:Tag>Cob05</b:Tag>
    <b:SourceType>DocumentFromInternetSite</b:SourceType>
    <b:Guid>{D7EBFDE4-D21A-4C77-8EC7-C39D021D71E6}</b:Guid>
    <b:Author>
      <b:Author>
        <b:NameList>
          <b:Person>
            <b:Last>Cabero</b:Last>
            <b:First>J.</b:First>
          </b:Person>
        </b:NameList>
      </b:Author>
    </b:Author>
    <b:Title>Cibersociedad y juventud: la cara oculta (buena) de la luna</b:Title>
    <b:Year>2005</b:Year>
    <b:InternetSiteTitle>Cibersociedad y juventud: la cara oculta (buena) de la luna</b:InternetSiteTitle>
    <b:URL>http://tecnologiaedu.us.es/bibliovir/pdf/ciberjuve.pdf</b:URL>
    <b:RefOrder>28</b:RefOrder>
  </b:Source>
  <b:Source>
    <b:Tag>Lat11</b:Tag>
    <b:SourceType>InternetSite</b:SourceType>
    <b:Guid>{6C04A978-D829-49F5-B9C3-8B9B4B140623}</b:Guid>
    <b:Author>
      <b:Author>
        <b:NameList>
          <b:Person>
            <b:Last>Latharu</b:Last>
            <b:First>Ann</b:First>
          </b:Person>
        </b:NameList>
      </b:Author>
    </b:Author>
    <b:Title>An Evaluation of the Impacto of Information and Comunnication Technologies: Two Case Study Examples</b:Title>
    <b:InternetSiteTitle>Academia</b:InternetSiteTitle>
    <b:Year>2011</b:Year>
    <b:URL>http://www.academia.edu/3634027/the_impact_of_ict_on_administrative_management_of_polytecnics_in_ogun_state</b:URL>
    <b:RefOrder>29</b:RefOrder>
  </b:Source>
  <b:Source>
    <b:Tag>Tri13</b:Tag>
    <b:SourceType>DocumentFromInternetSite</b:SourceType>
    <b:Guid>{D8A89ACC-9770-45A6-9621-C5251CA3BEBB}</b:Guid>
    <b:Author>
      <b:Author>
        <b:NameList>
          <b:Person>
            <b:Last>Salazar</b:Last>
            <b:First>Anibal</b:First>
          </b:Person>
        </b:NameList>
      </b:Author>
    </b:Author>
    <b:Title>Importancia de las TIC en la Administación Pública regional y local</b:Title>
    <b:InternetSiteTitle>Área Políticas Públicas y Gerencia Pública</b:InternetSiteTitle>
    <b:Year>2013</b:Year>
    <b:URL>http://aempresarial.com/web/revitem/24_15687_54850.pdf</b:URL>
    <b:RefOrder>30</b:RefOrder>
  </b:Source>
  <b:Source>
    <b:Tag>Nas</b:Tag>
    <b:SourceType>JournalArticle</b:SourceType>
    <b:Guid>{61CB06D0-5DF5-4F6E-A8BC-87452D8AAE5B}</b:Guid>
    <b:Title>Rol de las TIC en la gestión pública y en la planificación para un desarrollo sostenible en América Latina y el Caribe</b:Title>
    <b:Author>
      <b:Author>
        <b:NameList>
          <b:Person>
            <b:Last>Nase</b:Last>
            <b:First>Alejandra</b:First>
          </b:Person>
          <b:Person>
            <b:Last>Concha</b:Last>
            <b:First>Gastón</b:First>
          </b:Person>
        </b:NameList>
      </b:Author>
    </b:Author>
    <b:JournalName>Gestión Pública CEPAL</b:JournalName>
    <b:Year>2014</b:Year>
    <b:RefOrder>31</b:RefOrder>
  </b:Source>
  <b:Source>
    <b:Tag>Chi04</b:Tag>
    <b:SourceType>JournalArticle</b:SourceType>
    <b:Guid>{9943E934-C93F-4921-99B0-4FABD1EE6BE0}</b:Guid>
    <b:Author>
      <b:Author>
        <b:NameList>
          <b:Person>
            <b:Last>Chiaravalli</b:Last>
            <b:First>Verónica</b:First>
          </b:Person>
        </b:NameList>
      </b:Author>
    </b:Author>
    <b:Title>Reseña de "¿Gobierno electrónico?"</b:Title>
    <b:JournalName>Revista Venezolana de Ciencias Sociales</b:JournalName>
    <b:Year>2004</b:Year>
    <b:Pages>370-375</b:Pages>
    <b:RefOrder>55</b:RefOrder>
  </b:Source>
  <b:Source>
    <b:Tag>Góm07</b:Tag>
    <b:SourceType>JournalArticle</b:SourceType>
    <b:Guid>{69A65DA2-1CC0-41A0-83EB-458504F651FB}</b:Guid>
    <b:Author>
      <b:Author>
        <b:NameList>
          <b:Person>
            <b:Last>Gómez</b:Last>
            <b:First>Pavel</b:First>
          </b:Person>
        </b:NameList>
      </b:Author>
    </b:Author>
    <b:Title>El gobierno electrónico en el municipio venezolano para el gobierno electrónico en las Américas</b:Title>
    <b:JournalName>Enl@ce</b:JournalName>
    <b:Year>2007</b:Year>
    <b:Pages>67-80</b:Pages>
    <b:RefOrder>56</b:RefOrder>
  </b:Source>
  <b:Source>
    <b:Tag>Sei03</b:Tag>
    <b:SourceType>DocumentFromInternetSite</b:SourceType>
    <b:Guid>{F25C3C02-D24A-4372-8704-25B2A1ECAF71}</b:Guid>
    <b:Title>A Primer on E-Government: Sectors, Stages, Opportunities and Challenges of Online Governance</b:Title>
    <b:Year>2003</b:Year>
    <b:Author>
      <b:Author>
        <b:NameList>
          <b:Person>
            <b:Last>Seifert</b:Last>
            <b:First>Jeffrey</b:First>
            <b:Middle>W.</b:Middle>
          </b:Person>
        </b:NameList>
      </b:Author>
    </b:Author>
    <b:InternetSiteTitle>Report for Congress</b:InternetSiteTitle>
    <b:Month>Enero</b:Month>
    <b:Day>28</b:Day>
    <b:YearAccessed>2016</b:YearAccessed>
    <b:MonthAccessed>Junio</b:MonthAccessed>
    <b:DayAccessed>14</b:DayAccessed>
    <b:URL>https://www.fas.org/sgp/crs/RL31057.pdf</b:URL>
    <b:CountryRegion>Estados Unidos</b:CountryRegion>
    <b:RefOrder>33</b:RefOrder>
  </b:Source>
  <b:Source>
    <b:Tag>Par16</b:Tag>
    <b:SourceType>DocumentFromInternetSite</b:SourceType>
    <b:Guid>{B5B056AD-4637-499E-858A-1E4DBA84480B}</b:Guid>
    <b:Author>
      <b:Author>
        <b:NameList>
          <b:Person>
            <b:Last>Paredes Moales</b:Last>
            <b:First>Luis</b:First>
            <b:Middle>Gabriel</b:Middle>
          </b:Person>
        </b:NameList>
      </b:Author>
    </b:Author>
    <b:Title>Marco normativo institucional del gobierno electrónico en el Perú</b:Title>
    <b:InternetSiteTitle>Gestión Pública y Desarrollo</b:InternetSiteTitle>
    <b:Year>2010</b:Year>
    <b:Month>Junio</b:Month>
    <b:Day>14</b:Day>
    <b:URL>http://www2.congreso.gob.pe/sicr/cendocbib/con4_uibd.nsf/EBE760E209EBD03C05257C28006BE204/$FILE/revges_885.pdf</b:URL>
    <b:RefOrder>57</b:RefOrder>
  </b:Source>
  <b:Source>
    <b:Tag>Bap97</b:Tag>
    <b:SourceType>Book</b:SourceType>
    <b:Guid>{48DE94E4-68DD-4AB8-A27C-F689888DABF2}</b:Guid>
    <b:Title>Metodología de la Investigación</b:Title>
    <b:Year>1997</b:Year>
    <b:City>Naucalpan de Juárez</b:City>
    <b:Publisher>McGRAW - HILL INTERAMERICANA DE MÉXICO</b:Publisher>
    <b:Author>
      <b:Author>
        <b:NameList>
          <b:Person>
            <b:Last>Baptista</b:Last>
            <b:First>Pilar</b:First>
          </b:Person>
          <b:Person>
            <b:Last>Fernández</b:Last>
            <b:First>Carlos</b:First>
          </b:Person>
          <b:Person>
            <b:Last>Hernández</b:Last>
            <b:First>Roberto</b:First>
          </b:Person>
        </b:NameList>
      </b:Author>
    </b:Author>
    <b:RefOrder>40</b:RefOrder>
  </b:Source>
  <b:Source>
    <b:Tag>MarcadorDePosición9</b:Tag>
    <b:SourceType>JournalArticle</b:SourceType>
    <b:Guid>{B3A9AEEA-9EE5-4BE6-8077-C7CDD96BB69A}</b:Guid>
    <b:Author>
      <b:Author>
        <b:NameList>
          <b:Person>
            <b:Last>Ciquero</b:Last>
            <b:First>V.</b:First>
          </b:Person>
          <b:Person>
            <b:Last>Figueroa</b:Last>
            <b:First>J.</b:First>
          </b:Person>
        </b:NameList>
      </b:Author>
    </b:Author>
    <b:Title>Eficiencia relativa en el gasto de los gobiernos regionales: Un aporte al proceso de descentralización</b:Title>
    <b:JournalName>Revista Apuntes 60/61</b:JournalName>
    <b:Year>2007</b:Year>
    <b:RefOrder>58</b:RefOrder>
  </b:Source>
  <b:Source>
    <b:Tag>Cua14</b:Tag>
    <b:SourceType>Book</b:SourceType>
    <b:Guid>{EE6538CD-F853-4D02-B4DE-516FAC340206}</b:Guid>
    <b:Author>
      <b:Author>
        <b:NameList>
          <b:Person>
            <b:Last>Cuadras</b:Last>
            <b:First>Carles</b:First>
          </b:Person>
        </b:NameList>
      </b:Author>
    </b:Author>
    <b:Title>Nuevos Métodos de Análisis Multivariante</b:Title>
    <b:Year>2014</b:Year>
    <b:City>Barcelona</b:City>
    <b:Publisher>CMC Editions</b:Publisher>
    <b:RefOrder>36</b:RefOrder>
  </b:Source>
  <b:Source>
    <b:Tag>Gla67</b:Tag>
    <b:SourceType>Book</b:SourceType>
    <b:Guid>{79F85DFF-8590-41B7-95DD-C1309358BD7C}</b:Guid>
    <b:Title>The Discovery of Grounded Theory: Strategies for qualitative research</b:Title>
    <b:Year>1967</b:Year>
    <b:City>New York</b:City>
    <b:Publisher>Aldine</b:Publisher>
    <b:Author>
      <b:Author>
        <b:NameList>
          <b:Person>
            <b:Last>Glaser</b:Last>
            <b:First>Barney</b:First>
          </b:Person>
          <b:Person>
            <b:Last>Strauss</b:Last>
            <b:First>Anselm</b:First>
          </b:Person>
        </b:NameList>
      </b:Author>
    </b:Author>
    <b:RefOrder>37</b:RefOrder>
  </b:Source>
  <b:Source>
    <b:Tag>Str90</b:Tag>
    <b:SourceType>Book</b:SourceType>
    <b:Guid>{4D1130B8-1400-4DE1-B0EB-CB00DBEE0E46}</b:Guid>
    <b:Title>Basics of Qualitative Research: Grounded Theory, procedures and techniques.</b:Title>
    <b:Year>1990</b:Year>
    <b:City>California</b:City>
    <b:Publisher>Sage Publications</b:Publisher>
    <b:Author>
      <b:Author>
        <b:NameList>
          <b:Person>
            <b:Last>Strauss</b:Last>
            <b:First>Anselm</b:First>
          </b:Person>
          <b:Person>
            <b:Last>Corbin</b:Last>
            <b:First>Juliet</b:First>
          </b:Person>
        </b:NameList>
      </b:Author>
    </b:Author>
    <b:RefOrder>38</b:RefOrder>
  </b:Source>
  <b:Source>
    <b:Tag>Cuñ07</b:Tag>
    <b:SourceType>Book</b:SourceType>
    <b:Guid>{D6CD3D43-F3F4-42DC-97F6-531304D81125}</b:Guid>
    <b:Title>Aplicación de la teoría fundamentada al estudio del proceso de creación de empresas.</b:Title>
    <b:Year>2007</b:Year>
    <b:City>Florida</b:City>
    <b:Publisher>Valencia University</b:Publisher>
    <b:Author>
      <b:Author>
        <b:NameList>
          <b:Person>
            <b:Last>Cuñat</b:Last>
            <b:First>Rubén</b:First>
          </b:Person>
        </b:NameList>
      </b:Author>
    </b:Author>
    <b:RefOrder>39</b:RefOrder>
  </b:Source>
  <b:Source>
    <b:Tag>Bañ98</b:Tag>
    <b:SourceType>Book</b:SourceType>
    <b:Guid>{DB891396-944A-4EFC-9129-E974B799F50F}</b:Guid>
    <b:Title>Participación Ciudadana: Elementos Conceptuales en Una Ciudadania que crece</b:Title>
    <b:Year>1998</b:Year>
    <b:Pages>15-37</b:Pages>
    <b:Author>
      <b:Author>
        <b:NameList>
          <b:Person>
            <b:Last>Baño</b:Last>
            <b:First>E.</b:First>
          </b:Person>
        </b:NameList>
      </b:Author>
    </b:Author>
    <b:Publisher>Flasco</b:Publisher>
    <b:CountryRegion>Chile</b:CountryRegion>
    <b:RefOrder>3</b:RefOrder>
  </b:Source>
  <b:Source>
    <b:Tag>Gui09</b:Tag>
    <b:SourceType>JournalArticle</b:SourceType>
    <b:Guid>{EDCD197A-C26F-4CA1-86C4-C5F3EF3F938C}</b:Guid>
    <b:Author>
      <b:Author>
        <b:NameList>
          <b:Person>
            <b:Last>Guillen</b:Last>
            <b:First>A.</b:First>
          </b:Person>
          <b:Person>
            <b:Last>Sáenz</b:Last>
            <b:First>K.</b:First>
          </b:Person>
          <b:Person>
            <b:Last>Badii</b:Last>
            <b:First>M,</b:First>
          </b:Person>
          <b:Person>
            <b:Last>Castillo</b:Last>
            <b:First>J.</b:First>
          </b:Person>
        </b:NameList>
      </b:Author>
    </b:Author>
    <b:Title>Origen, espacio y niveles de participación ciudadana</b:Title>
    <b:Year>2009</b:Year>
    <b:JournalName>International Journal of Good Conscience</b:JournalName>
    <b:Pages>179-193</b:Pages>
    <b:Volume>4</b:Volume>
    <b:Issue>1</b:Issue>
    <b:RefOrder>59</b:RefOrder>
  </b:Source>
  <b:Source>
    <b:Tag>Cha05</b:Tag>
    <b:SourceType>Report</b:SourceType>
    <b:Guid>{C20F1AA4-AFDC-417A-9D57-BE3F23A4CC4B}</b:Guid>
    <b:Year>2005</b:Year>
    <b:Author>
      <b:Author>
        <b:NameList>
          <b:Person>
            <b:Last>Chanamé </b:Last>
            <b:First>César</b:First>
          </b:Person>
        </b:NameList>
      </b:Author>
    </b:Author>
    <b:Institution>Ministerio de Economía y Finanzas</b:Institution>
    <b:ThesisType>Informe de consultoría</b:ThesisType>
    <b:Title>Análisis de los alcances y limitaciones de los Indicadores de Desempeño desarrollados por la la DNPP en el marco de la Directiva Nº 019-2004-EF</b:Title>
    <b:RefOrder>60</b:RefOrder>
  </b:Source>
  <b:Source>
    <b:Tag>Ins14</b:Tag>
    <b:SourceType>ElectronicSource</b:SourceType>
    <b:Guid>{A4AB85CF-71B2-4FAA-A2B6-21483F096E0A}</b:Guid>
    <b:Title>Gobierno Abierto: Oportunidad para Participar e Incidir</b:Title>
    <b:Year>2014</b:Year>
    <b:Author>
      <b:Author>
        <b:Corporate>Instituto de Comunicación y Desarrollo</b:Corporate>
      </b:Author>
    </b:Author>
    <b:City>Montevideo</b:City>
    <b:Month>noviembre</b:Month>
    <b:URL>http://www.lasociedadcivil.org/wp-content/uploads/2015/05/Gobierno-abierto-FINAL2015.pdf</b:URL>
    <b:RefOrder>61</b:RefOrder>
  </b:Source>
  <b:Source>
    <b:Tag>Wil98</b:Tag>
    <b:SourceType>Book</b:SourceType>
    <b:Guid>{675B79AE-ED5A-4A62-8291-BF013BC25E2D}</b:Guid>
    <b:Title>Bow Ataves Harvested from Juniper Trees</b:Title>
    <b:Year>1998</b:Year>
    <b:City>Riverside</b:City>
    <b:Publisher>University of California</b:Publisher>
    <b:Author>
      <b:Author>
        <b:NameList>
          <b:Person>
            <b:Last>Wilke</b:Last>
            <b:First>Philip</b:First>
          </b:Person>
        </b:NameList>
      </b:Author>
    </b:Author>
    <b:RefOrder>62</b:RefOrder>
  </b:Source>
  <b:Source>
    <b:Tag>Con14</b:Tag>
    <b:SourceType>Report</b:SourceType>
    <b:Guid>{D91E2D4E-A8E3-41E2-BC7A-CF20C1728BF5}</b:Guid>
    <b:Title>Rol de las TIC en la gestión pública y en la planificación para un desarrollo sostenible en América Latina y el Caribe</b:Title>
    <b:Year>2014</b:Year>
    <b:Publisher>ONU</b:Publisher>
    <b:City>Santiago de Chile</b:City>
    <b:Author>
      <b:Author>
        <b:NameList>
          <b:Person>
            <b:Last>Naser</b:Last>
            <b:First>Alejandra</b:First>
          </b:Person>
          <b:Person>
            <b:Last>Concha</b:Last>
            <b:First>Gastón</b:First>
          </b:Person>
        </b:NameList>
      </b:Author>
    </b:Author>
    <b:RefOrder>63</b:RefOrder>
  </b:Source>
  <b:Source>
    <b:Tag>Ram14</b:Tag>
    <b:SourceType>Report</b:SourceType>
    <b:Guid>{FE2D628D-D165-4EE3-87DD-307A4693C3A3}</b:Guid>
    <b:Title>Plan de gobierno abierto</b:Title>
    <b:Year>2014</b:Year>
    <b:Publisher>CEPAL</b:Publisher>
    <b:City>Santiago de Chile</b:City>
    <b:Author>
      <b:Author>
        <b:NameList>
          <b:Person>
            <b:Last>Naser</b:Last>
            <b:First>Alejandra</b:First>
          </b:Person>
          <b:Person>
            <b:Last>Ramírez</b:Last>
            <b:First>Álvaro</b:First>
          </b:Person>
        </b:NameList>
      </b:Author>
    </b:Author>
    <b:RefOrder>64</b:RefOrder>
  </b:Source>
  <b:Source>
    <b:Tag>Mac94</b:Tag>
    <b:SourceType>Report</b:SourceType>
    <b:Guid>{A3C5B12B-4EAC-49AF-8865-DF6B960C7246}</b:Guid>
    <b:Title>Analysis of mediating variables in prevention and intervention research.</b:Title>
    <b:Year>1994</b:Year>
    <b:Publisher>A. Cazares &amp; L. A. Beatty</b:Publisher>
    <b:ShortTitle>Scientific methods for prevention intervention research</b:ShortTitle>
    <b:Author>
      <b:Author>
        <b:NameList>
          <b:Person>
            <b:Last>MacKinnon</b:Last>
            <b:First>David </b:First>
          </b:Person>
        </b:NameList>
      </b:Author>
    </b:Author>
    <b:City>Maryland</b:City>
    <b:RefOrder>4</b:RefOrder>
  </b:Source>
  <b:Source>
    <b:Tag>Lun15</b:Tag>
    <b:SourceType>Book</b:SourceType>
    <b:Guid>{1E524FBC-CD2D-4EB6-9C7D-EE7176061883}</b:Guid>
    <b:Title>Gobierno Abierto el valor social de la información pública</b:Title>
    <b:Year>2015</b:Year>
    <b:City>Distrito Federal de México</b:City>
    <b:Publisher>Instituto de Investigaciones Jurídicas</b:Publisher>
    <b:Author>
      <b:Author>
        <b:NameList>
          <b:Person>
            <b:Last>Luna</b:Last>
            <b:First>Issa</b:First>
          </b:Person>
          <b:Person>
            <b:Last>Bojórquez</b:Last>
            <b:First>José</b:First>
          </b:Person>
        </b:NameList>
      </b:Author>
    </b:Author>
    <b:RefOrder>65</b:RefOrder>
  </b:Source>
  <b:Source>
    <b:Tag>Vil12</b:Tag>
    <b:SourceType>DocumentFromInternetSite</b:SourceType>
    <b:Guid>{A160617A-4DAD-4A59-AFAE-4CF7994CB5D9}</b:Guid>
    <b:Title>Transparencia y gobierno abierto: ¿qué gobierno quiere el gobierno abierto?</b:Title>
    <b:Year>2012</b:Year>
    <b:Author>
      <b:Author>
        <b:NameList>
          <b:Person>
            <b:Last>Villoria</b:Last>
            <b:First>Manuel</b:First>
          </b:Person>
        </b:NameList>
      </b:Author>
    </b:Author>
    <b:City>Cartagena</b:City>
    <b:Publisher>XVII Congreso Internacional del CLAD</b:Publisher>
    <b:InternetSiteTitle>Dirección General de Servicio Civil</b:InternetSiteTitle>
    <b:Month>Octubre</b:Month>
    <b:Day>30</b:Day>
    <b:URL>http://www.dgsc.go.cr/dgsc/documentos/cladxvii/villomen.pdf</b:URL>
    <b:RefOrder>66</b:RefOrder>
  </b:Source>
  <b:Source>
    <b:Tag>Tue03</b:Tag>
    <b:SourceType>Report</b:SourceType>
    <b:Guid>{14A3E554-2842-4BCC-9E0F-1C6006DABB0D}</b:Guid>
    <b:Title>Consideraciones para una descentralización fiscal: Pautas para la experiencia peruana</b:Title>
    <b:Year>2003</b:Year>
    <b:Publisher>BCRP</b:Publisher>
    <b:City>Lima</b:City>
    <b:Author>
      <b:Author>
        <b:NameList>
          <b:Person>
            <b:Last>Tuesta</b:Last>
            <b:First>David</b:First>
          </b:Person>
          <b:Person>
            <b:Last>Carranza</b:Last>
            <b:First>Luis</b:First>
          </b:Person>
        </b:NameList>
      </b:Author>
    </b:Author>
    <b:RefOrder>67</b:RefOrder>
  </b:Source>
  <b:Source>
    <b:Tag>Pri</b:Tag>
    <b:SourceType>Report</b:SourceType>
    <b:Guid>{28BEF353-A7F7-47F3-874E-3B7AA61A58F9}</b:Guid>
    <b:Author>
      <b:Author>
        <b:NameList>
          <b:Person>
            <b:Last>Prieto</b:Last>
            <b:First>Pedro</b:First>
          </b:Person>
          <b:Person>
            <b:Last>Ramirez</b:Last>
            <b:First>Álvaro</b:First>
          </b:Person>
        </b:NameList>
      </b:Author>
    </b:Author>
    <b:Title>Caracterizando la participación ciudadana en el marco del Gobierno Abierto</b:Title>
    <b:Year>2014</b:Year>
    <b:Publisher>CLAD Reforma y Democracia</b:Publisher>
    <b:RefOrder>1</b:RefOrder>
  </b:Source>
  <b:Source>
    <b:Tag>Bry01</b:Tag>
    <b:SourceType>Book</b:SourceType>
    <b:Guid>{BA43E2CC-653B-45C3-B9B6-034CB411C2B1}</b:Guid>
    <b:Author>
      <b:Author>
        <b:NameList>
          <b:Person>
            <b:Last>Roberts</b:Last>
            <b:First>Bryan</b:First>
            <b:Middle>R.</b:Middle>
          </b:Person>
        </b:NameList>
      </b:Author>
    </b:Author>
    <b:Title>Las nuevas políticas sociales en América Latina y el Desarrollo de ciudadanía: Una perspectiva de interfaz</b:Title>
    <b:Year>2001</b:Year>
    <b:RefOrder>6</b:RefOrder>
  </b:Source>
  <b:Source>
    <b:Tag>Jur08</b:Tag>
    <b:SourceType>Report</b:SourceType>
    <b:Guid>{C166F022-F152-443E-9F90-F23228F3D9D4}</b:Guid>
    <b:Title>Guía de Participación Ciudadana del Perú</b:Title>
    <b:Year>2008</b:Year>
    <b:Author>
      <b:Author>
        <b:NameList>
          <b:Person>
            <b:Last>Suito</b:Last>
            <b:First>Milagros</b:First>
          </b:Person>
          <b:Person>
            <b:Last>Ventura</b:Last>
            <b:First>Gladys</b:First>
          </b:Person>
        </b:NameList>
      </b:Author>
    </b:Author>
    <b:URL>http://aceproject.org/regions-en/countries-and-territories/PE/case-studies/guia-de-participacion-ciudadana-del-peru-jne-2008</b:URL>
    <b:Publisher>PNUD</b:Publisher>
    <b:City>Lima</b:City>
    <b:RefOrder>68</b:RefOrder>
  </b:Source>
  <b:Source>
    <b:Tag>Ozl13</b:Tag>
    <b:SourceType>Report</b:SourceType>
    <b:Guid>{7B35914A-2495-4742-B235-449348594445}</b:Guid>
    <b:Title>Gobierno abierto: hacia un nuevo paradigma de gestión pública</b:Title>
    <b:Year>2013</b:Year>
    <b:Publisher>Red GEALC</b:Publisher>
    <b:Author>
      <b:Author>
        <b:NameList>
          <b:Person>
            <b:Last>Ozlak</b:Last>
            <b:First>Oscar</b:First>
          </b:Person>
        </b:NameList>
      </b:Author>
    </b:Author>
    <b:RefOrder>69</b:RefOrder>
  </b:Source>
  <b:Source>
    <b:Tag>Día15</b:Tag>
    <b:SourceType>Report</b:SourceType>
    <b:Guid>{05CB8DCE-83E6-4D31-A88A-DA03B53E542B}</b:Guid>
    <b:Title>EL ROL DE LOS GOBIERNOS SUB-NACIONALES EN LA GENERACIÓN DE CONTEXTOS PARA EL CRECIMIENTO: AUTODEPENDENCIA Y PROSPERIDAD</b:Title>
    <b:Year>2015</b:Year>
    <b:Publisher>RED Sociales</b:Publisher>
    <b:City>San José</b:City>
    <b:Author>
      <b:Author>
        <b:NameList>
          <b:Person>
            <b:Last>Díaz</b:Last>
            <b:First>Javier</b:First>
          </b:Person>
          <b:Person>
            <b:Last>Dahl</b:Last>
            <b:First>Eric</b:First>
          </b:Person>
        </b:NameList>
      </b:Author>
    </b:Author>
    <b:RefOrder>15</b:RefOrder>
  </b:Source>
  <b:Source>
    <b:Tag>Lir03</b:Tag>
    <b:SourceType>Report</b:SourceType>
    <b:Guid>{84F74D99-FAE4-414C-9124-16CFB2528E4C}</b:Guid>
    <b:Title>La cuestión regional y local en América Latina</b:Title>
    <b:Year>2003</b:Year>
    <b:Publisher>CEPAL</b:Publisher>
    <b:City>Santiago de Chile</b:City>
    <b:Author>
      <b:Author>
        <b:NameList>
          <b:Person>
            <b:Last>Lira</b:Last>
            <b:First>Luis</b:First>
          </b:Person>
        </b:NameList>
      </b:Author>
    </b:Author>
    <b:RefOrder>18</b:RefOrder>
  </b:Source>
  <b:Source>
    <b:Tag>Ahu02</b:Tag>
    <b:SourceType>Report</b:SourceType>
    <b:Guid>{B128509A-A5FC-4D79-8D68-D29FE17CBFE2}</b:Guid>
    <b:Title>Desarrollo, gobierno y fortalecimiento municipal: condiciones claves para la profundización y la gobernabilidad democrática</b:Title>
    <b:Year>2002</b:Year>
    <b:Publisher>LIDER</b:Publisher>
    <b:City>Santiago de Chile</b:City>
    <b:Author>
      <b:Author>
        <b:NameList>
          <b:Person>
            <b:Last>Ahumada</b:Last>
            <b:First>Jaime</b:First>
          </b:Person>
        </b:NameList>
      </b:Author>
    </b:Author>
    <b:RefOrder>2</b:RefOrder>
  </b:Source>
  <b:Source>
    <b:Tag>Mon05</b:Tag>
    <b:SourceType>Report</b:SourceType>
    <b:Guid>{11F51207-FB6A-4F52-B24A-7B478906362A}</b:Guid>
    <b:Title>Los estudios de descentralización en América Latina: una revisión sobre el estado actual de la temática</b:Title>
    <b:Year>2005</b:Year>
    <b:Publisher>Revista eure</b:Publisher>
    <b:City>Osorno</b:City>
    <b:Author>
      <b:Author>
        <b:NameList>
          <b:Person>
            <b:Last>Montesinos</b:Last>
            <b:First>Egon</b:First>
          </b:Person>
        </b:NameList>
      </b:Author>
    </b:Author>
    <b:RefOrder>19</b:RefOrder>
  </b:Source>
  <b:Source>
    <b:Tag>Ake05</b:Tag>
    <b:SourceType>InternetSite</b:SourceType>
    <b:Guid>{468E1954-9A74-4B99-B025-02052E36708C}</b:Guid>
    <b:Author>
      <b:Author>
        <b:NameList>
          <b:Person>
            <b:Last>Horan</b:Last>
            <b:First>Ake</b:First>
          </b:Person>
          <b:Person>
            <b:Last>Grunlund</b:Last>
            <b:First>Thomas</b:First>
          </b:Person>
        </b:NameList>
      </b:Author>
    </b:Author>
    <b:Title>Introducing e-Gov: History, Definitions and Issues</b:Title>
    <b:Year>2005</b:Year>
    <b:URL>http://aisel.aisnet.org/cgi/viewcontent.cgi?article=3161&amp;context=cais</b:URL>
    <b:RefOrder>70</b:RefOrder>
  </b:Source>
  <b:Source>
    <b:Tag>Kra78</b:Tag>
    <b:SourceType>Report</b:SourceType>
    <b:Guid>{7FA36DA8-8DE9-41C2-B9FB-C58670E28E56}</b:Guid>
    <b:Title>Automated information systems and urban decision making</b:Title>
    <b:Year>1978</b:Year>
    <b:Publisher>Urban Systems</b:Publisher>
    <b:City>Florida</b:City>
    <b:Author>
      <b:Author>
        <b:NameList>
          <b:Person>
            <b:Last>Kraemer</b:Last>
            <b:First>Kenneth</b:First>
          </b:Person>
          <b:Person>
            <b:Last>Danziger</b:Last>
            <b:First>James</b:First>
          </b:Person>
          <b:Person>
            <b:Last>Dutton</b:Last>
            <b:First>William</b:First>
          </b:Person>
        </b:NameList>
      </b:Author>
    </b:Author>
    <b:RefOrder>71</b:RefOrder>
  </b:Source>
  <b:Source>
    <b:Tag>MarcadorDePosición2</b:Tag>
    <b:SourceType>InternetSite</b:SourceType>
    <b:Guid>{AE80AA50-2CCD-4F5E-877B-54DF494654B9}</b:Guid>
    <b:Author>
      <b:Author>
        <b:NameList>
          <b:Person>
            <b:Last>Horan</b:Last>
            <b:First>Ake</b:First>
            <b:Middle>Gronlund y Thomas</b:Middle>
          </b:Person>
        </b:NameList>
      </b:Author>
    </b:Author>
    <b:Title>Introducing e-Gov: History, Definitions and Issues</b:Title>
    <b:Year>2005</b:Year>
    <b:URL>http://aisel.aisnet.org/cgi/viewcontent.cgi?article=3161&amp;context=cais</b:URL>
    <b:RefOrder>72</b:RefOrder>
  </b:Source>
  <b:Source>
    <b:Tag>RSP11</b:Tag>
    <b:SourceType>InternetSite</b:SourceType>
    <b:Guid>{38FA8A41-5B6D-4702-A90B-F693EB3B5D97}</b:Guid>
    <b:Author>
      <b:Author>
        <b:NameList>
          <b:Person>
            <b:Last>Patil</b:Last>
            <b:First>RS</b:First>
          </b:Person>
        </b:NameList>
      </b:Author>
    </b:Author>
    <b:Title>Electronic Government</b:Title>
    <b:InternetSiteTitle>eGov Conference</b:InternetSiteTitle>
    <b:Year>2011</b:Year>
    <b:URL>http://shodhganga.inflibnet.ac.in/bitstream/10603/2019/10/10_chapter-3.pdf</b:URL>
    <b:RefOrder>32</b:RefOrder>
  </b:Source>
  <b:Source>
    <b:Tag>Arn69</b:Tag>
    <b:SourceType>JournalArticle</b:SourceType>
    <b:Guid>{9BDC6350-8C2F-438A-AFDA-D9145F729549}</b:Guid>
    <b:Author>
      <b:Author>
        <b:NameList>
          <b:Person>
            <b:Last>Arnestein</b:Last>
            <b:First>S.</b:First>
          </b:Person>
        </b:NameList>
      </b:Author>
    </b:Author>
    <b:Title>A Ladder of Citizen Participation </b:Title>
    <b:JournalName>JAIP</b:JournalName>
    <b:Year>1969</b:Year>
    <b:Pages>216-224</b:Pages>
    <b:Volume>35</b:Volume>
    <b:Issue>4</b:Issue>
    <b:RefOrder>7</b:RefOrder>
  </b:Source>
  <b:Source>
    <b:Tag>Var10</b:Tag>
    <b:SourceType>Book</b:SourceType>
    <b:Guid>{853DD776-B287-4BEC-91DC-3950BAA3E7BC}</b:Guid>
    <b:Title>NIVELES DE PARTICIPACIÓN CIUDADANA EN LAS POLÍTICAS PÚBLICAS: UNA PROPUESTA PARA EL ESTUDIO DE MECANISMOS INSTITUCIONALES DE PARTICIPACIÓN</b:Title>
    <b:Year>2010</b:Year>
    <b:City>Distrito Federal de México</b:City>
    <b:Publisher>TLATEMOANI</b:Publisher>
    <b:Author>
      <b:Author>
        <b:NameList>
          <b:Person>
            <b:Last>Vargas</b:Last>
            <b:First>Marco</b:First>
          </b:Person>
        </b:NameList>
      </b:Author>
    </b:Author>
    <b:RefOrder>9</b:RefOrder>
  </b:Source>
  <b:Source>
    <b:Tag>Ham13</b:Tag>
    <b:SourceType>JournalArticle</b:SourceType>
    <b:Guid>{52E8F341-ED5A-4435-8602-D8F22D21BDC2}</b:Guid>
    <b:Author>
      <b:Author>
        <b:NameList>
          <b:Person>
            <b:Last>Haman</b:Last>
            <b:First>P</b:First>
          </b:Person>
          <b:Person>
            <b:Last>Schumann</b:Last>
            <b:First>F</b:First>
          </b:Person>
          <b:Person>
            <b:Last>Bellora</b:Last>
            <b:First>L</b:First>
          </b:Person>
          <b:Person>
            <b:Last>Guenther</b:Last>
            <b:First>T</b:First>
          </b:Person>
        </b:NameList>
      </b:Author>
    </b:Author>
    <b:Title>Exploring the dimensions of organizational perfomance: a construct validity study</b:Title>
    <b:JournalName>Organizational Research Methods</b:JournalName>
    <b:Year>2013</b:Year>
    <b:Pages>67-87</b:Pages>
    <b:Volume>16</b:Volume>
    <b:Issue>1</b:Issue>
    <b:RefOrder>73</b:RefOrder>
  </b:Source>
  <b:Source>
    <b:Tag>Car99</b:Tag>
    <b:SourceType>Book</b:SourceType>
    <b:Guid>{FCAC0AA6-1181-4916-BAEF-C7C981759D02}</b:Guid>
    <b:Title>De burócratas a gerentes?: las ciencias de la gestión aplicadas a la administración del estado</b:Title>
    <b:Year>1999</b:Year>
    <b:City>Washington</b:City>
    <b:Publisher>Banco Interamericano de Desarrollo</b:Publisher>
    <b:Author>
      <b:Author>
        <b:NameList>
          <b:Person>
            <b:Last>Losada</b:Last>
            <b:First>Carlos</b:First>
          </b:Person>
        </b:NameList>
      </b:Author>
    </b:Author>
    <b:RefOrder>14</b:RefOrder>
  </b:Source>
  <b:Source>
    <b:Tag>MarcadorDePosición3</b:Tag>
    <b:SourceType>Report</b:SourceType>
    <b:Guid>{D33B3961-9AEC-4C67-9061-85AFA066B0D9}</b:Guid>
    <b:Author>
      <b:Author>
        <b:NameList>
          <b:Person>
            <b:Last>Bonnefoy</b:Last>
            <b:First>Juan</b:First>
            <b:Middle>Cristóbal</b:Middle>
          </b:Person>
          <b:Person>
            <b:Last>Armijo</b:Last>
            <b:First>Marianela</b:First>
          </b:Person>
        </b:NameList>
      </b:Author>
    </b:Author>
    <b:Title>Indicadores de desempeño en el sector público</b:Title>
    <b:Year>2005</b:Year>
    <b:City>Santiago de Chile</b:City>
    <b:Publisher>Instituto Latinoamericano y del Caribe de Planificación Económica y Social (ILPES)</b:Publisher>
    <b:RefOrder>13</b:RefOrder>
  </b:Source>
  <b:Source>
    <b:Tag>Áng08</b:Tag>
    <b:SourceType>Report</b:SourceType>
    <b:Guid>{625F3E68-B5E6-434D-9035-9B3D58150614}</b:Guid>
    <b:Title>La evaluación del desempeño en las Administraciones Públicas</b:Title>
    <b:Year>2008</b:Year>
    <b:City>Madrid</b:City>
    <b:Publisher>Centro PwC &amp; IE del Sector Público</b:Publisher>
    <b:Author>
      <b:Author>
        <b:NameList>
          <b:Person>
            <b:Last>Ángel</b:Last>
            <b:First>Adriana</b:First>
          </b:Person>
          <b:Person>
            <b:Last>Dubin</b:Last>
            <b:Middle> A.</b:Middle>
            <b:First>Kenneth</b:First>
          </b:Person>
          <b:Person>
            <b:Last>Salvador</b:Last>
            <b:First>Miquel</b:First>
          </b:Person>
          <b:Person>
            <b:Last>Simón</b:Last>
            <b:First>Cristina</b:First>
          </b:Person>
        </b:NameList>
      </b:Author>
    </b:Author>
    <b:RefOrder>74</b:RefOrder>
  </b:Source>
  <b:Source>
    <b:Tag>MarcadorDePosición7</b:Tag>
    <b:SourceType>BookSection</b:SourceType>
    <b:Guid>{06F21D87-100B-4193-B436-3883544E6033}</b:Guid>
    <b:Author>
      <b:Author>
        <b:NameList>
          <b:Person>
            <b:Last>Smitmans</b:Last>
            <b:First>Patricio</b:First>
            <b:Middle>Millán</b:Middle>
          </b:Person>
        </b:NameList>
      </b:Author>
    </b:Author>
    <b:Title>Modernizacion del estado e indicadores de desempeño público</b:Title>
    <b:Year>2007</b:Year>
    <b:BookTitle>Ensayos de Política Económica 1</b:BookTitle>
    <b:RefOrder>75</b:RefOrder>
  </b:Source>
  <b:Source>
    <b:Tag>MarcadorDePosición4</b:Tag>
    <b:SourceType>DocumentFromInternetSite</b:SourceType>
    <b:Guid>{81073B23-A29B-4B5C-8FB9-B9DD38864E5F}</b:Guid>
    <b:Title>A Ladder of Citizen Participation</b:Title>
    <b:Year>1969</b:Year>
    <b:Publisher>AIP Journal</b:Publisher>
    <b:Author>
      <b:Author>
        <b:NameList>
          <b:Person>
            <b:Last>Arnstein</b:Last>
            <b:First>Sherry </b:First>
          </b:Person>
        </b:NameList>
      </b:Author>
    </b:Author>
    <b:InternetSiteTitle>AIP Journal</b:InternetSiteTitle>
    <b:URL>https://lithgow-schmidt.dk/sherry-arnstein/ladder-of-citizen-participation_en.pdf</b:URL>
    <b:RefOrder>8</b:RefOrder>
  </b:Source>
  <b:Source>
    <b:Tag>Rám11</b:Tag>
    <b:SourceType>Book</b:SourceType>
    <b:Guid>{D5F00FAD-0902-43B3-B75E-8F699E361FA2}</b:Guid>
    <b:Title>Gobierno abierto y modernización de la gestión Pública. Tendencias actuales y el (inevitable) camino que viene.</b:Title>
    <b:Year>2011</b:Year>
    <b:City>Santiago</b:City>
    <b:Publisher>Enfoques</b:Publisher>
    <b:Author>
      <b:Author>
        <b:NameList>
          <b:Person>
            <b:Last>Rámirez</b:Last>
            <b:First>Alvaro</b:First>
          </b:Person>
        </b:NameList>
      </b:Author>
    </b:Author>
    <b:RefOrder>23</b:RefOrder>
  </b:Source>
  <b:Source>
    <b:Tag>YuH12</b:Tag>
    <b:SourceType>Book</b:SourceType>
    <b:Guid>{52ACED64-1876-4FA1-876B-3B230EA08A5C}</b:Guid>
    <b:Title>The New Ambiguity of “Open Government”</b:Title>
    <b:Year>2012</b:Year>
    <b:City>California</b:City>
    <b:Publisher>UCLA</b:Publisher>
    <b:Author>
      <b:Author>
        <b:NameList>
          <b:Person>
            <b:Last>Yu</b:Last>
            <b:First>Harlan</b:First>
          </b:Person>
          <b:Person>
            <b:Last>Robinson</b:Last>
            <b:First>David</b:First>
          </b:Person>
        </b:NameList>
      </b:Author>
    </b:Author>
    <b:RefOrder>27</b:RefOrder>
  </b:Source>
  <b:Source>
    <b:Tag>Bro11</b:Tag>
    <b:SourceType>Book</b:SourceType>
    <b:Guid>{10E12992-9379-426B-9947-FA7AD89CA1A0}</b:Guid>
    <b:Title>What creates and sustains citizenship?</b:Title>
    <b:Year>2011</b:Year>
    <b:City>Londres</b:City>
    <b:Publisher>Institute for Volunteering Research</b:Publisher>
    <b:Author>
      <b:Author>
        <b:NameList>
          <b:Person>
            <b:Last>Brodie</b:Last>
            <b:First>Ellie</b:First>
          </b:Person>
          <b:Person>
            <b:Last>Hughes</b:Last>
            <b:First>Tim</b:First>
          </b:Person>
          <b:Person>
            <b:Last>Jochum</b:Last>
            <b:First>Véronique</b:First>
          </b:Person>
          <b:Person>
            <b:Last>Miller</b:Last>
            <b:First>Sarah</b:First>
          </b:Person>
          <b:Person>
            <b:Last>Ockenden</b:Last>
            <b:First>Nick</b:First>
          </b:Person>
          <b:Person>
            <b:Last>Warburton</b:Last>
            <b:First>Diane</b:First>
          </b:Person>
        </b:NameList>
      </b:Author>
    </b:Author>
    <b:RefOrder>76</b:RefOrder>
  </b:Source>
  <b:Source>
    <b:Tag>Bon05</b:Tag>
    <b:SourceType>Book</b:SourceType>
    <b:Guid>{74E08749-465C-4946-925C-78BA51FEE76A}</b:Guid>
    <b:Title>Indicaderos de desempeño en el sector público</b:Title>
    <b:Year>2005</b:Year>
    <b:City>Santiago de Chile</b:City>
    <b:Publisher>CEPAL</b:Publisher>
    <b:Author>
      <b:Author>
        <b:NameList>
          <b:Person>
            <b:Last>Bonnefoy</b:Last>
            <b:First>Juan</b:First>
          </b:Person>
          <b:Person>
            <b:Last>Armijo</b:Last>
            <b:First>Marianela</b:First>
          </b:Person>
        </b:NameList>
      </b:Author>
    </b:Author>
    <b:RefOrder>77</b:RefOrder>
  </b:Source>
  <b:Source>
    <b:Tag>Ber08</b:Tag>
    <b:SourceType>JournalArticle</b:SourceType>
    <b:Guid>{2C904174-A4C4-4138-9414-A3037D778E22}</b:Guid>
    <b:Title>El acceso a la información pública como base para el control social y la protección del patrimonio público</b:Title>
    <b:JournalName>Revista de Derecho de la Pontificia Universidad Católica de</b:JournalName>
    <b:Year>2008</b:Year>
    <b:Pages>439 - 468</b:Pages>
    <b:Author>
      <b:Author>
        <b:NameList>
          <b:Person>
            <b:Last>Bermúdez</b:Last>
            <b:First>Jorge</b:First>
          </b:Person>
          <b:Person>
            <b:Last>Mirosevic</b:Last>
            <b:First>Camilo</b:First>
          </b:Person>
        </b:NameList>
      </b:Author>
    </b:Author>
    <b:RefOrder>5</b:RefOrder>
  </b:Source>
  <b:Source>
    <b:Tag>Ern</b:Tag>
    <b:SourceType>ConferenceProceedings</b:SourceType>
    <b:Guid>{B87AE6DF-C9F8-4215-9AE7-80CCB6AE117B}</b:Guid>
    <b:Title>Reforma del Estado, modernización administrativa y evaluación del desempeño de la gestión pública</b:Title>
    <b:Author>
      <b:Author>
        <b:NameList>
          <b:Person>
            <b:Last>Cohen</b:Last>
            <b:First>Ernesto</b:First>
          </b:Person>
          <b:Person>
            <b:Last>Tapia</b:Last>
            <b:First>Leonel</b:First>
          </b:Person>
          <b:Person>
            <b:Last>Navarrete</b:Last>
            <b:First>Cecilia</b:First>
          </b:Person>
          <b:Person>
            <b:Last>Gil</b:Last>
            <b:First>Carlos</b:First>
          </b:Person>
          <b:Person>
            <b:Last>Fanta</b:Last>
            <b:First>Gloria</b:First>
          </b:Person>
        </b:NameList>
      </b:Author>
    </b:Author>
    <b:Pages>10-16</b:Pages>
    <b:ConferenceName>V CONGRESO DEL CLAD</b:ConferenceName>
    <b:Year>1999</b:Year>
    <b:RefOrder>78</b:RefOrder>
  </b:Source>
  <b:Source>
    <b:Tag>Gan14</b:Tag>
    <b:SourceType>DocumentFromInternetSite</b:SourceType>
    <b:Guid>{7CDAF029-3637-4AE9-8F31-C130A1A46B2B}</b:Guid>
    <b:Author>
      <b:Author>
        <b:NameList>
          <b:Person>
            <b:Last>Ganapathy</b:Last>
            <b:First>V.</b:First>
          </b:Person>
          <b:Person>
            <b:Last>V.</b:Last>
            <b:First>Kiran</b:First>
          </b:Person>
        </b:NameList>
      </b:Author>
    </b:Author>
    <b:Title>E-Government: Concepts and Applications</b:Title>
    <b:Year>2014</b:Year>
    <b:InternetSiteTitle>IIJCS</b:InternetSiteTitle>
    <b:Month>Agosto</b:Month>
    <b:Day>8</b:Day>
    <b:URL>http://ipasj.org/IIJCS/Volume2Issue8/IIJCS-2014-08-03-9.pdf</b:URL>
    <b:RefOrder>34</b:RefOrder>
  </b:Source>
  <b:Source>
    <b:Tag>Val04</b:Tag>
    <b:SourceType>DocumentFromInternetSite</b:SourceType>
    <b:Guid>{6A493CF5-87A5-42FD-A05E-D27B50F33944}</b:Guid>
    <b:Title>Estrategias de gobierno electrónico: la definición de un modelo de análisis y estudio de casos</b:Title>
    <b:InternetSiteTitle>Banco Interamericano de Desarrollo</b:InternetSiteTitle>
    <b:Year>2004</b:Year>
    <b:Month>Agosto</b:Month>
    <b:Day>24</b:Day>
    <b:URL>https://publications.iadb.org/bitstream/handle/11319/5183/Manual.gob%3a%20Estrategias%20de%20gobierno%20electr%C3%B3nico%20en%20Am%C3%A9rica%20Latina.%20Definici%C3%B3n%20de%20un%20modelo%20de%20an%C3%A1lisis%20y%20estudio%20de%20casos.pdf?sequence=1</b:URL>
    <b:Author>
      <b:Author>
        <b:NameList>
          <b:Person>
            <b:Last>Valenti</b:Last>
            <b:First>Pablo </b:First>
          </b:Person>
          <b:Person>
            <b:Last>Anta </b:Last>
            <b:First>Rafael</b:First>
          </b:Person>
          <b:Person>
            <b:Last>Bendersky </b:Last>
            <b:First>Matías</b:First>
          </b:Person>
        </b:NameList>
      </b:Author>
    </b:Author>
    <b:RefOrder>35</b:RefOrder>
  </b:Source>
  <b:Source>
    <b:Tag>Ram10</b:Tag>
    <b:SourceType>Book</b:SourceType>
    <b:Guid>{36DE1FBB-8BCD-4228-A157-DE8385848639}</b:Guid>
    <b:Title>Innovación en la Gestión Pública y Open Government: Una nueva idea</b:Title>
    <b:Year>2010</b:Year>
    <b:City>Santiago de Chile</b:City>
    <b:Publisher>Buen Gobierno</b:Publisher>
    <b:Author>
      <b:Author>
        <b:NameList>
          <b:Person>
            <b:Last>Ramirez</b:Last>
            <b:First>Alvaro</b:First>
          </b:Person>
        </b:NameList>
      </b:Author>
    </b:Author>
    <b:RefOrder>22</b:RefOrder>
  </b:Source>
  <b:Source>
    <b:Tag>MarcadorDePosición5</b:Tag>
    <b:SourceType>Book</b:SourceType>
    <b:Guid>{E3DEB403-3DD6-41EE-93A5-60BD61186E44}</b:Guid>
    <b:Title>NIVELES DE PARTICIPACIÓN CIUDADANA EN LAS POLÍTICAS PÚBLICAS: UNA PROPUESTA PARA EL ESTUDIO DE MECANISMOS INSTITUCIONALES DE PARTICIPACIÓN</b:Title>
    <b:Year>2010</b:Year>
    <b:City>Málaga</b:City>
    <b:Publisher>Tlatemoani</b:Publisher>
    <b:Author>
      <b:Author>
        <b:NameList>
          <b:Person>
            <b:Last>Vargas</b:Last>
            <b:First>Marco</b:First>
          </b:Person>
        </b:NameList>
      </b:Author>
    </b:Author>
    <b:RefOrder>10</b:RefOrder>
  </b:Source>
  <b:Source>
    <b:Tag>Mon06</b:Tag>
    <b:SourceType>Book</b:SourceType>
    <b:Guid>{54CF05D2-A52E-4EAF-B5A8-B96E45D3F9D7}</b:Guid>
    <b:Title>Reformas constitucionales y equidad de género </b:Title>
    <b:Year>2006</b:Year>
    <b:City>Santiago de Chile</b:City>
    <b:Publisher>CEPAL</b:Publisher>
    <b:Author>
      <b:Author>
        <b:NameList>
          <b:Person>
            <b:Last>Montaño</b:Last>
            <b:First>Sonia </b:First>
          </b:Person>
          <b:Person>
            <b:Last>Aranda</b:Last>
            <b:First>Verónica</b:First>
          </b:Person>
        </b:NameList>
      </b:Author>
    </b:Author>
    <b:RefOrder>79</b:RefOrder>
  </b:Source>
  <b:Source>
    <b:Tag>Mau</b:Tag>
    <b:SourceType>Report</b:SourceType>
    <b:Guid>{CBB3436A-EAD2-46CA-86B8-25D067A22217}</b:Guid>
    <b:Author>
      <b:Author>
        <b:NameList>
          <b:Person>
            <b:Last>Merino</b:Last>
            <b:First>Mauricio</b:First>
          </b:Person>
        </b:NameList>
      </b:Author>
    </b:Author>
    <b:Title>La Participación Ciudadana en la Democracia</b:Title>
    <b:Year>2003</b:Year>
    <b:Publisher>Instituto Federal Electoral</b:Publisher>
    <b:City>México</b:City>
    <b:RefOrder>12</b:RefOrder>
  </b:Source>
  <b:Source>
    <b:Tag>Már</b:Tag>
    <b:SourceType>DocumentFromInternetSite</b:SourceType>
    <b:Guid>{A2A34537-1400-4C90-8708-6E646FE9A204}</b:Guid>
    <b:Author>
      <b:Author>
        <b:NameList>
          <b:Person>
            <b:Last>Márquez</b:Last>
            <b:First>J.</b:First>
          </b:Person>
          <b:Person>
            <b:Last>Távara</b:Last>
            <b:First>G.</b:First>
          </b:Person>
        </b:NameList>
      </b:Author>
    </b:Author>
    <b:Year>2010</b:Year>
    <b:URL>http://www2.mesadeconcertacion.org.pe/static/upload/file/publicacion_dbde8c723a4610acc8335e87723886a5.pdf</b:URL>
    <b:Title>Participación ciudadana y buen gobierno</b:Title>
    <b:InternetSiteTitle>Mesa de Concertación para la Lucha contra la Pobreza</b:InternetSiteTitle>
    <b:Month>Marzo</b:Month>
    <b:RefOrder>11</b:RefOrder>
  </b:Source>
</b:Sources>
</file>

<file path=customXml/itemProps1.xml><?xml version="1.0" encoding="utf-8"?>
<ds:datastoreItem xmlns:ds="http://schemas.openxmlformats.org/officeDocument/2006/customXml" ds:itemID="{1F92BE1C-12E8-4F4B-9960-E257F8CE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20</Pages>
  <Words>6668</Words>
  <Characters>36674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Practicante Pregrado 2</dc:creator>
  <cp:keywords/>
  <dc:description/>
  <cp:lastModifiedBy>Practicante Eco 01</cp:lastModifiedBy>
  <cp:revision>137</cp:revision>
  <cp:lastPrinted>2017-08-18T19:21:00Z</cp:lastPrinted>
  <dcterms:created xsi:type="dcterms:W3CDTF">2017-08-16T19:40:00Z</dcterms:created>
  <dcterms:modified xsi:type="dcterms:W3CDTF">2017-08-18T21:22:00Z</dcterms:modified>
</cp:coreProperties>
</file>