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4C" w:rsidRDefault="00ED37C7" w:rsidP="00DD5047">
      <w:pPr>
        <w:spacing w:after="120" w:line="360" w:lineRule="auto"/>
        <w:ind w:hanging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ABSTRACT PROPOSAL</w:t>
      </w:r>
    </w:p>
    <w:p w:rsidR="00FF6094" w:rsidRDefault="00B4784B" w:rsidP="00AE15D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B42213">
        <w:rPr>
          <w:rFonts w:ascii="Times New Roman" w:hAnsi="Times New Roman" w:cs="Times New Roman"/>
          <w:color w:val="000000" w:themeColor="text1"/>
          <w:sz w:val="24"/>
          <w:szCs w:val="24"/>
        </w:rPr>
        <w:t>espera</w:t>
      </w:r>
      <w:r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construir un modelo </w:t>
      </w:r>
      <w:r w:rsidR="002C64FE">
        <w:rPr>
          <w:rFonts w:ascii="Times New Roman" w:hAnsi="Times New Roman" w:cs="Times New Roman"/>
          <w:color w:val="000000" w:themeColor="text1"/>
          <w:sz w:val="24"/>
          <w:szCs w:val="24"/>
        </w:rPr>
        <w:t>original</w:t>
      </w:r>
      <w:r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que, poniéndose en práctica, ayude a </w:t>
      </w:r>
      <w:r w:rsidR="002C64FE"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empresas </w:t>
      </w:r>
      <w:r w:rsidR="002C64FE">
        <w:rPr>
          <w:rFonts w:ascii="Times New Roman" w:hAnsi="Times New Roman" w:cs="Times New Roman"/>
          <w:color w:val="000000" w:themeColor="text1"/>
          <w:sz w:val="24"/>
          <w:szCs w:val="24"/>
        </w:rPr>
        <w:t>peruanas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mejorar su eficiencia.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escoge</w:t>
      </w:r>
      <w:r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las empresas medianas como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objeto de estudio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principalmente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>por su importante aporte a las ventas del país por unidad empresarial con relación a las pequeñas y micro empresas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unidad de estudio es la empresa mediana manufacturera, productora de comestibles de venta al público, situada en las provincias de Lima y Callao.</w:t>
      </w:r>
      <w:r w:rsidR="00B4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784B" w:rsidRDefault="00FF6094" w:rsidP="00AE15D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4784B"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>e enc</w:t>
      </w:r>
      <w:r w:rsidR="00B4784B">
        <w:rPr>
          <w:rFonts w:ascii="Times New Roman" w:hAnsi="Times New Roman" w:cs="Times New Roman"/>
          <w:color w:val="000000" w:themeColor="text1"/>
          <w:sz w:val="24"/>
          <w:szCs w:val="24"/>
        </w:rPr>
        <w:t>uentra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la literatura 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B4784B"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46A" w:rsidRPr="00B4784B">
        <w:rPr>
          <w:rFonts w:ascii="Times New Roman" w:hAnsi="Times New Roman" w:cs="Times New Roman"/>
          <w:color w:val="000000" w:themeColor="text1"/>
          <w:sz w:val="24"/>
          <w:szCs w:val="24"/>
        </w:rPr>
        <w:t>una de las maneras de fortalecer a las empresas es incrementar el ratio de éxito en el lanzamiento de nuevos productos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924910">
        <w:rPr>
          <w:rFonts w:ascii="Times New Roman" w:hAnsi="Times New Roman" w:cs="Times New Roman"/>
          <w:color w:val="000000" w:themeColor="text1"/>
          <w:sz w:val="24"/>
          <w:szCs w:val="24"/>
        </w:rPr>
        <w:t>depende, entre otros factores,</w:t>
      </w:r>
      <w:r w:rsidR="00B4784B" w:rsidRPr="0056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C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84B" w:rsidRPr="0056734C">
        <w:rPr>
          <w:rFonts w:ascii="Times New Roman" w:hAnsi="Times New Roman" w:cs="Times New Roman"/>
          <w:sz w:val="24"/>
          <w:szCs w:val="24"/>
        </w:rPr>
        <w:t>la alta calidad</w:t>
      </w:r>
      <w:r w:rsidR="00B4784B">
        <w:rPr>
          <w:rFonts w:ascii="Times New Roman" w:hAnsi="Times New Roman" w:cs="Times New Roman"/>
          <w:sz w:val="24"/>
          <w:szCs w:val="24"/>
        </w:rPr>
        <w:t xml:space="preserve"> en las actividades comprendidas en el proceso de desarrollo de</w:t>
      </w:r>
      <w:r w:rsidR="00B4784B" w:rsidRPr="0056734C">
        <w:rPr>
          <w:rFonts w:ascii="Times New Roman" w:hAnsi="Times New Roman" w:cs="Times New Roman"/>
          <w:sz w:val="24"/>
          <w:szCs w:val="24"/>
        </w:rPr>
        <w:t xml:space="preserve"> nuevo</w:t>
      </w:r>
      <w:r w:rsidR="00B4784B">
        <w:rPr>
          <w:rFonts w:ascii="Times New Roman" w:hAnsi="Times New Roman" w:cs="Times New Roman"/>
          <w:sz w:val="24"/>
          <w:szCs w:val="24"/>
        </w:rPr>
        <w:t>s</w:t>
      </w:r>
      <w:r w:rsidR="00B4784B" w:rsidRPr="0056734C">
        <w:rPr>
          <w:rFonts w:ascii="Times New Roman" w:hAnsi="Times New Roman" w:cs="Times New Roman"/>
          <w:sz w:val="24"/>
          <w:szCs w:val="24"/>
        </w:rPr>
        <w:t xml:space="preserve"> producto</w:t>
      </w:r>
      <w:r w:rsidR="00B4784B">
        <w:rPr>
          <w:rFonts w:ascii="Times New Roman" w:hAnsi="Times New Roman" w:cs="Times New Roman"/>
          <w:sz w:val="24"/>
          <w:szCs w:val="24"/>
        </w:rPr>
        <w:t>s [PDNP]</w:t>
      </w:r>
      <w:r w:rsidR="002C6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734C" w:rsidRDefault="00AE15D4" w:rsidP="00AE15D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5D4">
        <w:rPr>
          <w:rFonts w:ascii="Times New Roman" w:hAnsi="Times New Roman" w:cs="Times New Roman"/>
          <w:color w:val="000000" w:themeColor="text1"/>
          <w:sz w:val="24"/>
          <w:szCs w:val="24"/>
        </w:rPr>
        <w:t>La investigación tiene como objeti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responder </w:t>
      </w:r>
      <w:r w:rsidRPr="00AE15D4">
        <w:rPr>
          <w:rFonts w:ascii="Times New Roman" w:hAnsi="Times New Roman" w:cs="Times New Roman"/>
          <w:color w:val="000000" w:themeColor="text1"/>
          <w:sz w:val="24"/>
          <w:szCs w:val="24"/>
        </w:rPr>
        <w:t>pregunta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B42213">
        <w:rPr>
          <w:rFonts w:ascii="Times New Roman" w:hAnsi="Times New Roman" w:cs="Times New Roman"/>
          <w:color w:val="000000" w:themeColor="text1"/>
          <w:sz w:val="24"/>
          <w:szCs w:val="24"/>
        </w:rPr>
        <w:t>con respecto a este factor</w:t>
      </w:r>
      <w:r w:rsidR="00FF6094">
        <w:rPr>
          <w:rFonts w:ascii="Times New Roman" w:hAnsi="Times New Roman" w:cs="Times New Roman"/>
          <w:color w:val="000000" w:themeColor="text1"/>
          <w:sz w:val="24"/>
          <w:szCs w:val="24"/>
        </w:rPr>
        <w:t>, que incluyen</w:t>
      </w:r>
      <w:r w:rsidR="002C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¿qué actividades del PDNP realizan las empresas?, ¿qué tan bien se llevan a cabo esas actividades?, ¿qué impacto tiene la realización de cada actividad en el éxito del producto? y ¿qué impacto tiene la buena ejecución de cada actividad también en el </w:t>
      </w:r>
      <w:r w:rsidR="002C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éxito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 producto</w:t>
      </w:r>
      <w:r w:rsidR="00567B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5911" w:rsidRDefault="00AC246A" w:rsidP="00AE15D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Varias investigaciones </w:t>
      </w:r>
      <w:r w:rsidR="00FA1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intentan </w:t>
      </w:r>
      <w:r w:rsidR="00E7570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A19EF">
        <w:rPr>
          <w:rFonts w:ascii="Times New Roman" w:hAnsi="Times New Roman" w:cs="Times New Roman"/>
          <w:color w:val="000000" w:themeColor="text1"/>
          <w:sz w:val="24"/>
          <w:szCs w:val="24"/>
        </w:rPr>
        <w:t>esponder a esas preguntas en otros contextos</w:t>
      </w:r>
      <w:r w:rsidR="0088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 base a esas investigaciones s</w:t>
      </w:r>
      <w:r w:rsidR="001E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95911">
        <w:rPr>
          <w:rFonts w:ascii="Times New Roman" w:hAnsi="Times New Roman" w:cs="Times New Roman"/>
          <w:color w:val="000000" w:themeColor="text1"/>
          <w:sz w:val="24"/>
          <w:szCs w:val="24"/>
        </w:rPr>
        <w:t>ha propuesto un modelo de ocho variables</w:t>
      </w:r>
      <w:r w:rsidR="00FF6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independientes que tendrían incidencia en una variable dependiente, el éxito en el lanzamiento del nuevo producto.</w:t>
      </w:r>
    </w:p>
    <w:p w:rsidR="001E0597" w:rsidRDefault="001E0597" w:rsidP="00AE15D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 investigación t</w:t>
      </w:r>
      <w:r w:rsidR="00567BBA">
        <w:rPr>
          <w:rFonts w:ascii="Times New Roman" w:hAnsi="Times New Roman" w:cs="Times New Roman"/>
          <w:color w:val="000000" w:themeColor="text1"/>
          <w:sz w:val="24"/>
          <w:szCs w:val="24"/>
        </w:rPr>
        <w:t>iene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fases. La primera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cualitativa, que tendrá por objetivo </w:t>
      </w:r>
      <w:r w:rsidR="00FA19E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validación </w:t>
      </w:r>
      <w:r w:rsidR="00FA19E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variables escogidas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través de una entrevista personal a profundidad. </w:t>
      </w:r>
      <w:r w:rsidR="00B42213">
        <w:rPr>
          <w:rFonts w:ascii="Times New Roman" w:hAnsi="Times New Roman" w:cs="Times New Roman"/>
          <w:color w:val="000000" w:themeColor="text1"/>
          <w:sz w:val="24"/>
          <w:szCs w:val="24"/>
        </w:rPr>
        <w:t>Para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segunda</w:t>
      </w:r>
      <w:r w:rsidR="00E7570A" w:rsidRPr="00E75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ha escogido realizar una encuesta a una muestra de 47 empresas, que significará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responder las preguntas de </w:t>
      </w:r>
      <w:r w:rsidR="00B4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investigación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manera concluyente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570A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 w:rsidR="00B4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grado de confianza del 95% y un error permitido de 6%</w:t>
      </w:r>
      <w:r w:rsidR="00AC2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6E81" w:rsidRDefault="00B42213" w:rsidP="00887925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 espera encontrar que l</w:t>
      </w:r>
      <w:r w:rsidRPr="0056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actividades del PDNP bien ejecutadas, que tienen mayor impacto en el éxito de un producto nuevo son: análisis de mercado previo, análisis financiero previo y lanzamiento. La hipótesis general se plantea de acuerdo a los resultados de </w:t>
      </w:r>
      <w:r w:rsidR="00887925">
        <w:rPr>
          <w:rFonts w:ascii="Times New Roman" w:hAnsi="Times New Roman" w:cs="Times New Roman"/>
          <w:color w:val="000000" w:themeColor="text1"/>
          <w:sz w:val="24"/>
          <w:szCs w:val="24"/>
        </w:rPr>
        <w:t>una investigación anterior.</w:t>
      </w:r>
    </w:p>
    <w:p w:rsidR="00FF6094" w:rsidRDefault="00FF6094" w:rsidP="00887925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Palabras clave: nuevos productos, innovación, proceso, Perú</w:t>
      </w:r>
      <w:r w:rsidR="00380924">
        <w:rPr>
          <w:rFonts w:ascii="Times New Roman" w:hAnsi="Times New Roman" w:cs="Times New Roman"/>
          <w:color w:val="000000" w:themeColor="text1"/>
          <w:sz w:val="24"/>
          <w:szCs w:val="24"/>
        </w:rPr>
        <w:t>, medianas empresas</w:t>
      </w:r>
    </w:p>
    <w:p w:rsidR="00FF6094" w:rsidRPr="00FF6094" w:rsidRDefault="00FF6094" w:rsidP="00FF6094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FF609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lastRenderedPageBreak/>
        <w:t>ABSTRACT PROPOSAL</w:t>
      </w:r>
    </w:p>
    <w:p w:rsidR="00FF6094" w:rsidRPr="00606FBE" w:rsidRDefault="00FF6094" w:rsidP="00FF609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expected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build an original model that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helps Peruvian companies to improve their efficiency.</w:t>
      </w:r>
      <w:r w:rsidRPr="00606FBE">
        <w:rPr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Medium-sized companies are chosen as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focus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study, mainly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because of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their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contribution to the country's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sales as compared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small and micro enterprises.</w:t>
      </w:r>
      <w:r w:rsidRPr="00606FBE">
        <w:rPr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unit of study is medium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-sized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manufacturing compan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ies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producer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groceries sold to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 consumer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located in the provinces of Lima and Callao.</w:t>
      </w:r>
      <w:r w:rsidRPr="00606FBE"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 is found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literature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one of the ways to strengthen companies is to increase the launch of new products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success rate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which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depends among other factors, on the high quality of the activities included in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products developing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].</w:t>
      </w:r>
    </w:p>
    <w:p w:rsidR="00FF6094" w:rsidRPr="00606FBE" w:rsidRDefault="00FF6094" w:rsidP="00FF609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objective of the research is to answer questions regarding this factor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Questions include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hat PDNP activities are carried out by the companies? How well are these activities carried out? What impact does each activity have on the success of the product?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hat impact does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better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execution of each activity have on the success of the product?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Several investigations attempt to answer these questions in other contexts.</w:t>
      </w:r>
      <w:r w:rsidRPr="00606FBE">
        <w:rPr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on these investigations eight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independent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variables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affect one dependent variable, the success of the new product</w:t>
      </w:r>
      <w:r w:rsidR="00871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bookmarkStart w:id="0" w:name="_GoBack"/>
      <w:bookmarkEnd w:id="0"/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been proposed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model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F6094" w:rsidRPr="00606FBE" w:rsidRDefault="00FF6094" w:rsidP="00FF609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research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has two phases. The first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one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qualitative, which will aim to validate the chosen variables through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depth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personal interview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second one,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will answer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research questions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is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on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survey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sample of 47 companies with a confidence level of 95% and an error of 6%.</w:t>
      </w:r>
    </w:p>
    <w:p w:rsidR="00FF6094" w:rsidRPr="00606FBE" w:rsidRDefault="00FF6094" w:rsidP="00FF609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expected to find that well executed NP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activities that have the greatest impact on the success of a new product are: prior market analysis, prior financial analysis and launch.</w:t>
      </w:r>
      <w:r w:rsidRPr="00606FBE">
        <w:rPr>
          <w:lang w:val="en-US"/>
        </w:rPr>
        <w:t xml:space="preserve"> 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general hypothesis is presented according to the results of previous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research</w:t>
      </w:r>
      <w:r w:rsidRPr="0060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F6094" w:rsidRPr="00FF6094" w:rsidRDefault="00FF6094" w:rsidP="00FF6094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 words</w:t>
      </w: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products</w:t>
      </w: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innova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n, proces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F6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Perú</w:t>
      </w:r>
      <w:proofErr w:type="spellEnd"/>
      <w:r w:rsidR="00380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middle-sized </w:t>
      </w:r>
      <w:r w:rsidR="005A09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companies</w:t>
      </w:r>
    </w:p>
    <w:p w:rsidR="002D4E07" w:rsidRPr="00FF6094" w:rsidRDefault="002D4E07" w:rsidP="00887925">
      <w:pPr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D4E07" w:rsidRPr="00FF6094" w:rsidSect="001164FD">
      <w:headerReference w:type="default" r:id="rId8"/>
      <w:pgSz w:w="12240" w:h="15840"/>
      <w:pgMar w:top="1559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FE" w:rsidRDefault="004E66FE" w:rsidP="00DD2409">
      <w:pPr>
        <w:spacing w:after="0" w:line="240" w:lineRule="auto"/>
      </w:pPr>
      <w:r>
        <w:separator/>
      </w:r>
    </w:p>
  </w:endnote>
  <w:endnote w:type="continuationSeparator" w:id="0">
    <w:p w:rsidR="004E66FE" w:rsidRDefault="004E66FE" w:rsidP="00DD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FE" w:rsidRDefault="004E66FE" w:rsidP="00DD2409">
      <w:pPr>
        <w:spacing w:after="0" w:line="240" w:lineRule="auto"/>
      </w:pPr>
      <w:r>
        <w:separator/>
      </w:r>
    </w:p>
  </w:footnote>
  <w:footnote w:type="continuationSeparator" w:id="0">
    <w:p w:rsidR="004E66FE" w:rsidRDefault="004E66FE" w:rsidP="00DD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888572097"/>
      <w:docPartObj>
        <w:docPartGallery w:val="Page Numbers (Top of Page)"/>
        <w:docPartUnique/>
      </w:docPartObj>
    </w:sdtPr>
    <w:sdtEndPr/>
    <w:sdtContent>
      <w:p w:rsidR="0044192B" w:rsidRDefault="0044192B" w:rsidP="0021561F">
        <w:pPr>
          <w:pStyle w:val="Encabezado"/>
          <w:jc w:val="right"/>
          <w:rPr>
            <w:sz w:val="18"/>
          </w:rPr>
        </w:pPr>
      </w:p>
      <w:p w:rsidR="0044192B" w:rsidRDefault="0044192B" w:rsidP="0021561F">
        <w:pPr>
          <w:pStyle w:val="Encabezado"/>
          <w:jc w:val="right"/>
          <w:rPr>
            <w:sz w:val="18"/>
          </w:rPr>
        </w:pPr>
      </w:p>
      <w:p w:rsidR="0044192B" w:rsidRDefault="0044192B" w:rsidP="0021561F">
        <w:pPr>
          <w:pStyle w:val="Encabezado"/>
          <w:jc w:val="right"/>
          <w:rPr>
            <w:sz w:val="18"/>
          </w:rPr>
        </w:pPr>
        <w:r w:rsidRPr="0021561F">
          <w:rPr>
            <w:sz w:val="18"/>
          </w:rPr>
          <w:tab/>
        </w:r>
      </w:p>
      <w:p w:rsidR="0044192B" w:rsidRPr="0021561F" w:rsidRDefault="0044192B" w:rsidP="0021561F">
        <w:pPr>
          <w:pStyle w:val="Encabezado"/>
          <w:jc w:val="right"/>
          <w:rPr>
            <w:sz w:val="18"/>
          </w:rPr>
        </w:pPr>
        <w:r w:rsidRPr="0021561F">
          <w:rPr>
            <w:sz w:val="18"/>
          </w:rPr>
          <w:tab/>
        </w:r>
        <w:r w:rsidRPr="0021561F">
          <w:rPr>
            <w:sz w:val="18"/>
          </w:rPr>
          <w:fldChar w:fldCharType="begin"/>
        </w:r>
        <w:r w:rsidRPr="0021561F">
          <w:rPr>
            <w:sz w:val="18"/>
          </w:rPr>
          <w:instrText xml:space="preserve"> PAGE   \* MERGEFORMAT </w:instrText>
        </w:r>
        <w:r w:rsidRPr="0021561F">
          <w:rPr>
            <w:sz w:val="18"/>
          </w:rPr>
          <w:fldChar w:fldCharType="separate"/>
        </w:r>
        <w:r w:rsidR="00B7372B">
          <w:rPr>
            <w:noProof/>
            <w:sz w:val="18"/>
          </w:rPr>
          <w:t>1</w:t>
        </w:r>
        <w:r w:rsidRPr="0021561F">
          <w:rPr>
            <w:noProof/>
            <w:sz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60E"/>
    <w:multiLevelType w:val="hybridMultilevel"/>
    <w:tmpl w:val="F9F48780"/>
    <w:lvl w:ilvl="0" w:tplc="83605796">
      <w:start w:val="2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169CC3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D5C"/>
    <w:multiLevelType w:val="hybridMultilevel"/>
    <w:tmpl w:val="B2FE58DC"/>
    <w:lvl w:ilvl="0" w:tplc="280A001B">
      <w:start w:val="1"/>
      <w:numFmt w:val="low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384874"/>
    <w:multiLevelType w:val="hybridMultilevel"/>
    <w:tmpl w:val="9CB8E44A"/>
    <w:lvl w:ilvl="0" w:tplc="280A001B">
      <w:start w:val="1"/>
      <w:numFmt w:val="lowerRoman"/>
      <w:lvlText w:val="%1."/>
      <w:lvlJc w:val="right"/>
      <w:pPr>
        <w:ind w:left="2149" w:hanging="360"/>
      </w:pPr>
    </w:lvl>
    <w:lvl w:ilvl="1" w:tplc="280A001B">
      <w:start w:val="1"/>
      <w:numFmt w:val="lowerRoman"/>
      <w:lvlText w:val="%2."/>
      <w:lvlJc w:val="right"/>
      <w:pPr>
        <w:ind w:left="2869" w:hanging="360"/>
      </w:pPr>
    </w:lvl>
    <w:lvl w:ilvl="2" w:tplc="280A001B" w:tentative="1">
      <w:start w:val="1"/>
      <w:numFmt w:val="lowerRoman"/>
      <w:lvlText w:val="%3."/>
      <w:lvlJc w:val="right"/>
      <w:pPr>
        <w:ind w:left="3589" w:hanging="180"/>
      </w:pPr>
    </w:lvl>
    <w:lvl w:ilvl="3" w:tplc="280A000F" w:tentative="1">
      <w:start w:val="1"/>
      <w:numFmt w:val="decimal"/>
      <w:lvlText w:val="%4."/>
      <w:lvlJc w:val="left"/>
      <w:pPr>
        <w:ind w:left="4309" w:hanging="360"/>
      </w:pPr>
    </w:lvl>
    <w:lvl w:ilvl="4" w:tplc="280A0019" w:tentative="1">
      <w:start w:val="1"/>
      <w:numFmt w:val="lowerLetter"/>
      <w:lvlText w:val="%5."/>
      <w:lvlJc w:val="left"/>
      <w:pPr>
        <w:ind w:left="5029" w:hanging="360"/>
      </w:pPr>
    </w:lvl>
    <w:lvl w:ilvl="5" w:tplc="280A001B" w:tentative="1">
      <w:start w:val="1"/>
      <w:numFmt w:val="lowerRoman"/>
      <w:lvlText w:val="%6."/>
      <w:lvlJc w:val="right"/>
      <w:pPr>
        <w:ind w:left="5749" w:hanging="180"/>
      </w:pPr>
    </w:lvl>
    <w:lvl w:ilvl="6" w:tplc="280A000F" w:tentative="1">
      <w:start w:val="1"/>
      <w:numFmt w:val="decimal"/>
      <w:lvlText w:val="%7."/>
      <w:lvlJc w:val="left"/>
      <w:pPr>
        <w:ind w:left="6469" w:hanging="360"/>
      </w:pPr>
    </w:lvl>
    <w:lvl w:ilvl="7" w:tplc="280A0019" w:tentative="1">
      <w:start w:val="1"/>
      <w:numFmt w:val="lowerLetter"/>
      <w:lvlText w:val="%8."/>
      <w:lvlJc w:val="left"/>
      <w:pPr>
        <w:ind w:left="7189" w:hanging="360"/>
      </w:pPr>
    </w:lvl>
    <w:lvl w:ilvl="8" w:tplc="2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5CB3959"/>
    <w:multiLevelType w:val="hybridMultilevel"/>
    <w:tmpl w:val="A8184318"/>
    <w:lvl w:ilvl="0" w:tplc="9D72C4F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50FC2"/>
    <w:multiLevelType w:val="multilevel"/>
    <w:tmpl w:val="28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E4C24"/>
    <w:multiLevelType w:val="hybridMultilevel"/>
    <w:tmpl w:val="8BF82BDC"/>
    <w:lvl w:ilvl="0" w:tplc="280A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E40938"/>
    <w:multiLevelType w:val="hybridMultilevel"/>
    <w:tmpl w:val="B8A04A04"/>
    <w:lvl w:ilvl="0" w:tplc="878474A0">
      <w:start w:val="1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C890F7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C5470"/>
    <w:multiLevelType w:val="hybridMultilevel"/>
    <w:tmpl w:val="03E4BD28"/>
    <w:lvl w:ilvl="0" w:tplc="3990A60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1995"/>
    <w:multiLevelType w:val="hybridMultilevel"/>
    <w:tmpl w:val="AA38BE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0283"/>
    <w:multiLevelType w:val="hybridMultilevel"/>
    <w:tmpl w:val="0F14AE5E"/>
    <w:lvl w:ilvl="0" w:tplc="2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36F6EB7"/>
    <w:multiLevelType w:val="multilevel"/>
    <w:tmpl w:val="4D1A5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E3793E"/>
    <w:multiLevelType w:val="hybridMultilevel"/>
    <w:tmpl w:val="3F1EEF48"/>
    <w:lvl w:ilvl="0" w:tplc="D0E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E9C9F2A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D5A221EC">
      <w:start w:val="1"/>
      <w:numFmt w:val="lowerLetter"/>
      <w:lvlText w:val="%4)"/>
      <w:lvlJc w:val="left"/>
      <w:pPr>
        <w:ind w:left="3230" w:hanging="710"/>
      </w:pPr>
      <w:rPr>
        <w:rFonts w:hint="default"/>
      </w:rPr>
    </w:lvl>
    <w:lvl w:ilvl="4" w:tplc="4E38164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0A4816A">
      <w:numFmt w:val="bullet"/>
      <w:lvlText w:val=""/>
      <w:lvlJc w:val="left"/>
      <w:pPr>
        <w:ind w:left="4320" w:hanging="360"/>
      </w:pPr>
      <w:rPr>
        <w:rFonts w:ascii="Times New Roman" w:eastAsiaTheme="minorEastAsia" w:hAnsi="Times New Roman" w:cs="Times New Roman" w:hint="default"/>
      </w:rPr>
    </w:lvl>
    <w:lvl w:ilvl="6" w:tplc="2F0EA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E5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9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C4122"/>
    <w:multiLevelType w:val="multilevel"/>
    <w:tmpl w:val="2E327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824577"/>
    <w:multiLevelType w:val="hybridMultilevel"/>
    <w:tmpl w:val="33F485E8"/>
    <w:lvl w:ilvl="0" w:tplc="2B8ACC98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76D9"/>
    <w:multiLevelType w:val="multilevel"/>
    <w:tmpl w:val="F5D0D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8B5457"/>
    <w:multiLevelType w:val="hybridMultilevel"/>
    <w:tmpl w:val="B8A04A04"/>
    <w:lvl w:ilvl="0" w:tplc="878474A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C890F7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544"/>
    <w:multiLevelType w:val="hybridMultilevel"/>
    <w:tmpl w:val="061A514A"/>
    <w:lvl w:ilvl="0" w:tplc="D0E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3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C9F2A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D5A221EC">
      <w:start w:val="1"/>
      <w:numFmt w:val="lowerLetter"/>
      <w:lvlText w:val="%4)"/>
      <w:lvlJc w:val="left"/>
      <w:pPr>
        <w:ind w:left="3230" w:hanging="710"/>
      </w:pPr>
      <w:rPr>
        <w:rFonts w:hint="default"/>
      </w:rPr>
    </w:lvl>
    <w:lvl w:ilvl="4" w:tplc="4E38164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0A4816A">
      <w:numFmt w:val="bullet"/>
      <w:lvlText w:val=""/>
      <w:lvlJc w:val="left"/>
      <w:pPr>
        <w:ind w:left="4320" w:hanging="360"/>
      </w:pPr>
      <w:rPr>
        <w:rFonts w:ascii="Times New Roman" w:eastAsiaTheme="minorEastAsia" w:hAnsi="Times New Roman" w:cs="Times New Roman" w:hint="default"/>
      </w:rPr>
    </w:lvl>
    <w:lvl w:ilvl="6" w:tplc="2F0EA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E5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9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759C7"/>
    <w:multiLevelType w:val="hybridMultilevel"/>
    <w:tmpl w:val="D64A71E0"/>
    <w:lvl w:ilvl="0" w:tplc="23AABD2C">
      <w:start w:val="2"/>
      <w:numFmt w:val="decimal"/>
      <w:lvlText w:val="2.3.%1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62BC4"/>
    <w:multiLevelType w:val="hybridMultilevel"/>
    <w:tmpl w:val="697667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6EB9"/>
    <w:multiLevelType w:val="multilevel"/>
    <w:tmpl w:val="F61AF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DD62F9"/>
    <w:multiLevelType w:val="hybridMultilevel"/>
    <w:tmpl w:val="222EBA9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20CB8"/>
    <w:multiLevelType w:val="hybridMultilevel"/>
    <w:tmpl w:val="5D004DE4"/>
    <w:lvl w:ilvl="0" w:tplc="28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F72F13"/>
    <w:multiLevelType w:val="hybridMultilevel"/>
    <w:tmpl w:val="495E2E28"/>
    <w:lvl w:ilvl="0" w:tplc="280A0017">
      <w:start w:val="1"/>
      <w:numFmt w:val="lowerLetter"/>
      <w:lvlText w:val="%1)"/>
      <w:lvlJc w:val="left"/>
      <w:pPr>
        <w:ind w:left="1484" w:hanging="360"/>
      </w:pPr>
    </w:lvl>
    <w:lvl w:ilvl="1" w:tplc="280A0019" w:tentative="1">
      <w:start w:val="1"/>
      <w:numFmt w:val="lowerLetter"/>
      <w:lvlText w:val="%2."/>
      <w:lvlJc w:val="left"/>
      <w:pPr>
        <w:ind w:left="2204" w:hanging="360"/>
      </w:pPr>
    </w:lvl>
    <w:lvl w:ilvl="2" w:tplc="280A001B" w:tentative="1">
      <w:start w:val="1"/>
      <w:numFmt w:val="lowerRoman"/>
      <w:lvlText w:val="%3."/>
      <w:lvlJc w:val="right"/>
      <w:pPr>
        <w:ind w:left="2924" w:hanging="180"/>
      </w:pPr>
    </w:lvl>
    <w:lvl w:ilvl="3" w:tplc="280A000F" w:tentative="1">
      <w:start w:val="1"/>
      <w:numFmt w:val="decimal"/>
      <w:lvlText w:val="%4."/>
      <w:lvlJc w:val="left"/>
      <w:pPr>
        <w:ind w:left="3644" w:hanging="360"/>
      </w:pPr>
    </w:lvl>
    <w:lvl w:ilvl="4" w:tplc="280A0019" w:tentative="1">
      <w:start w:val="1"/>
      <w:numFmt w:val="lowerLetter"/>
      <w:lvlText w:val="%5."/>
      <w:lvlJc w:val="left"/>
      <w:pPr>
        <w:ind w:left="4364" w:hanging="360"/>
      </w:pPr>
    </w:lvl>
    <w:lvl w:ilvl="5" w:tplc="280A001B" w:tentative="1">
      <w:start w:val="1"/>
      <w:numFmt w:val="lowerRoman"/>
      <w:lvlText w:val="%6."/>
      <w:lvlJc w:val="right"/>
      <w:pPr>
        <w:ind w:left="5084" w:hanging="180"/>
      </w:pPr>
    </w:lvl>
    <w:lvl w:ilvl="6" w:tplc="280A000F" w:tentative="1">
      <w:start w:val="1"/>
      <w:numFmt w:val="decimal"/>
      <w:lvlText w:val="%7."/>
      <w:lvlJc w:val="left"/>
      <w:pPr>
        <w:ind w:left="5804" w:hanging="360"/>
      </w:pPr>
    </w:lvl>
    <w:lvl w:ilvl="7" w:tplc="280A0019" w:tentative="1">
      <w:start w:val="1"/>
      <w:numFmt w:val="lowerLetter"/>
      <w:lvlText w:val="%8."/>
      <w:lvlJc w:val="left"/>
      <w:pPr>
        <w:ind w:left="6524" w:hanging="360"/>
      </w:pPr>
    </w:lvl>
    <w:lvl w:ilvl="8" w:tplc="28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7F855C79"/>
    <w:multiLevelType w:val="hybridMultilevel"/>
    <w:tmpl w:val="8BE41402"/>
    <w:lvl w:ilvl="0" w:tplc="280A001B">
      <w:start w:val="1"/>
      <w:numFmt w:val="low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7"/>
  </w:num>
  <w:num w:numId="11">
    <w:abstractNumId w:val="6"/>
  </w:num>
  <w:num w:numId="12">
    <w:abstractNumId w:val="23"/>
  </w:num>
  <w:num w:numId="13">
    <w:abstractNumId w:val="13"/>
  </w:num>
  <w:num w:numId="14">
    <w:abstractNumId w:val="3"/>
  </w:num>
  <w:num w:numId="15">
    <w:abstractNumId w:val="8"/>
  </w:num>
  <w:num w:numId="16">
    <w:abstractNumId w:val="21"/>
  </w:num>
  <w:num w:numId="17">
    <w:abstractNumId w:val="1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B"/>
    <w:rsid w:val="000009CE"/>
    <w:rsid w:val="000011B0"/>
    <w:rsid w:val="0000159F"/>
    <w:rsid w:val="000015DC"/>
    <w:rsid w:val="00001A05"/>
    <w:rsid w:val="00001A37"/>
    <w:rsid w:val="0000230B"/>
    <w:rsid w:val="00003F07"/>
    <w:rsid w:val="000043C8"/>
    <w:rsid w:val="0000471D"/>
    <w:rsid w:val="000047A0"/>
    <w:rsid w:val="0000691A"/>
    <w:rsid w:val="0001018E"/>
    <w:rsid w:val="000102DB"/>
    <w:rsid w:val="00011CE3"/>
    <w:rsid w:val="000121E3"/>
    <w:rsid w:val="000135A1"/>
    <w:rsid w:val="0001417E"/>
    <w:rsid w:val="00016596"/>
    <w:rsid w:val="00016AB8"/>
    <w:rsid w:val="00017B07"/>
    <w:rsid w:val="00021492"/>
    <w:rsid w:val="00021B04"/>
    <w:rsid w:val="00022335"/>
    <w:rsid w:val="00024A25"/>
    <w:rsid w:val="000271BB"/>
    <w:rsid w:val="000308C4"/>
    <w:rsid w:val="00030C71"/>
    <w:rsid w:val="00031429"/>
    <w:rsid w:val="00033705"/>
    <w:rsid w:val="0003418E"/>
    <w:rsid w:val="00035A2E"/>
    <w:rsid w:val="00035AC1"/>
    <w:rsid w:val="000360DE"/>
    <w:rsid w:val="0003612C"/>
    <w:rsid w:val="00036430"/>
    <w:rsid w:val="00036B9D"/>
    <w:rsid w:val="0003725D"/>
    <w:rsid w:val="00037262"/>
    <w:rsid w:val="000377E2"/>
    <w:rsid w:val="000408E0"/>
    <w:rsid w:val="000411D4"/>
    <w:rsid w:val="00041345"/>
    <w:rsid w:val="000419BA"/>
    <w:rsid w:val="00041B9F"/>
    <w:rsid w:val="000427AC"/>
    <w:rsid w:val="00043528"/>
    <w:rsid w:val="00043F8A"/>
    <w:rsid w:val="00044065"/>
    <w:rsid w:val="00045DAF"/>
    <w:rsid w:val="0004747D"/>
    <w:rsid w:val="00052E95"/>
    <w:rsid w:val="00054039"/>
    <w:rsid w:val="00054552"/>
    <w:rsid w:val="00057AB9"/>
    <w:rsid w:val="00060924"/>
    <w:rsid w:val="000609A4"/>
    <w:rsid w:val="00060A5D"/>
    <w:rsid w:val="0006160A"/>
    <w:rsid w:val="00062601"/>
    <w:rsid w:val="000636BC"/>
    <w:rsid w:val="00063B2C"/>
    <w:rsid w:val="000649F6"/>
    <w:rsid w:val="00065C6D"/>
    <w:rsid w:val="00066906"/>
    <w:rsid w:val="00067766"/>
    <w:rsid w:val="000705C2"/>
    <w:rsid w:val="00070AC9"/>
    <w:rsid w:val="00073DC9"/>
    <w:rsid w:val="00075F2A"/>
    <w:rsid w:val="00076EFB"/>
    <w:rsid w:val="000811C7"/>
    <w:rsid w:val="00081C6F"/>
    <w:rsid w:val="00082BCE"/>
    <w:rsid w:val="00083B2B"/>
    <w:rsid w:val="000848E9"/>
    <w:rsid w:val="000872E2"/>
    <w:rsid w:val="000874DD"/>
    <w:rsid w:val="00091059"/>
    <w:rsid w:val="00093FF3"/>
    <w:rsid w:val="00096012"/>
    <w:rsid w:val="00096EDE"/>
    <w:rsid w:val="000A0714"/>
    <w:rsid w:val="000A07DE"/>
    <w:rsid w:val="000A1140"/>
    <w:rsid w:val="000A1278"/>
    <w:rsid w:val="000A328E"/>
    <w:rsid w:val="000A32B0"/>
    <w:rsid w:val="000A356D"/>
    <w:rsid w:val="000A3DCB"/>
    <w:rsid w:val="000A4B2B"/>
    <w:rsid w:val="000A5670"/>
    <w:rsid w:val="000A61A1"/>
    <w:rsid w:val="000A704A"/>
    <w:rsid w:val="000A70DB"/>
    <w:rsid w:val="000A7E3A"/>
    <w:rsid w:val="000B0F73"/>
    <w:rsid w:val="000B28F5"/>
    <w:rsid w:val="000B2BD0"/>
    <w:rsid w:val="000B31C9"/>
    <w:rsid w:val="000B6EA8"/>
    <w:rsid w:val="000B76D2"/>
    <w:rsid w:val="000C441E"/>
    <w:rsid w:val="000C5092"/>
    <w:rsid w:val="000C546E"/>
    <w:rsid w:val="000C6138"/>
    <w:rsid w:val="000C6534"/>
    <w:rsid w:val="000C70E4"/>
    <w:rsid w:val="000D032B"/>
    <w:rsid w:val="000D0D90"/>
    <w:rsid w:val="000D1DBB"/>
    <w:rsid w:val="000D2227"/>
    <w:rsid w:val="000D2C67"/>
    <w:rsid w:val="000D340F"/>
    <w:rsid w:val="000D5130"/>
    <w:rsid w:val="000D731B"/>
    <w:rsid w:val="000D742A"/>
    <w:rsid w:val="000E1D3F"/>
    <w:rsid w:val="000E3473"/>
    <w:rsid w:val="000E3597"/>
    <w:rsid w:val="000E4654"/>
    <w:rsid w:val="000E4FDF"/>
    <w:rsid w:val="000E63A7"/>
    <w:rsid w:val="000E63AF"/>
    <w:rsid w:val="000E6EB5"/>
    <w:rsid w:val="000E6F2E"/>
    <w:rsid w:val="000F195A"/>
    <w:rsid w:val="000F20A0"/>
    <w:rsid w:val="000F23B1"/>
    <w:rsid w:val="000F378F"/>
    <w:rsid w:val="000F3C09"/>
    <w:rsid w:val="000F5D85"/>
    <w:rsid w:val="000F774F"/>
    <w:rsid w:val="00101A1F"/>
    <w:rsid w:val="001030A2"/>
    <w:rsid w:val="00104AF4"/>
    <w:rsid w:val="001059F7"/>
    <w:rsid w:val="00106CA8"/>
    <w:rsid w:val="00106E01"/>
    <w:rsid w:val="00113E96"/>
    <w:rsid w:val="00114FCF"/>
    <w:rsid w:val="001164FD"/>
    <w:rsid w:val="00116F0C"/>
    <w:rsid w:val="00117A4E"/>
    <w:rsid w:val="00117F0E"/>
    <w:rsid w:val="001202DA"/>
    <w:rsid w:val="00120792"/>
    <w:rsid w:val="001215F8"/>
    <w:rsid w:val="0012193E"/>
    <w:rsid w:val="00122EA8"/>
    <w:rsid w:val="00123AA5"/>
    <w:rsid w:val="00123CA8"/>
    <w:rsid w:val="00123D67"/>
    <w:rsid w:val="00124B55"/>
    <w:rsid w:val="00124C92"/>
    <w:rsid w:val="001250B4"/>
    <w:rsid w:val="00125190"/>
    <w:rsid w:val="00130301"/>
    <w:rsid w:val="00130333"/>
    <w:rsid w:val="00133744"/>
    <w:rsid w:val="00134ADE"/>
    <w:rsid w:val="001362D1"/>
    <w:rsid w:val="00137C09"/>
    <w:rsid w:val="00137C4E"/>
    <w:rsid w:val="001456F2"/>
    <w:rsid w:val="00145BB5"/>
    <w:rsid w:val="00145DCE"/>
    <w:rsid w:val="00146406"/>
    <w:rsid w:val="0015096D"/>
    <w:rsid w:val="00152896"/>
    <w:rsid w:val="00153E33"/>
    <w:rsid w:val="00155545"/>
    <w:rsid w:val="00156C23"/>
    <w:rsid w:val="001575DE"/>
    <w:rsid w:val="00157F67"/>
    <w:rsid w:val="00162C20"/>
    <w:rsid w:val="00162DD1"/>
    <w:rsid w:val="001643F1"/>
    <w:rsid w:val="00165F2A"/>
    <w:rsid w:val="0016626E"/>
    <w:rsid w:val="00166677"/>
    <w:rsid w:val="00166F53"/>
    <w:rsid w:val="001719CE"/>
    <w:rsid w:val="00172042"/>
    <w:rsid w:val="001721FE"/>
    <w:rsid w:val="0017244F"/>
    <w:rsid w:val="0017310B"/>
    <w:rsid w:val="00174E11"/>
    <w:rsid w:val="00175063"/>
    <w:rsid w:val="00176245"/>
    <w:rsid w:val="00177B9B"/>
    <w:rsid w:val="00180639"/>
    <w:rsid w:val="00181BD1"/>
    <w:rsid w:val="00183008"/>
    <w:rsid w:val="00183A8A"/>
    <w:rsid w:val="00183F47"/>
    <w:rsid w:val="001848BA"/>
    <w:rsid w:val="00184EEA"/>
    <w:rsid w:val="00186386"/>
    <w:rsid w:val="00187C06"/>
    <w:rsid w:val="00191737"/>
    <w:rsid w:val="0019339B"/>
    <w:rsid w:val="001947F6"/>
    <w:rsid w:val="001953FD"/>
    <w:rsid w:val="00196580"/>
    <w:rsid w:val="00196732"/>
    <w:rsid w:val="00196AF1"/>
    <w:rsid w:val="00196B80"/>
    <w:rsid w:val="0019765B"/>
    <w:rsid w:val="001A0644"/>
    <w:rsid w:val="001A08BD"/>
    <w:rsid w:val="001A1A08"/>
    <w:rsid w:val="001A1F65"/>
    <w:rsid w:val="001A614D"/>
    <w:rsid w:val="001A6F54"/>
    <w:rsid w:val="001A7108"/>
    <w:rsid w:val="001B151E"/>
    <w:rsid w:val="001B1D15"/>
    <w:rsid w:val="001B43A4"/>
    <w:rsid w:val="001B56F7"/>
    <w:rsid w:val="001B603B"/>
    <w:rsid w:val="001B63E6"/>
    <w:rsid w:val="001B74EF"/>
    <w:rsid w:val="001B7749"/>
    <w:rsid w:val="001C3AFA"/>
    <w:rsid w:val="001C4CF9"/>
    <w:rsid w:val="001C67F6"/>
    <w:rsid w:val="001C6F1E"/>
    <w:rsid w:val="001C7134"/>
    <w:rsid w:val="001D114D"/>
    <w:rsid w:val="001D324F"/>
    <w:rsid w:val="001D3572"/>
    <w:rsid w:val="001D3B36"/>
    <w:rsid w:val="001D4EE6"/>
    <w:rsid w:val="001D7B9F"/>
    <w:rsid w:val="001E0597"/>
    <w:rsid w:val="001E0AE8"/>
    <w:rsid w:val="001E22BB"/>
    <w:rsid w:val="001E3145"/>
    <w:rsid w:val="001E5B26"/>
    <w:rsid w:val="001E61F5"/>
    <w:rsid w:val="001E636D"/>
    <w:rsid w:val="001E6E92"/>
    <w:rsid w:val="001E70C6"/>
    <w:rsid w:val="001E72C9"/>
    <w:rsid w:val="001E7F22"/>
    <w:rsid w:val="001F220C"/>
    <w:rsid w:val="001F253F"/>
    <w:rsid w:val="001F2891"/>
    <w:rsid w:val="001F4236"/>
    <w:rsid w:val="001F4343"/>
    <w:rsid w:val="001F496F"/>
    <w:rsid w:val="001F4987"/>
    <w:rsid w:val="001F527B"/>
    <w:rsid w:val="001F54AD"/>
    <w:rsid w:val="001F6BE7"/>
    <w:rsid w:val="001F79E0"/>
    <w:rsid w:val="00201B03"/>
    <w:rsid w:val="00202234"/>
    <w:rsid w:val="0020240D"/>
    <w:rsid w:val="0020533F"/>
    <w:rsid w:val="00205CFB"/>
    <w:rsid w:val="0020669F"/>
    <w:rsid w:val="00206D85"/>
    <w:rsid w:val="00207492"/>
    <w:rsid w:val="00210497"/>
    <w:rsid w:val="002104B3"/>
    <w:rsid w:val="0021234F"/>
    <w:rsid w:val="00213408"/>
    <w:rsid w:val="0021411F"/>
    <w:rsid w:val="002141F5"/>
    <w:rsid w:val="0021561F"/>
    <w:rsid w:val="00215CE7"/>
    <w:rsid w:val="00215DB5"/>
    <w:rsid w:val="00216BF0"/>
    <w:rsid w:val="002173B7"/>
    <w:rsid w:val="00221D56"/>
    <w:rsid w:val="00223401"/>
    <w:rsid w:val="002255EF"/>
    <w:rsid w:val="00225ADF"/>
    <w:rsid w:val="00226164"/>
    <w:rsid w:val="00226900"/>
    <w:rsid w:val="002269A2"/>
    <w:rsid w:val="00227005"/>
    <w:rsid w:val="002300B9"/>
    <w:rsid w:val="0023037C"/>
    <w:rsid w:val="00230B4D"/>
    <w:rsid w:val="00233BAC"/>
    <w:rsid w:val="002355FB"/>
    <w:rsid w:val="00235B93"/>
    <w:rsid w:val="0023731C"/>
    <w:rsid w:val="002405AE"/>
    <w:rsid w:val="00241325"/>
    <w:rsid w:val="00242A57"/>
    <w:rsid w:val="00244F23"/>
    <w:rsid w:val="002452F7"/>
    <w:rsid w:val="00246E5C"/>
    <w:rsid w:val="00247076"/>
    <w:rsid w:val="00247A9F"/>
    <w:rsid w:val="002501E8"/>
    <w:rsid w:val="0025094B"/>
    <w:rsid w:val="00252B2F"/>
    <w:rsid w:val="00252BED"/>
    <w:rsid w:val="00253C5F"/>
    <w:rsid w:val="0025484D"/>
    <w:rsid w:val="0025486E"/>
    <w:rsid w:val="002548DD"/>
    <w:rsid w:val="00255286"/>
    <w:rsid w:val="00257232"/>
    <w:rsid w:val="002605F8"/>
    <w:rsid w:val="002612DA"/>
    <w:rsid w:val="002620C8"/>
    <w:rsid w:val="00262A2E"/>
    <w:rsid w:val="002631AA"/>
    <w:rsid w:val="0026696C"/>
    <w:rsid w:val="00267B8E"/>
    <w:rsid w:val="00267DCE"/>
    <w:rsid w:val="00272FE0"/>
    <w:rsid w:val="00274042"/>
    <w:rsid w:val="0027461F"/>
    <w:rsid w:val="00274ECC"/>
    <w:rsid w:val="002750D8"/>
    <w:rsid w:val="00275F4D"/>
    <w:rsid w:val="0027604B"/>
    <w:rsid w:val="002774B6"/>
    <w:rsid w:val="00280195"/>
    <w:rsid w:val="00280411"/>
    <w:rsid w:val="002814CC"/>
    <w:rsid w:val="00281A98"/>
    <w:rsid w:val="00281F38"/>
    <w:rsid w:val="00282651"/>
    <w:rsid w:val="002852C1"/>
    <w:rsid w:val="002854F3"/>
    <w:rsid w:val="0028676E"/>
    <w:rsid w:val="00287820"/>
    <w:rsid w:val="00287F8F"/>
    <w:rsid w:val="0029026E"/>
    <w:rsid w:val="00291A37"/>
    <w:rsid w:val="00293088"/>
    <w:rsid w:val="00294C65"/>
    <w:rsid w:val="00296BBC"/>
    <w:rsid w:val="002970C7"/>
    <w:rsid w:val="002A0849"/>
    <w:rsid w:val="002A0A54"/>
    <w:rsid w:val="002A1032"/>
    <w:rsid w:val="002A11BE"/>
    <w:rsid w:val="002A22FD"/>
    <w:rsid w:val="002A27EA"/>
    <w:rsid w:val="002A2E2D"/>
    <w:rsid w:val="002A3197"/>
    <w:rsid w:val="002A37BA"/>
    <w:rsid w:val="002A5501"/>
    <w:rsid w:val="002A5FCB"/>
    <w:rsid w:val="002B0390"/>
    <w:rsid w:val="002B1789"/>
    <w:rsid w:val="002B2223"/>
    <w:rsid w:val="002B40DD"/>
    <w:rsid w:val="002B41C5"/>
    <w:rsid w:val="002B5BDC"/>
    <w:rsid w:val="002B6C18"/>
    <w:rsid w:val="002B7F57"/>
    <w:rsid w:val="002C0DA2"/>
    <w:rsid w:val="002C1251"/>
    <w:rsid w:val="002C2164"/>
    <w:rsid w:val="002C21F3"/>
    <w:rsid w:val="002C26BB"/>
    <w:rsid w:val="002C2B42"/>
    <w:rsid w:val="002C36A1"/>
    <w:rsid w:val="002C3953"/>
    <w:rsid w:val="002C3A30"/>
    <w:rsid w:val="002C3FEC"/>
    <w:rsid w:val="002C6416"/>
    <w:rsid w:val="002C64FE"/>
    <w:rsid w:val="002C65B8"/>
    <w:rsid w:val="002C6C9F"/>
    <w:rsid w:val="002C6F47"/>
    <w:rsid w:val="002D0E4F"/>
    <w:rsid w:val="002D110D"/>
    <w:rsid w:val="002D2A05"/>
    <w:rsid w:val="002D3C1C"/>
    <w:rsid w:val="002D3F1E"/>
    <w:rsid w:val="002D41FD"/>
    <w:rsid w:val="002D49F3"/>
    <w:rsid w:val="002D4E07"/>
    <w:rsid w:val="002D59DF"/>
    <w:rsid w:val="002D5F89"/>
    <w:rsid w:val="002D716F"/>
    <w:rsid w:val="002E0EB3"/>
    <w:rsid w:val="002E140F"/>
    <w:rsid w:val="002E1A42"/>
    <w:rsid w:val="002E1F51"/>
    <w:rsid w:val="002E231A"/>
    <w:rsid w:val="002E2321"/>
    <w:rsid w:val="002E2D56"/>
    <w:rsid w:val="002E45B9"/>
    <w:rsid w:val="002E465D"/>
    <w:rsid w:val="002E48E8"/>
    <w:rsid w:val="002E69B4"/>
    <w:rsid w:val="002E7595"/>
    <w:rsid w:val="002E7A42"/>
    <w:rsid w:val="002F0914"/>
    <w:rsid w:val="002F1936"/>
    <w:rsid w:val="002F72DF"/>
    <w:rsid w:val="00300A8E"/>
    <w:rsid w:val="00302916"/>
    <w:rsid w:val="0030305B"/>
    <w:rsid w:val="00303FA7"/>
    <w:rsid w:val="00304028"/>
    <w:rsid w:val="00304E63"/>
    <w:rsid w:val="00304EAA"/>
    <w:rsid w:val="003055A4"/>
    <w:rsid w:val="00305D7B"/>
    <w:rsid w:val="00305EB6"/>
    <w:rsid w:val="003063FB"/>
    <w:rsid w:val="003076AE"/>
    <w:rsid w:val="00307A13"/>
    <w:rsid w:val="00310C46"/>
    <w:rsid w:val="0031171A"/>
    <w:rsid w:val="003122B6"/>
    <w:rsid w:val="00312444"/>
    <w:rsid w:val="003126D7"/>
    <w:rsid w:val="0031279A"/>
    <w:rsid w:val="00317160"/>
    <w:rsid w:val="00321073"/>
    <w:rsid w:val="00321C80"/>
    <w:rsid w:val="00322B8F"/>
    <w:rsid w:val="00323283"/>
    <w:rsid w:val="00325AAB"/>
    <w:rsid w:val="0032603B"/>
    <w:rsid w:val="00326AB6"/>
    <w:rsid w:val="00327420"/>
    <w:rsid w:val="0032780E"/>
    <w:rsid w:val="00330232"/>
    <w:rsid w:val="00330701"/>
    <w:rsid w:val="00332542"/>
    <w:rsid w:val="00333122"/>
    <w:rsid w:val="00333F59"/>
    <w:rsid w:val="00336570"/>
    <w:rsid w:val="003372D3"/>
    <w:rsid w:val="0034044F"/>
    <w:rsid w:val="00340468"/>
    <w:rsid w:val="00342F7F"/>
    <w:rsid w:val="00343D4B"/>
    <w:rsid w:val="00346D38"/>
    <w:rsid w:val="00347FA2"/>
    <w:rsid w:val="00350DC8"/>
    <w:rsid w:val="003525F8"/>
    <w:rsid w:val="00354E1F"/>
    <w:rsid w:val="00355158"/>
    <w:rsid w:val="0035536A"/>
    <w:rsid w:val="00355984"/>
    <w:rsid w:val="00355AFD"/>
    <w:rsid w:val="00357DB0"/>
    <w:rsid w:val="00360342"/>
    <w:rsid w:val="00360C2A"/>
    <w:rsid w:val="0036214B"/>
    <w:rsid w:val="00362327"/>
    <w:rsid w:val="00362AED"/>
    <w:rsid w:val="00362B89"/>
    <w:rsid w:val="00362C65"/>
    <w:rsid w:val="0036418D"/>
    <w:rsid w:val="00364333"/>
    <w:rsid w:val="00365F01"/>
    <w:rsid w:val="00366D8C"/>
    <w:rsid w:val="00366DE2"/>
    <w:rsid w:val="003678E6"/>
    <w:rsid w:val="00367C95"/>
    <w:rsid w:val="00367F12"/>
    <w:rsid w:val="00370469"/>
    <w:rsid w:val="003716D5"/>
    <w:rsid w:val="00372638"/>
    <w:rsid w:val="00372A6B"/>
    <w:rsid w:val="0037340A"/>
    <w:rsid w:val="00373FF2"/>
    <w:rsid w:val="003749FF"/>
    <w:rsid w:val="003766E2"/>
    <w:rsid w:val="00376EC5"/>
    <w:rsid w:val="0038047A"/>
    <w:rsid w:val="00380924"/>
    <w:rsid w:val="00383FE1"/>
    <w:rsid w:val="003840EB"/>
    <w:rsid w:val="003843F5"/>
    <w:rsid w:val="00384911"/>
    <w:rsid w:val="00386EF1"/>
    <w:rsid w:val="00387EFB"/>
    <w:rsid w:val="003909D9"/>
    <w:rsid w:val="00391511"/>
    <w:rsid w:val="003926D5"/>
    <w:rsid w:val="00392D6A"/>
    <w:rsid w:val="00393EF5"/>
    <w:rsid w:val="003949A2"/>
    <w:rsid w:val="00394D66"/>
    <w:rsid w:val="003955C5"/>
    <w:rsid w:val="00395C67"/>
    <w:rsid w:val="003960E0"/>
    <w:rsid w:val="0039667B"/>
    <w:rsid w:val="0039750B"/>
    <w:rsid w:val="003A13E2"/>
    <w:rsid w:val="003A1F94"/>
    <w:rsid w:val="003A21B9"/>
    <w:rsid w:val="003A2A86"/>
    <w:rsid w:val="003A3891"/>
    <w:rsid w:val="003A4995"/>
    <w:rsid w:val="003A5F48"/>
    <w:rsid w:val="003A664B"/>
    <w:rsid w:val="003A7594"/>
    <w:rsid w:val="003B2759"/>
    <w:rsid w:val="003B39A6"/>
    <w:rsid w:val="003B66BC"/>
    <w:rsid w:val="003B7D92"/>
    <w:rsid w:val="003C2614"/>
    <w:rsid w:val="003C2A4A"/>
    <w:rsid w:val="003C3175"/>
    <w:rsid w:val="003C3337"/>
    <w:rsid w:val="003C34EC"/>
    <w:rsid w:val="003C3A29"/>
    <w:rsid w:val="003C4496"/>
    <w:rsid w:val="003C7F0D"/>
    <w:rsid w:val="003D1831"/>
    <w:rsid w:val="003D1C16"/>
    <w:rsid w:val="003D2C15"/>
    <w:rsid w:val="003D2DBC"/>
    <w:rsid w:val="003D2FE5"/>
    <w:rsid w:val="003D31A7"/>
    <w:rsid w:val="003D5676"/>
    <w:rsid w:val="003D5699"/>
    <w:rsid w:val="003D62AF"/>
    <w:rsid w:val="003D65DB"/>
    <w:rsid w:val="003D697E"/>
    <w:rsid w:val="003D6AD7"/>
    <w:rsid w:val="003D6F1B"/>
    <w:rsid w:val="003E04D7"/>
    <w:rsid w:val="003E07AD"/>
    <w:rsid w:val="003E17A6"/>
    <w:rsid w:val="003E1983"/>
    <w:rsid w:val="003E3C28"/>
    <w:rsid w:val="003E7F70"/>
    <w:rsid w:val="003F0B64"/>
    <w:rsid w:val="003F370C"/>
    <w:rsid w:val="003F5FCC"/>
    <w:rsid w:val="003F7499"/>
    <w:rsid w:val="003F77B9"/>
    <w:rsid w:val="003F7B37"/>
    <w:rsid w:val="00400597"/>
    <w:rsid w:val="004014B8"/>
    <w:rsid w:val="004014F9"/>
    <w:rsid w:val="00401CDD"/>
    <w:rsid w:val="00402B7C"/>
    <w:rsid w:val="00403E4A"/>
    <w:rsid w:val="0040467A"/>
    <w:rsid w:val="00404EA5"/>
    <w:rsid w:val="00412175"/>
    <w:rsid w:val="00412E9B"/>
    <w:rsid w:val="00413D48"/>
    <w:rsid w:val="004156D9"/>
    <w:rsid w:val="00416D1A"/>
    <w:rsid w:val="004200F5"/>
    <w:rsid w:val="0042038A"/>
    <w:rsid w:val="00420662"/>
    <w:rsid w:val="004207D3"/>
    <w:rsid w:val="00422FB2"/>
    <w:rsid w:val="004230EE"/>
    <w:rsid w:val="004245CA"/>
    <w:rsid w:val="004254EE"/>
    <w:rsid w:val="00425D9F"/>
    <w:rsid w:val="0042700A"/>
    <w:rsid w:val="004304DD"/>
    <w:rsid w:val="0043093A"/>
    <w:rsid w:val="00433988"/>
    <w:rsid w:val="004353D0"/>
    <w:rsid w:val="00435A4F"/>
    <w:rsid w:val="00436F61"/>
    <w:rsid w:val="00437FE1"/>
    <w:rsid w:val="0044192B"/>
    <w:rsid w:val="004430CF"/>
    <w:rsid w:val="00444A2E"/>
    <w:rsid w:val="00444ABB"/>
    <w:rsid w:val="00444F55"/>
    <w:rsid w:val="00445F13"/>
    <w:rsid w:val="00447635"/>
    <w:rsid w:val="00450D37"/>
    <w:rsid w:val="0045109D"/>
    <w:rsid w:val="00452428"/>
    <w:rsid w:val="00453799"/>
    <w:rsid w:val="004557C1"/>
    <w:rsid w:val="00455A32"/>
    <w:rsid w:val="00455AA9"/>
    <w:rsid w:val="0045613B"/>
    <w:rsid w:val="00456473"/>
    <w:rsid w:val="00456A28"/>
    <w:rsid w:val="004574C9"/>
    <w:rsid w:val="00460A4F"/>
    <w:rsid w:val="004622A3"/>
    <w:rsid w:val="00462A04"/>
    <w:rsid w:val="00464315"/>
    <w:rsid w:val="0046690A"/>
    <w:rsid w:val="00467704"/>
    <w:rsid w:val="00473F7F"/>
    <w:rsid w:val="00474357"/>
    <w:rsid w:val="00474720"/>
    <w:rsid w:val="0047509D"/>
    <w:rsid w:val="004757B9"/>
    <w:rsid w:val="00475ED9"/>
    <w:rsid w:val="00476A2C"/>
    <w:rsid w:val="0048069A"/>
    <w:rsid w:val="00480E1E"/>
    <w:rsid w:val="00481A18"/>
    <w:rsid w:val="004825D7"/>
    <w:rsid w:val="0048505F"/>
    <w:rsid w:val="00487C20"/>
    <w:rsid w:val="00493519"/>
    <w:rsid w:val="0049351D"/>
    <w:rsid w:val="00493ADE"/>
    <w:rsid w:val="004969D6"/>
    <w:rsid w:val="004977B6"/>
    <w:rsid w:val="00497A7B"/>
    <w:rsid w:val="00497F30"/>
    <w:rsid w:val="004A0B26"/>
    <w:rsid w:val="004A1201"/>
    <w:rsid w:val="004A20B8"/>
    <w:rsid w:val="004A29DC"/>
    <w:rsid w:val="004A3531"/>
    <w:rsid w:val="004A37FA"/>
    <w:rsid w:val="004A40C9"/>
    <w:rsid w:val="004A5CFA"/>
    <w:rsid w:val="004A6715"/>
    <w:rsid w:val="004A697A"/>
    <w:rsid w:val="004B0F9E"/>
    <w:rsid w:val="004B1F5D"/>
    <w:rsid w:val="004B26DF"/>
    <w:rsid w:val="004B5322"/>
    <w:rsid w:val="004C038C"/>
    <w:rsid w:val="004C08BF"/>
    <w:rsid w:val="004C349D"/>
    <w:rsid w:val="004C3768"/>
    <w:rsid w:val="004C6185"/>
    <w:rsid w:val="004C62D6"/>
    <w:rsid w:val="004D1516"/>
    <w:rsid w:val="004D2711"/>
    <w:rsid w:val="004D38EB"/>
    <w:rsid w:val="004D4A88"/>
    <w:rsid w:val="004D5B90"/>
    <w:rsid w:val="004D5BEC"/>
    <w:rsid w:val="004D5BFD"/>
    <w:rsid w:val="004D6457"/>
    <w:rsid w:val="004D75CC"/>
    <w:rsid w:val="004D79FC"/>
    <w:rsid w:val="004D7A58"/>
    <w:rsid w:val="004E0236"/>
    <w:rsid w:val="004E17AC"/>
    <w:rsid w:val="004E3653"/>
    <w:rsid w:val="004E4C01"/>
    <w:rsid w:val="004E4F9A"/>
    <w:rsid w:val="004E5CA3"/>
    <w:rsid w:val="004E6384"/>
    <w:rsid w:val="004E66FE"/>
    <w:rsid w:val="004E69EB"/>
    <w:rsid w:val="004E6EED"/>
    <w:rsid w:val="004E7CA1"/>
    <w:rsid w:val="004F01D9"/>
    <w:rsid w:val="004F0ACC"/>
    <w:rsid w:val="004F13CE"/>
    <w:rsid w:val="004F2609"/>
    <w:rsid w:val="004F2BE2"/>
    <w:rsid w:val="004F3CC0"/>
    <w:rsid w:val="004F4587"/>
    <w:rsid w:val="004F47C3"/>
    <w:rsid w:val="004F5B8F"/>
    <w:rsid w:val="004F62A7"/>
    <w:rsid w:val="005007D4"/>
    <w:rsid w:val="00506470"/>
    <w:rsid w:val="00506700"/>
    <w:rsid w:val="00506F31"/>
    <w:rsid w:val="005077FC"/>
    <w:rsid w:val="00514A41"/>
    <w:rsid w:val="00515A73"/>
    <w:rsid w:val="00515E6C"/>
    <w:rsid w:val="005164E1"/>
    <w:rsid w:val="0052175C"/>
    <w:rsid w:val="00521991"/>
    <w:rsid w:val="0052202D"/>
    <w:rsid w:val="005223C1"/>
    <w:rsid w:val="00523A7F"/>
    <w:rsid w:val="005256C3"/>
    <w:rsid w:val="00525797"/>
    <w:rsid w:val="005262C5"/>
    <w:rsid w:val="00527964"/>
    <w:rsid w:val="005306C8"/>
    <w:rsid w:val="0053285A"/>
    <w:rsid w:val="00533E38"/>
    <w:rsid w:val="00535236"/>
    <w:rsid w:val="00535A39"/>
    <w:rsid w:val="005361BB"/>
    <w:rsid w:val="0053789A"/>
    <w:rsid w:val="00541901"/>
    <w:rsid w:val="00541B9A"/>
    <w:rsid w:val="00542731"/>
    <w:rsid w:val="00542F5C"/>
    <w:rsid w:val="0054303C"/>
    <w:rsid w:val="0054416C"/>
    <w:rsid w:val="005448F4"/>
    <w:rsid w:val="00545169"/>
    <w:rsid w:val="00545454"/>
    <w:rsid w:val="00545AEB"/>
    <w:rsid w:val="00545C47"/>
    <w:rsid w:val="00546F7E"/>
    <w:rsid w:val="005472A9"/>
    <w:rsid w:val="0055142B"/>
    <w:rsid w:val="00551570"/>
    <w:rsid w:val="005517E8"/>
    <w:rsid w:val="0055281F"/>
    <w:rsid w:val="0055504F"/>
    <w:rsid w:val="00557CE1"/>
    <w:rsid w:val="00557E9D"/>
    <w:rsid w:val="00561E00"/>
    <w:rsid w:val="00562DF6"/>
    <w:rsid w:val="00563490"/>
    <w:rsid w:val="00564723"/>
    <w:rsid w:val="0056583B"/>
    <w:rsid w:val="00565F41"/>
    <w:rsid w:val="005665EA"/>
    <w:rsid w:val="0056734C"/>
    <w:rsid w:val="00567BBA"/>
    <w:rsid w:val="00567E53"/>
    <w:rsid w:val="00567FAA"/>
    <w:rsid w:val="00570E0B"/>
    <w:rsid w:val="00570E18"/>
    <w:rsid w:val="00570F5F"/>
    <w:rsid w:val="00572717"/>
    <w:rsid w:val="00574C1C"/>
    <w:rsid w:val="00574C34"/>
    <w:rsid w:val="00575F1C"/>
    <w:rsid w:val="0057670D"/>
    <w:rsid w:val="005813D1"/>
    <w:rsid w:val="00581FA7"/>
    <w:rsid w:val="00583383"/>
    <w:rsid w:val="00583884"/>
    <w:rsid w:val="00583AFB"/>
    <w:rsid w:val="00583FD0"/>
    <w:rsid w:val="0058474F"/>
    <w:rsid w:val="005868D3"/>
    <w:rsid w:val="0058694A"/>
    <w:rsid w:val="00587955"/>
    <w:rsid w:val="00591703"/>
    <w:rsid w:val="005936C4"/>
    <w:rsid w:val="00595AA6"/>
    <w:rsid w:val="005976EF"/>
    <w:rsid w:val="005A0016"/>
    <w:rsid w:val="005A067F"/>
    <w:rsid w:val="005A09BA"/>
    <w:rsid w:val="005A39E2"/>
    <w:rsid w:val="005A3D98"/>
    <w:rsid w:val="005A4E07"/>
    <w:rsid w:val="005A5143"/>
    <w:rsid w:val="005A716E"/>
    <w:rsid w:val="005A7BC4"/>
    <w:rsid w:val="005B017E"/>
    <w:rsid w:val="005B0593"/>
    <w:rsid w:val="005B10EE"/>
    <w:rsid w:val="005B1296"/>
    <w:rsid w:val="005B52AD"/>
    <w:rsid w:val="005B5F82"/>
    <w:rsid w:val="005B6DE8"/>
    <w:rsid w:val="005C1D07"/>
    <w:rsid w:val="005C55C6"/>
    <w:rsid w:val="005C6707"/>
    <w:rsid w:val="005C6F75"/>
    <w:rsid w:val="005D222E"/>
    <w:rsid w:val="005D2E3D"/>
    <w:rsid w:val="005D2EA7"/>
    <w:rsid w:val="005D386A"/>
    <w:rsid w:val="005D5313"/>
    <w:rsid w:val="005D62E5"/>
    <w:rsid w:val="005D6A6C"/>
    <w:rsid w:val="005D6EF2"/>
    <w:rsid w:val="005D7721"/>
    <w:rsid w:val="005D794D"/>
    <w:rsid w:val="005E0672"/>
    <w:rsid w:val="005E2D84"/>
    <w:rsid w:val="005E2EED"/>
    <w:rsid w:val="005E3307"/>
    <w:rsid w:val="005E3409"/>
    <w:rsid w:val="005E39C1"/>
    <w:rsid w:val="005E3D90"/>
    <w:rsid w:val="005E3DF5"/>
    <w:rsid w:val="005E5936"/>
    <w:rsid w:val="005E604C"/>
    <w:rsid w:val="005E63EE"/>
    <w:rsid w:val="005E69D5"/>
    <w:rsid w:val="005E70CA"/>
    <w:rsid w:val="005F1B06"/>
    <w:rsid w:val="005F2B00"/>
    <w:rsid w:val="005F2F76"/>
    <w:rsid w:val="005F3B0C"/>
    <w:rsid w:val="005F3BE1"/>
    <w:rsid w:val="005F6CDA"/>
    <w:rsid w:val="005F6EA3"/>
    <w:rsid w:val="005F7605"/>
    <w:rsid w:val="00601AEF"/>
    <w:rsid w:val="00602837"/>
    <w:rsid w:val="0060643B"/>
    <w:rsid w:val="006074FA"/>
    <w:rsid w:val="00607F0F"/>
    <w:rsid w:val="006110C4"/>
    <w:rsid w:val="006112C9"/>
    <w:rsid w:val="00611ED0"/>
    <w:rsid w:val="00611F14"/>
    <w:rsid w:val="006128CF"/>
    <w:rsid w:val="00613978"/>
    <w:rsid w:val="00614BD7"/>
    <w:rsid w:val="0061525E"/>
    <w:rsid w:val="00615C85"/>
    <w:rsid w:val="006171CA"/>
    <w:rsid w:val="00617C6F"/>
    <w:rsid w:val="00617E8C"/>
    <w:rsid w:val="006204F8"/>
    <w:rsid w:val="00620D19"/>
    <w:rsid w:val="00621271"/>
    <w:rsid w:val="006212F7"/>
    <w:rsid w:val="00623058"/>
    <w:rsid w:val="006236F6"/>
    <w:rsid w:val="00624C2C"/>
    <w:rsid w:val="0062506B"/>
    <w:rsid w:val="00626D6E"/>
    <w:rsid w:val="00627A39"/>
    <w:rsid w:val="00630F63"/>
    <w:rsid w:val="006316FA"/>
    <w:rsid w:val="006326FE"/>
    <w:rsid w:val="00632C6F"/>
    <w:rsid w:val="006343C9"/>
    <w:rsid w:val="00635B8E"/>
    <w:rsid w:val="00636BAD"/>
    <w:rsid w:val="006372E9"/>
    <w:rsid w:val="00637F66"/>
    <w:rsid w:val="006414E3"/>
    <w:rsid w:val="00641B93"/>
    <w:rsid w:val="00641DF0"/>
    <w:rsid w:val="00643231"/>
    <w:rsid w:val="006433D2"/>
    <w:rsid w:val="00644C2D"/>
    <w:rsid w:val="00646461"/>
    <w:rsid w:val="0064692E"/>
    <w:rsid w:val="0064695A"/>
    <w:rsid w:val="00650C93"/>
    <w:rsid w:val="00651FFF"/>
    <w:rsid w:val="00654667"/>
    <w:rsid w:val="0065518E"/>
    <w:rsid w:val="00657176"/>
    <w:rsid w:val="006607EA"/>
    <w:rsid w:val="00660E9A"/>
    <w:rsid w:val="00662B14"/>
    <w:rsid w:val="0066318D"/>
    <w:rsid w:val="00664395"/>
    <w:rsid w:val="006643CA"/>
    <w:rsid w:val="0066541E"/>
    <w:rsid w:val="00666B5A"/>
    <w:rsid w:val="006672B1"/>
    <w:rsid w:val="0066745F"/>
    <w:rsid w:val="00671680"/>
    <w:rsid w:val="006734D6"/>
    <w:rsid w:val="00673BE9"/>
    <w:rsid w:val="006744AD"/>
    <w:rsid w:val="006744C6"/>
    <w:rsid w:val="006748E1"/>
    <w:rsid w:val="00675DB7"/>
    <w:rsid w:val="00675EDD"/>
    <w:rsid w:val="00676100"/>
    <w:rsid w:val="006806F6"/>
    <w:rsid w:val="006843BA"/>
    <w:rsid w:val="006851D9"/>
    <w:rsid w:val="00687BCC"/>
    <w:rsid w:val="00687E39"/>
    <w:rsid w:val="006919D7"/>
    <w:rsid w:val="0069243B"/>
    <w:rsid w:val="00696850"/>
    <w:rsid w:val="00696EEF"/>
    <w:rsid w:val="006A0372"/>
    <w:rsid w:val="006A0429"/>
    <w:rsid w:val="006A1D76"/>
    <w:rsid w:val="006A1F7C"/>
    <w:rsid w:val="006A4206"/>
    <w:rsid w:val="006A5A0C"/>
    <w:rsid w:val="006B05DD"/>
    <w:rsid w:val="006B06C5"/>
    <w:rsid w:val="006B16CE"/>
    <w:rsid w:val="006B3D92"/>
    <w:rsid w:val="006B53AB"/>
    <w:rsid w:val="006B5D86"/>
    <w:rsid w:val="006B5F84"/>
    <w:rsid w:val="006B66AC"/>
    <w:rsid w:val="006B6C6E"/>
    <w:rsid w:val="006B767C"/>
    <w:rsid w:val="006B79E1"/>
    <w:rsid w:val="006C0462"/>
    <w:rsid w:val="006C1A41"/>
    <w:rsid w:val="006C1D2C"/>
    <w:rsid w:val="006C21C0"/>
    <w:rsid w:val="006C3E78"/>
    <w:rsid w:val="006C6106"/>
    <w:rsid w:val="006C7017"/>
    <w:rsid w:val="006D0436"/>
    <w:rsid w:val="006D1C6A"/>
    <w:rsid w:val="006D20CA"/>
    <w:rsid w:val="006D58B4"/>
    <w:rsid w:val="006D77D9"/>
    <w:rsid w:val="006D782A"/>
    <w:rsid w:val="006D7BCF"/>
    <w:rsid w:val="006E02D6"/>
    <w:rsid w:val="006E08DE"/>
    <w:rsid w:val="006E0D78"/>
    <w:rsid w:val="006E1BE8"/>
    <w:rsid w:val="006E244C"/>
    <w:rsid w:val="006E24A5"/>
    <w:rsid w:val="006E3E0B"/>
    <w:rsid w:val="006E434C"/>
    <w:rsid w:val="006E705B"/>
    <w:rsid w:val="006F0330"/>
    <w:rsid w:val="006F0B25"/>
    <w:rsid w:val="006F2F78"/>
    <w:rsid w:val="006F314D"/>
    <w:rsid w:val="006F39D2"/>
    <w:rsid w:val="006F4DD8"/>
    <w:rsid w:val="006F6609"/>
    <w:rsid w:val="006F6C73"/>
    <w:rsid w:val="006F7084"/>
    <w:rsid w:val="0070053D"/>
    <w:rsid w:val="00700F1D"/>
    <w:rsid w:val="00701EFA"/>
    <w:rsid w:val="00703861"/>
    <w:rsid w:val="00705246"/>
    <w:rsid w:val="00707326"/>
    <w:rsid w:val="0070780F"/>
    <w:rsid w:val="00707A63"/>
    <w:rsid w:val="0071119D"/>
    <w:rsid w:val="007136F2"/>
    <w:rsid w:val="007150CC"/>
    <w:rsid w:val="00715D17"/>
    <w:rsid w:val="0071603C"/>
    <w:rsid w:val="00716841"/>
    <w:rsid w:val="00716C8A"/>
    <w:rsid w:val="007178C9"/>
    <w:rsid w:val="00717B35"/>
    <w:rsid w:val="00721482"/>
    <w:rsid w:val="00721E7D"/>
    <w:rsid w:val="00725DE7"/>
    <w:rsid w:val="00725E4B"/>
    <w:rsid w:val="00727508"/>
    <w:rsid w:val="0072797E"/>
    <w:rsid w:val="00733C14"/>
    <w:rsid w:val="007342D0"/>
    <w:rsid w:val="00734526"/>
    <w:rsid w:val="00736AAB"/>
    <w:rsid w:val="00740178"/>
    <w:rsid w:val="00740649"/>
    <w:rsid w:val="00741385"/>
    <w:rsid w:val="00741B5A"/>
    <w:rsid w:val="0074288D"/>
    <w:rsid w:val="00742B91"/>
    <w:rsid w:val="0074404C"/>
    <w:rsid w:val="00744C69"/>
    <w:rsid w:val="007451AA"/>
    <w:rsid w:val="00745FE7"/>
    <w:rsid w:val="00747CA7"/>
    <w:rsid w:val="00751037"/>
    <w:rsid w:val="007521A6"/>
    <w:rsid w:val="00752483"/>
    <w:rsid w:val="00752C5C"/>
    <w:rsid w:val="0075328E"/>
    <w:rsid w:val="007546BC"/>
    <w:rsid w:val="00755664"/>
    <w:rsid w:val="007563EA"/>
    <w:rsid w:val="00756EBF"/>
    <w:rsid w:val="007575B7"/>
    <w:rsid w:val="00757F59"/>
    <w:rsid w:val="00762CB7"/>
    <w:rsid w:val="00764070"/>
    <w:rsid w:val="0076445C"/>
    <w:rsid w:val="0076472E"/>
    <w:rsid w:val="0076582F"/>
    <w:rsid w:val="0076596F"/>
    <w:rsid w:val="00766966"/>
    <w:rsid w:val="00767087"/>
    <w:rsid w:val="0077190A"/>
    <w:rsid w:val="00771AE7"/>
    <w:rsid w:val="00772FC4"/>
    <w:rsid w:val="00773047"/>
    <w:rsid w:val="0077395F"/>
    <w:rsid w:val="00774AB3"/>
    <w:rsid w:val="00775D5C"/>
    <w:rsid w:val="007762CD"/>
    <w:rsid w:val="00776AFB"/>
    <w:rsid w:val="00776C02"/>
    <w:rsid w:val="00776C44"/>
    <w:rsid w:val="00776FF6"/>
    <w:rsid w:val="007779D8"/>
    <w:rsid w:val="0078180D"/>
    <w:rsid w:val="00781FD5"/>
    <w:rsid w:val="007828E3"/>
    <w:rsid w:val="00782D58"/>
    <w:rsid w:val="00782DF3"/>
    <w:rsid w:val="00783736"/>
    <w:rsid w:val="00784C75"/>
    <w:rsid w:val="00784D34"/>
    <w:rsid w:val="00785686"/>
    <w:rsid w:val="0078775A"/>
    <w:rsid w:val="007902DB"/>
    <w:rsid w:val="00790440"/>
    <w:rsid w:val="0079269D"/>
    <w:rsid w:val="007937FD"/>
    <w:rsid w:val="007940EA"/>
    <w:rsid w:val="00794243"/>
    <w:rsid w:val="007955A3"/>
    <w:rsid w:val="007957B5"/>
    <w:rsid w:val="00796FB6"/>
    <w:rsid w:val="00797FB9"/>
    <w:rsid w:val="007A0208"/>
    <w:rsid w:val="007A02C3"/>
    <w:rsid w:val="007A040D"/>
    <w:rsid w:val="007A0753"/>
    <w:rsid w:val="007A1434"/>
    <w:rsid w:val="007A1488"/>
    <w:rsid w:val="007A17D6"/>
    <w:rsid w:val="007A4474"/>
    <w:rsid w:val="007A4C11"/>
    <w:rsid w:val="007A7877"/>
    <w:rsid w:val="007B0B60"/>
    <w:rsid w:val="007B11A2"/>
    <w:rsid w:val="007B17AC"/>
    <w:rsid w:val="007B22B4"/>
    <w:rsid w:val="007B3FC6"/>
    <w:rsid w:val="007B5874"/>
    <w:rsid w:val="007B59F6"/>
    <w:rsid w:val="007B5EE5"/>
    <w:rsid w:val="007B681A"/>
    <w:rsid w:val="007B6C36"/>
    <w:rsid w:val="007B70DB"/>
    <w:rsid w:val="007B7797"/>
    <w:rsid w:val="007B7EFE"/>
    <w:rsid w:val="007B7F8D"/>
    <w:rsid w:val="007C070E"/>
    <w:rsid w:val="007C1E63"/>
    <w:rsid w:val="007C21CC"/>
    <w:rsid w:val="007C2DA5"/>
    <w:rsid w:val="007C56B7"/>
    <w:rsid w:val="007C6E42"/>
    <w:rsid w:val="007D0E9C"/>
    <w:rsid w:val="007D14ED"/>
    <w:rsid w:val="007D18F6"/>
    <w:rsid w:val="007D1B8D"/>
    <w:rsid w:val="007D1C21"/>
    <w:rsid w:val="007D25E0"/>
    <w:rsid w:val="007D2853"/>
    <w:rsid w:val="007D2C5B"/>
    <w:rsid w:val="007D3969"/>
    <w:rsid w:val="007E11B6"/>
    <w:rsid w:val="007E1A41"/>
    <w:rsid w:val="007E1F10"/>
    <w:rsid w:val="007E28F1"/>
    <w:rsid w:val="007E342A"/>
    <w:rsid w:val="007E40C1"/>
    <w:rsid w:val="007E4F40"/>
    <w:rsid w:val="007E600B"/>
    <w:rsid w:val="007F0C31"/>
    <w:rsid w:val="007F0D21"/>
    <w:rsid w:val="007F1A83"/>
    <w:rsid w:val="007F1F9C"/>
    <w:rsid w:val="007F268F"/>
    <w:rsid w:val="007F4109"/>
    <w:rsid w:val="007F4992"/>
    <w:rsid w:val="007F54F9"/>
    <w:rsid w:val="007F635E"/>
    <w:rsid w:val="00800A55"/>
    <w:rsid w:val="008022B1"/>
    <w:rsid w:val="008027DE"/>
    <w:rsid w:val="008042B3"/>
    <w:rsid w:val="00804752"/>
    <w:rsid w:val="0080493C"/>
    <w:rsid w:val="00804FAA"/>
    <w:rsid w:val="0080500B"/>
    <w:rsid w:val="0081098A"/>
    <w:rsid w:val="00810DDE"/>
    <w:rsid w:val="00811021"/>
    <w:rsid w:val="0081159B"/>
    <w:rsid w:val="00811714"/>
    <w:rsid w:val="008120B4"/>
    <w:rsid w:val="00812746"/>
    <w:rsid w:val="00812F4F"/>
    <w:rsid w:val="00814574"/>
    <w:rsid w:val="00814D17"/>
    <w:rsid w:val="0081624F"/>
    <w:rsid w:val="00817C11"/>
    <w:rsid w:val="008207B3"/>
    <w:rsid w:val="00821168"/>
    <w:rsid w:val="00821879"/>
    <w:rsid w:val="00823A0E"/>
    <w:rsid w:val="0082591B"/>
    <w:rsid w:val="00826538"/>
    <w:rsid w:val="00827D90"/>
    <w:rsid w:val="008305D9"/>
    <w:rsid w:val="00831D83"/>
    <w:rsid w:val="0083287A"/>
    <w:rsid w:val="0083294F"/>
    <w:rsid w:val="00832F4D"/>
    <w:rsid w:val="008337A9"/>
    <w:rsid w:val="00833859"/>
    <w:rsid w:val="00834413"/>
    <w:rsid w:val="0083656A"/>
    <w:rsid w:val="00836810"/>
    <w:rsid w:val="00836A96"/>
    <w:rsid w:val="008401BB"/>
    <w:rsid w:val="00840B74"/>
    <w:rsid w:val="00841646"/>
    <w:rsid w:val="00841ADD"/>
    <w:rsid w:val="008444AE"/>
    <w:rsid w:val="00844B29"/>
    <w:rsid w:val="008451DF"/>
    <w:rsid w:val="0084605E"/>
    <w:rsid w:val="008463F4"/>
    <w:rsid w:val="008475AB"/>
    <w:rsid w:val="00852498"/>
    <w:rsid w:val="008533A3"/>
    <w:rsid w:val="00853C78"/>
    <w:rsid w:val="00854DE6"/>
    <w:rsid w:val="00856747"/>
    <w:rsid w:val="0085737D"/>
    <w:rsid w:val="00857718"/>
    <w:rsid w:val="008577C3"/>
    <w:rsid w:val="00857AFC"/>
    <w:rsid w:val="008602F3"/>
    <w:rsid w:val="008603BD"/>
    <w:rsid w:val="008603EA"/>
    <w:rsid w:val="008606D2"/>
    <w:rsid w:val="008610EE"/>
    <w:rsid w:val="0086150A"/>
    <w:rsid w:val="00861C6C"/>
    <w:rsid w:val="0086271A"/>
    <w:rsid w:val="008631FF"/>
    <w:rsid w:val="0087067C"/>
    <w:rsid w:val="00871683"/>
    <w:rsid w:val="00871B53"/>
    <w:rsid w:val="00872C8F"/>
    <w:rsid w:val="008750FF"/>
    <w:rsid w:val="00875394"/>
    <w:rsid w:val="00875EBF"/>
    <w:rsid w:val="008760A4"/>
    <w:rsid w:val="00876664"/>
    <w:rsid w:val="00881CB4"/>
    <w:rsid w:val="00881DE5"/>
    <w:rsid w:val="00882C36"/>
    <w:rsid w:val="00882DE8"/>
    <w:rsid w:val="00884002"/>
    <w:rsid w:val="008847A1"/>
    <w:rsid w:val="00885A3A"/>
    <w:rsid w:val="00885AEE"/>
    <w:rsid w:val="00886EF8"/>
    <w:rsid w:val="00887506"/>
    <w:rsid w:val="008876A8"/>
    <w:rsid w:val="00887925"/>
    <w:rsid w:val="008900DB"/>
    <w:rsid w:val="008926A1"/>
    <w:rsid w:val="0089335A"/>
    <w:rsid w:val="0089402D"/>
    <w:rsid w:val="00894363"/>
    <w:rsid w:val="0089478F"/>
    <w:rsid w:val="00894CE7"/>
    <w:rsid w:val="0089604E"/>
    <w:rsid w:val="00896DB0"/>
    <w:rsid w:val="008A0A35"/>
    <w:rsid w:val="008A0C35"/>
    <w:rsid w:val="008A14D5"/>
    <w:rsid w:val="008A14F4"/>
    <w:rsid w:val="008A2148"/>
    <w:rsid w:val="008A5E28"/>
    <w:rsid w:val="008A6585"/>
    <w:rsid w:val="008A7868"/>
    <w:rsid w:val="008A7CB1"/>
    <w:rsid w:val="008B07A0"/>
    <w:rsid w:val="008B0FEA"/>
    <w:rsid w:val="008B1805"/>
    <w:rsid w:val="008B1A39"/>
    <w:rsid w:val="008B1C7D"/>
    <w:rsid w:val="008B39B2"/>
    <w:rsid w:val="008B479F"/>
    <w:rsid w:val="008B5116"/>
    <w:rsid w:val="008B5C92"/>
    <w:rsid w:val="008B60B9"/>
    <w:rsid w:val="008B6BFA"/>
    <w:rsid w:val="008B73E4"/>
    <w:rsid w:val="008C043F"/>
    <w:rsid w:val="008C0E65"/>
    <w:rsid w:val="008C18A0"/>
    <w:rsid w:val="008C52E5"/>
    <w:rsid w:val="008C5868"/>
    <w:rsid w:val="008C7D51"/>
    <w:rsid w:val="008D0087"/>
    <w:rsid w:val="008D011A"/>
    <w:rsid w:val="008D11CE"/>
    <w:rsid w:val="008D1232"/>
    <w:rsid w:val="008D1F5D"/>
    <w:rsid w:val="008D262D"/>
    <w:rsid w:val="008D3959"/>
    <w:rsid w:val="008D3E4E"/>
    <w:rsid w:val="008D4F65"/>
    <w:rsid w:val="008D68EB"/>
    <w:rsid w:val="008D6EE2"/>
    <w:rsid w:val="008E2E04"/>
    <w:rsid w:val="008E3CE2"/>
    <w:rsid w:val="008E431B"/>
    <w:rsid w:val="008E4E75"/>
    <w:rsid w:val="008E7E8C"/>
    <w:rsid w:val="008F07EB"/>
    <w:rsid w:val="008F0D17"/>
    <w:rsid w:val="008F0FEF"/>
    <w:rsid w:val="008F1645"/>
    <w:rsid w:val="008F1A56"/>
    <w:rsid w:val="008F1DD9"/>
    <w:rsid w:val="008F1EB3"/>
    <w:rsid w:val="008F25F0"/>
    <w:rsid w:val="008F267C"/>
    <w:rsid w:val="008F2CE4"/>
    <w:rsid w:val="008F2D99"/>
    <w:rsid w:val="008F50A0"/>
    <w:rsid w:val="008F5EE1"/>
    <w:rsid w:val="008F7675"/>
    <w:rsid w:val="00902E12"/>
    <w:rsid w:val="00903E4B"/>
    <w:rsid w:val="00904EBB"/>
    <w:rsid w:val="009059A9"/>
    <w:rsid w:val="00905C36"/>
    <w:rsid w:val="009060B9"/>
    <w:rsid w:val="00910CD3"/>
    <w:rsid w:val="00912A54"/>
    <w:rsid w:val="0091335A"/>
    <w:rsid w:val="00915C07"/>
    <w:rsid w:val="0091726D"/>
    <w:rsid w:val="00917382"/>
    <w:rsid w:val="00920907"/>
    <w:rsid w:val="009209BB"/>
    <w:rsid w:val="00921839"/>
    <w:rsid w:val="00921EBC"/>
    <w:rsid w:val="009226CF"/>
    <w:rsid w:val="00922700"/>
    <w:rsid w:val="009237A5"/>
    <w:rsid w:val="00923928"/>
    <w:rsid w:val="00924910"/>
    <w:rsid w:val="00924D2D"/>
    <w:rsid w:val="009250AC"/>
    <w:rsid w:val="009251EE"/>
    <w:rsid w:val="009257C8"/>
    <w:rsid w:val="009262E7"/>
    <w:rsid w:val="009275C0"/>
    <w:rsid w:val="00927C5B"/>
    <w:rsid w:val="00930423"/>
    <w:rsid w:val="009309C5"/>
    <w:rsid w:val="009310D8"/>
    <w:rsid w:val="009322A4"/>
    <w:rsid w:val="00935D99"/>
    <w:rsid w:val="0093624A"/>
    <w:rsid w:val="00937599"/>
    <w:rsid w:val="00937FF4"/>
    <w:rsid w:val="0094021E"/>
    <w:rsid w:val="009410B8"/>
    <w:rsid w:val="009417EC"/>
    <w:rsid w:val="00942537"/>
    <w:rsid w:val="009457DE"/>
    <w:rsid w:val="00945C1C"/>
    <w:rsid w:val="009466A3"/>
    <w:rsid w:val="00946F8A"/>
    <w:rsid w:val="009473F1"/>
    <w:rsid w:val="009505DB"/>
    <w:rsid w:val="00950D5B"/>
    <w:rsid w:val="00951977"/>
    <w:rsid w:val="00952190"/>
    <w:rsid w:val="00952A02"/>
    <w:rsid w:val="00952B63"/>
    <w:rsid w:val="009534F3"/>
    <w:rsid w:val="00953F0E"/>
    <w:rsid w:val="00954249"/>
    <w:rsid w:val="009563C4"/>
    <w:rsid w:val="00957441"/>
    <w:rsid w:val="00957497"/>
    <w:rsid w:val="00957FCC"/>
    <w:rsid w:val="009603BC"/>
    <w:rsid w:val="0096044E"/>
    <w:rsid w:val="00961101"/>
    <w:rsid w:val="00962ADF"/>
    <w:rsid w:val="00965049"/>
    <w:rsid w:val="009659A4"/>
    <w:rsid w:val="00965C2D"/>
    <w:rsid w:val="0097225B"/>
    <w:rsid w:val="0097236E"/>
    <w:rsid w:val="009727DF"/>
    <w:rsid w:val="00973971"/>
    <w:rsid w:val="00973EC2"/>
    <w:rsid w:val="009759F0"/>
    <w:rsid w:val="00975C85"/>
    <w:rsid w:val="00975D2A"/>
    <w:rsid w:val="00976545"/>
    <w:rsid w:val="00981346"/>
    <w:rsid w:val="0098289C"/>
    <w:rsid w:val="0098312F"/>
    <w:rsid w:val="009832F4"/>
    <w:rsid w:val="00983678"/>
    <w:rsid w:val="00983C43"/>
    <w:rsid w:val="00983EB3"/>
    <w:rsid w:val="00984E45"/>
    <w:rsid w:val="00985047"/>
    <w:rsid w:val="00991881"/>
    <w:rsid w:val="00991E2C"/>
    <w:rsid w:val="00994527"/>
    <w:rsid w:val="0099459D"/>
    <w:rsid w:val="009947A4"/>
    <w:rsid w:val="009948BE"/>
    <w:rsid w:val="00996304"/>
    <w:rsid w:val="00997422"/>
    <w:rsid w:val="009A0153"/>
    <w:rsid w:val="009A08DF"/>
    <w:rsid w:val="009A0ADB"/>
    <w:rsid w:val="009A29F9"/>
    <w:rsid w:val="009A36F9"/>
    <w:rsid w:val="009A4EE5"/>
    <w:rsid w:val="009A4F5B"/>
    <w:rsid w:val="009A5809"/>
    <w:rsid w:val="009A68F7"/>
    <w:rsid w:val="009B2605"/>
    <w:rsid w:val="009B272E"/>
    <w:rsid w:val="009B2BAA"/>
    <w:rsid w:val="009B5C2A"/>
    <w:rsid w:val="009B6022"/>
    <w:rsid w:val="009C023C"/>
    <w:rsid w:val="009C0E08"/>
    <w:rsid w:val="009C38DB"/>
    <w:rsid w:val="009C3B1A"/>
    <w:rsid w:val="009C4F2E"/>
    <w:rsid w:val="009C551A"/>
    <w:rsid w:val="009C5BC0"/>
    <w:rsid w:val="009C74A9"/>
    <w:rsid w:val="009C7CF6"/>
    <w:rsid w:val="009D0C15"/>
    <w:rsid w:val="009D105B"/>
    <w:rsid w:val="009D171F"/>
    <w:rsid w:val="009D1F24"/>
    <w:rsid w:val="009D471D"/>
    <w:rsid w:val="009E09C2"/>
    <w:rsid w:val="009E1E6E"/>
    <w:rsid w:val="009E2AF3"/>
    <w:rsid w:val="009E46EA"/>
    <w:rsid w:val="009E5360"/>
    <w:rsid w:val="009E60B1"/>
    <w:rsid w:val="009E6E79"/>
    <w:rsid w:val="009F0274"/>
    <w:rsid w:val="009F034E"/>
    <w:rsid w:val="009F03E8"/>
    <w:rsid w:val="009F0E27"/>
    <w:rsid w:val="009F322A"/>
    <w:rsid w:val="009F322D"/>
    <w:rsid w:val="009F5D1A"/>
    <w:rsid w:val="009F61BC"/>
    <w:rsid w:val="009F62B6"/>
    <w:rsid w:val="009F67E2"/>
    <w:rsid w:val="009F72CC"/>
    <w:rsid w:val="009F7BE2"/>
    <w:rsid w:val="00A0004B"/>
    <w:rsid w:val="00A0074A"/>
    <w:rsid w:val="00A00D30"/>
    <w:rsid w:val="00A00FD2"/>
    <w:rsid w:val="00A02525"/>
    <w:rsid w:val="00A03A23"/>
    <w:rsid w:val="00A04743"/>
    <w:rsid w:val="00A05DF7"/>
    <w:rsid w:val="00A077D2"/>
    <w:rsid w:val="00A07955"/>
    <w:rsid w:val="00A1032D"/>
    <w:rsid w:val="00A117C8"/>
    <w:rsid w:val="00A128AA"/>
    <w:rsid w:val="00A139C3"/>
    <w:rsid w:val="00A13BB9"/>
    <w:rsid w:val="00A14A1F"/>
    <w:rsid w:val="00A14E45"/>
    <w:rsid w:val="00A15474"/>
    <w:rsid w:val="00A1593E"/>
    <w:rsid w:val="00A1602A"/>
    <w:rsid w:val="00A17B79"/>
    <w:rsid w:val="00A21801"/>
    <w:rsid w:val="00A21DB9"/>
    <w:rsid w:val="00A21F24"/>
    <w:rsid w:val="00A224EF"/>
    <w:rsid w:val="00A233EB"/>
    <w:rsid w:val="00A24DBA"/>
    <w:rsid w:val="00A25806"/>
    <w:rsid w:val="00A26436"/>
    <w:rsid w:val="00A275CC"/>
    <w:rsid w:val="00A27A41"/>
    <w:rsid w:val="00A30244"/>
    <w:rsid w:val="00A30D30"/>
    <w:rsid w:val="00A315EB"/>
    <w:rsid w:val="00A31704"/>
    <w:rsid w:val="00A31BB5"/>
    <w:rsid w:val="00A320EB"/>
    <w:rsid w:val="00A34A9A"/>
    <w:rsid w:val="00A34DBE"/>
    <w:rsid w:val="00A35966"/>
    <w:rsid w:val="00A35A26"/>
    <w:rsid w:val="00A378B0"/>
    <w:rsid w:val="00A40068"/>
    <w:rsid w:val="00A41916"/>
    <w:rsid w:val="00A4248B"/>
    <w:rsid w:val="00A42D91"/>
    <w:rsid w:val="00A44B51"/>
    <w:rsid w:val="00A44FD3"/>
    <w:rsid w:val="00A45A76"/>
    <w:rsid w:val="00A4610F"/>
    <w:rsid w:val="00A46AA5"/>
    <w:rsid w:val="00A51066"/>
    <w:rsid w:val="00A5110D"/>
    <w:rsid w:val="00A53917"/>
    <w:rsid w:val="00A53BF7"/>
    <w:rsid w:val="00A54BB7"/>
    <w:rsid w:val="00A54D9C"/>
    <w:rsid w:val="00A555E3"/>
    <w:rsid w:val="00A55824"/>
    <w:rsid w:val="00A5752F"/>
    <w:rsid w:val="00A61860"/>
    <w:rsid w:val="00A61CDA"/>
    <w:rsid w:val="00A61FB5"/>
    <w:rsid w:val="00A6251E"/>
    <w:rsid w:val="00A642E4"/>
    <w:rsid w:val="00A64FBC"/>
    <w:rsid w:val="00A65507"/>
    <w:rsid w:val="00A660DD"/>
    <w:rsid w:val="00A6687C"/>
    <w:rsid w:val="00A67B3F"/>
    <w:rsid w:val="00A70183"/>
    <w:rsid w:val="00A70E37"/>
    <w:rsid w:val="00A73620"/>
    <w:rsid w:val="00A74D3D"/>
    <w:rsid w:val="00A77A5D"/>
    <w:rsid w:val="00A77EF3"/>
    <w:rsid w:val="00A81497"/>
    <w:rsid w:val="00A84CAA"/>
    <w:rsid w:val="00A851EE"/>
    <w:rsid w:val="00A8633B"/>
    <w:rsid w:val="00A864EF"/>
    <w:rsid w:val="00A874C3"/>
    <w:rsid w:val="00A87E35"/>
    <w:rsid w:val="00A87F99"/>
    <w:rsid w:val="00A90DAF"/>
    <w:rsid w:val="00A92106"/>
    <w:rsid w:val="00A92D20"/>
    <w:rsid w:val="00A94277"/>
    <w:rsid w:val="00A946A5"/>
    <w:rsid w:val="00A947C0"/>
    <w:rsid w:val="00A954E1"/>
    <w:rsid w:val="00A95911"/>
    <w:rsid w:val="00A97238"/>
    <w:rsid w:val="00AA068B"/>
    <w:rsid w:val="00AA1EC7"/>
    <w:rsid w:val="00AA1F2E"/>
    <w:rsid w:val="00AA21F3"/>
    <w:rsid w:val="00AA2254"/>
    <w:rsid w:val="00AA5C00"/>
    <w:rsid w:val="00AA5DBD"/>
    <w:rsid w:val="00AA7A5A"/>
    <w:rsid w:val="00AB1BCA"/>
    <w:rsid w:val="00AB1DCE"/>
    <w:rsid w:val="00AB28D0"/>
    <w:rsid w:val="00AB304D"/>
    <w:rsid w:val="00AB3CF5"/>
    <w:rsid w:val="00AB607B"/>
    <w:rsid w:val="00AB6BDB"/>
    <w:rsid w:val="00AC0442"/>
    <w:rsid w:val="00AC0698"/>
    <w:rsid w:val="00AC0BB4"/>
    <w:rsid w:val="00AC1063"/>
    <w:rsid w:val="00AC246A"/>
    <w:rsid w:val="00AC46E0"/>
    <w:rsid w:val="00AC6939"/>
    <w:rsid w:val="00AD0744"/>
    <w:rsid w:val="00AD0D95"/>
    <w:rsid w:val="00AD13BC"/>
    <w:rsid w:val="00AD16A7"/>
    <w:rsid w:val="00AD2DF2"/>
    <w:rsid w:val="00AD2E3F"/>
    <w:rsid w:val="00AD36A0"/>
    <w:rsid w:val="00AD3887"/>
    <w:rsid w:val="00AD5036"/>
    <w:rsid w:val="00AD5249"/>
    <w:rsid w:val="00AD553F"/>
    <w:rsid w:val="00AD6A5E"/>
    <w:rsid w:val="00AD7D18"/>
    <w:rsid w:val="00AE0640"/>
    <w:rsid w:val="00AE092B"/>
    <w:rsid w:val="00AE0ABA"/>
    <w:rsid w:val="00AE15D4"/>
    <w:rsid w:val="00AE294D"/>
    <w:rsid w:val="00AE426B"/>
    <w:rsid w:val="00AE45EB"/>
    <w:rsid w:val="00AE4EE1"/>
    <w:rsid w:val="00AE4FD8"/>
    <w:rsid w:val="00AE5256"/>
    <w:rsid w:val="00AE6608"/>
    <w:rsid w:val="00AE6874"/>
    <w:rsid w:val="00AE6AFA"/>
    <w:rsid w:val="00AF0AB2"/>
    <w:rsid w:val="00AF1C79"/>
    <w:rsid w:val="00AF49BB"/>
    <w:rsid w:val="00AF4B36"/>
    <w:rsid w:val="00AF5589"/>
    <w:rsid w:val="00AF5D54"/>
    <w:rsid w:val="00AF7EBF"/>
    <w:rsid w:val="00B0044D"/>
    <w:rsid w:val="00B0071C"/>
    <w:rsid w:val="00B01EB5"/>
    <w:rsid w:val="00B02075"/>
    <w:rsid w:val="00B034A0"/>
    <w:rsid w:val="00B03DDD"/>
    <w:rsid w:val="00B05D50"/>
    <w:rsid w:val="00B05DA5"/>
    <w:rsid w:val="00B05F57"/>
    <w:rsid w:val="00B06819"/>
    <w:rsid w:val="00B06A5F"/>
    <w:rsid w:val="00B07F7E"/>
    <w:rsid w:val="00B10579"/>
    <w:rsid w:val="00B10D7C"/>
    <w:rsid w:val="00B11143"/>
    <w:rsid w:val="00B119A5"/>
    <w:rsid w:val="00B12BC0"/>
    <w:rsid w:val="00B158E3"/>
    <w:rsid w:val="00B15E48"/>
    <w:rsid w:val="00B219F3"/>
    <w:rsid w:val="00B24831"/>
    <w:rsid w:val="00B25F32"/>
    <w:rsid w:val="00B279D0"/>
    <w:rsid w:val="00B312DB"/>
    <w:rsid w:val="00B32AB5"/>
    <w:rsid w:val="00B333D8"/>
    <w:rsid w:val="00B33791"/>
    <w:rsid w:val="00B33D91"/>
    <w:rsid w:val="00B34BCB"/>
    <w:rsid w:val="00B369DE"/>
    <w:rsid w:val="00B373E3"/>
    <w:rsid w:val="00B3782D"/>
    <w:rsid w:val="00B37A2F"/>
    <w:rsid w:val="00B37AAB"/>
    <w:rsid w:val="00B406CE"/>
    <w:rsid w:val="00B4136E"/>
    <w:rsid w:val="00B42213"/>
    <w:rsid w:val="00B422F1"/>
    <w:rsid w:val="00B43560"/>
    <w:rsid w:val="00B43EBB"/>
    <w:rsid w:val="00B46C90"/>
    <w:rsid w:val="00B472D5"/>
    <w:rsid w:val="00B4784B"/>
    <w:rsid w:val="00B51AC8"/>
    <w:rsid w:val="00B51F90"/>
    <w:rsid w:val="00B53175"/>
    <w:rsid w:val="00B53553"/>
    <w:rsid w:val="00B536DD"/>
    <w:rsid w:val="00B53BEB"/>
    <w:rsid w:val="00B55317"/>
    <w:rsid w:val="00B55E4C"/>
    <w:rsid w:val="00B57C79"/>
    <w:rsid w:val="00B6154F"/>
    <w:rsid w:val="00B61E67"/>
    <w:rsid w:val="00B655BB"/>
    <w:rsid w:val="00B70A3D"/>
    <w:rsid w:val="00B718BE"/>
    <w:rsid w:val="00B731CE"/>
    <w:rsid w:val="00B7372B"/>
    <w:rsid w:val="00B73A22"/>
    <w:rsid w:val="00B748FE"/>
    <w:rsid w:val="00B7648A"/>
    <w:rsid w:val="00B76C23"/>
    <w:rsid w:val="00B771A3"/>
    <w:rsid w:val="00B77D0E"/>
    <w:rsid w:val="00B8154E"/>
    <w:rsid w:val="00B82CAE"/>
    <w:rsid w:val="00B82EFF"/>
    <w:rsid w:val="00B83DF9"/>
    <w:rsid w:val="00B84FD4"/>
    <w:rsid w:val="00B90559"/>
    <w:rsid w:val="00B91035"/>
    <w:rsid w:val="00B94389"/>
    <w:rsid w:val="00B94EB8"/>
    <w:rsid w:val="00BA01B1"/>
    <w:rsid w:val="00BA076E"/>
    <w:rsid w:val="00BA088F"/>
    <w:rsid w:val="00BA0F57"/>
    <w:rsid w:val="00BA1871"/>
    <w:rsid w:val="00BA1EB2"/>
    <w:rsid w:val="00BA32EB"/>
    <w:rsid w:val="00BA3D7F"/>
    <w:rsid w:val="00BA449C"/>
    <w:rsid w:val="00BA4AC5"/>
    <w:rsid w:val="00BA4E09"/>
    <w:rsid w:val="00BA513D"/>
    <w:rsid w:val="00BA6511"/>
    <w:rsid w:val="00BA6911"/>
    <w:rsid w:val="00BA6B6E"/>
    <w:rsid w:val="00BB10B8"/>
    <w:rsid w:val="00BB1365"/>
    <w:rsid w:val="00BB15EC"/>
    <w:rsid w:val="00BB188C"/>
    <w:rsid w:val="00BB3C56"/>
    <w:rsid w:val="00BB411C"/>
    <w:rsid w:val="00BB4949"/>
    <w:rsid w:val="00BB550A"/>
    <w:rsid w:val="00BB5542"/>
    <w:rsid w:val="00BB5F26"/>
    <w:rsid w:val="00BB61B3"/>
    <w:rsid w:val="00BB642B"/>
    <w:rsid w:val="00BB736C"/>
    <w:rsid w:val="00BB77BB"/>
    <w:rsid w:val="00BB7CDF"/>
    <w:rsid w:val="00BB7DF3"/>
    <w:rsid w:val="00BC1979"/>
    <w:rsid w:val="00BC2055"/>
    <w:rsid w:val="00BC3889"/>
    <w:rsid w:val="00BC4622"/>
    <w:rsid w:val="00BC5A7F"/>
    <w:rsid w:val="00BC71FD"/>
    <w:rsid w:val="00BC7D91"/>
    <w:rsid w:val="00BD046A"/>
    <w:rsid w:val="00BD10C7"/>
    <w:rsid w:val="00BD1B31"/>
    <w:rsid w:val="00BD274C"/>
    <w:rsid w:val="00BD4404"/>
    <w:rsid w:val="00BD4AB3"/>
    <w:rsid w:val="00BD4BEF"/>
    <w:rsid w:val="00BD4D87"/>
    <w:rsid w:val="00BD4EE0"/>
    <w:rsid w:val="00BD7639"/>
    <w:rsid w:val="00BE0433"/>
    <w:rsid w:val="00BE207E"/>
    <w:rsid w:val="00BE274A"/>
    <w:rsid w:val="00BE27E2"/>
    <w:rsid w:val="00BE4333"/>
    <w:rsid w:val="00BE47C6"/>
    <w:rsid w:val="00BE6E81"/>
    <w:rsid w:val="00BE7410"/>
    <w:rsid w:val="00BF0B3D"/>
    <w:rsid w:val="00BF1D11"/>
    <w:rsid w:val="00BF2BE3"/>
    <w:rsid w:val="00BF4BA2"/>
    <w:rsid w:val="00BF78C7"/>
    <w:rsid w:val="00C00325"/>
    <w:rsid w:val="00C027B7"/>
    <w:rsid w:val="00C04912"/>
    <w:rsid w:val="00C04EE7"/>
    <w:rsid w:val="00C05311"/>
    <w:rsid w:val="00C05C25"/>
    <w:rsid w:val="00C06A48"/>
    <w:rsid w:val="00C0720C"/>
    <w:rsid w:val="00C07F46"/>
    <w:rsid w:val="00C108E8"/>
    <w:rsid w:val="00C11808"/>
    <w:rsid w:val="00C13E82"/>
    <w:rsid w:val="00C14BA2"/>
    <w:rsid w:val="00C15044"/>
    <w:rsid w:val="00C16DB7"/>
    <w:rsid w:val="00C177CD"/>
    <w:rsid w:val="00C22BF7"/>
    <w:rsid w:val="00C23139"/>
    <w:rsid w:val="00C23227"/>
    <w:rsid w:val="00C246D0"/>
    <w:rsid w:val="00C248EB"/>
    <w:rsid w:val="00C25166"/>
    <w:rsid w:val="00C26363"/>
    <w:rsid w:val="00C26794"/>
    <w:rsid w:val="00C26DCF"/>
    <w:rsid w:val="00C2749D"/>
    <w:rsid w:val="00C3071B"/>
    <w:rsid w:val="00C30FF5"/>
    <w:rsid w:val="00C33945"/>
    <w:rsid w:val="00C342D7"/>
    <w:rsid w:val="00C35308"/>
    <w:rsid w:val="00C35A1A"/>
    <w:rsid w:val="00C40125"/>
    <w:rsid w:val="00C43FEF"/>
    <w:rsid w:val="00C45A2A"/>
    <w:rsid w:val="00C46601"/>
    <w:rsid w:val="00C46725"/>
    <w:rsid w:val="00C46D36"/>
    <w:rsid w:val="00C46DAD"/>
    <w:rsid w:val="00C4791E"/>
    <w:rsid w:val="00C50BD8"/>
    <w:rsid w:val="00C516D0"/>
    <w:rsid w:val="00C51DE2"/>
    <w:rsid w:val="00C52295"/>
    <w:rsid w:val="00C52890"/>
    <w:rsid w:val="00C5313B"/>
    <w:rsid w:val="00C556C0"/>
    <w:rsid w:val="00C55BA4"/>
    <w:rsid w:val="00C568B0"/>
    <w:rsid w:val="00C60369"/>
    <w:rsid w:val="00C61AA0"/>
    <w:rsid w:val="00C61B3E"/>
    <w:rsid w:val="00C61B44"/>
    <w:rsid w:val="00C61E29"/>
    <w:rsid w:val="00C64028"/>
    <w:rsid w:val="00C64BCA"/>
    <w:rsid w:val="00C6530A"/>
    <w:rsid w:val="00C66FAE"/>
    <w:rsid w:val="00C670AB"/>
    <w:rsid w:val="00C676AA"/>
    <w:rsid w:val="00C70548"/>
    <w:rsid w:val="00C70810"/>
    <w:rsid w:val="00C708C3"/>
    <w:rsid w:val="00C70BB4"/>
    <w:rsid w:val="00C70DE0"/>
    <w:rsid w:val="00C71008"/>
    <w:rsid w:val="00C72053"/>
    <w:rsid w:val="00C72A5F"/>
    <w:rsid w:val="00C72D01"/>
    <w:rsid w:val="00C7370C"/>
    <w:rsid w:val="00C77B2F"/>
    <w:rsid w:val="00C803BF"/>
    <w:rsid w:val="00C80C71"/>
    <w:rsid w:val="00C810CF"/>
    <w:rsid w:val="00C8285E"/>
    <w:rsid w:val="00C82E6A"/>
    <w:rsid w:val="00C85473"/>
    <w:rsid w:val="00C875F9"/>
    <w:rsid w:val="00C87971"/>
    <w:rsid w:val="00C87EE7"/>
    <w:rsid w:val="00C9039E"/>
    <w:rsid w:val="00C9081E"/>
    <w:rsid w:val="00C914DC"/>
    <w:rsid w:val="00C91B5C"/>
    <w:rsid w:val="00C91D12"/>
    <w:rsid w:val="00C92784"/>
    <w:rsid w:val="00C9297C"/>
    <w:rsid w:val="00C92FBA"/>
    <w:rsid w:val="00C93991"/>
    <w:rsid w:val="00C94A98"/>
    <w:rsid w:val="00C957AF"/>
    <w:rsid w:val="00C96786"/>
    <w:rsid w:val="00C96E09"/>
    <w:rsid w:val="00CA0415"/>
    <w:rsid w:val="00CA2AAD"/>
    <w:rsid w:val="00CA36D8"/>
    <w:rsid w:val="00CA4736"/>
    <w:rsid w:val="00CA478A"/>
    <w:rsid w:val="00CA4DD0"/>
    <w:rsid w:val="00CA51AF"/>
    <w:rsid w:val="00CA67B3"/>
    <w:rsid w:val="00CA7C5F"/>
    <w:rsid w:val="00CB057A"/>
    <w:rsid w:val="00CB0FE0"/>
    <w:rsid w:val="00CB16CE"/>
    <w:rsid w:val="00CB1AFC"/>
    <w:rsid w:val="00CB1C1E"/>
    <w:rsid w:val="00CB2BA7"/>
    <w:rsid w:val="00CB3383"/>
    <w:rsid w:val="00CB497C"/>
    <w:rsid w:val="00CB5C41"/>
    <w:rsid w:val="00CB5D10"/>
    <w:rsid w:val="00CC046F"/>
    <w:rsid w:val="00CC0B8B"/>
    <w:rsid w:val="00CC3E6E"/>
    <w:rsid w:val="00CC58E1"/>
    <w:rsid w:val="00CC65C4"/>
    <w:rsid w:val="00CD0900"/>
    <w:rsid w:val="00CD0A50"/>
    <w:rsid w:val="00CD17EB"/>
    <w:rsid w:val="00CD205C"/>
    <w:rsid w:val="00CD22C9"/>
    <w:rsid w:val="00CD4224"/>
    <w:rsid w:val="00CD4F96"/>
    <w:rsid w:val="00CD5B21"/>
    <w:rsid w:val="00CD6912"/>
    <w:rsid w:val="00CD6A69"/>
    <w:rsid w:val="00CD6B0E"/>
    <w:rsid w:val="00CD6B22"/>
    <w:rsid w:val="00CD7187"/>
    <w:rsid w:val="00CD7443"/>
    <w:rsid w:val="00CD7D06"/>
    <w:rsid w:val="00CE0EC2"/>
    <w:rsid w:val="00CE11CA"/>
    <w:rsid w:val="00CE1A89"/>
    <w:rsid w:val="00CE1C56"/>
    <w:rsid w:val="00CE2221"/>
    <w:rsid w:val="00CE2569"/>
    <w:rsid w:val="00CE3223"/>
    <w:rsid w:val="00CE5175"/>
    <w:rsid w:val="00CE67F8"/>
    <w:rsid w:val="00CE6B6A"/>
    <w:rsid w:val="00CE78F8"/>
    <w:rsid w:val="00CF0FA9"/>
    <w:rsid w:val="00CF12FD"/>
    <w:rsid w:val="00CF59D5"/>
    <w:rsid w:val="00CF5B3A"/>
    <w:rsid w:val="00CF6D65"/>
    <w:rsid w:val="00CF6DB6"/>
    <w:rsid w:val="00D003F3"/>
    <w:rsid w:val="00D01CA5"/>
    <w:rsid w:val="00D034D1"/>
    <w:rsid w:val="00D037E0"/>
    <w:rsid w:val="00D043D3"/>
    <w:rsid w:val="00D04DAA"/>
    <w:rsid w:val="00D0639D"/>
    <w:rsid w:val="00D0790C"/>
    <w:rsid w:val="00D10700"/>
    <w:rsid w:val="00D10E18"/>
    <w:rsid w:val="00D112C3"/>
    <w:rsid w:val="00D126F3"/>
    <w:rsid w:val="00D13446"/>
    <w:rsid w:val="00D148DD"/>
    <w:rsid w:val="00D150B1"/>
    <w:rsid w:val="00D1584E"/>
    <w:rsid w:val="00D15CDB"/>
    <w:rsid w:val="00D162C0"/>
    <w:rsid w:val="00D16DE1"/>
    <w:rsid w:val="00D2165E"/>
    <w:rsid w:val="00D221A7"/>
    <w:rsid w:val="00D22659"/>
    <w:rsid w:val="00D23A03"/>
    <w:rsid w:val="00D25C9F"/>
    <w:rsid w:val="00D26101"/>
    <w:rsid w:val="00D26722"/>
    <w:rsid w:val="00D2702E"/>
    <w:rsid w:val="00D27E51"/>
    <w:rsid w:val="00D32462"/>
    <w:rsid w:val="00D329ED"/>
    <w:rsid w:val="00D33683"/>
    <w:rsid w:val="00D339BA"/>
    <w:rsid w:val="00D348F2"/>
    <w:rsid w:val="00D34BFD"/>
    <w:rsid w:val="00D35A0F"/>
    <w:rsid w:val="00D3701E"/>
    <w:rsid w:val="00D37521"/>
    <w:rsid w:val="00D37829"/>
    <w:rsid w:val="00D37886"/>
    <w:rsid w:val="00D41EDE"/>
    <w:rsid w:val="00D447C2"/>
    <w:rsid w:val="00D45B58"/>
    <w:rsid w:val="00D45F4D"/>
    <w:rsid w:val="00D5000E"/>
    <w:rsid w:val="00D51631"/>
    <w:rsid w:val="00D51E63"/>
    <w:rsid w:val="00D526CF"/>
    <w:rsid w:val="00D528D3"/>
    <w:rsid w:val="00D52F98"/>
    <w:rsid w:val="00D53C4C"/>
    <w:rsid w:val="00D54805"/>
    <w:rsid w:val="00D5558C"/>
    <w:rsid w:val="00D5619D"/>
    <w:rsid w:val="00D56212"/>
    <w:rsid w:val="00D57091"/>
    <w:rsid w:val="00D575CD"/>
    <w:rsid w:val="00D602C5"/>
    <w:rsid w:val="00D62A84"/>
    <w:rsid w:val="00D63EF0"/>
    <w:rsid w:val="00D64837"/>
    <w:rsid w:val="00D64916"/>
    <w:rsid w:val="00D65BA7"/>
    <w:rsid w:val="00D65BD2"/>
    <w:rsid w:val="00D65D2C"/>
    <w:rsid w:val="00D66CDD"/>
    <w:rsid w:val="00D66F95"/>
    <w:rsid w:val="00D707F1"/>
    <w:rsid w:val="00D711FD"/>
    <w:rsid w:val="00D712EC"/>
    <w:rsid w:val="00D72016"/>
    <w:rsid w:val="00D724E0"/>
    <w:rsid w:val="00D72A9B"/>
    <w:rsid w:val="00D74324"/>
    <w:rsid w:val="00D759E2"/>
    <w:rsid w:val="00D76BF0"/>
    <w:rsid w:val="00D819EE"/>
    <w:rsid w:val="00D84941"/>
    <w:rsid w:val="00D84A2A"/>
    <w:rsid w:val="00D85520"/>
    <w:rsid w:val="00D8690E"/>
    <w:rsid w:val="00D87A37"/>
    <w:rsid w:val="00D87A53"/>
    <w:rsid w:val="00D91210"/>
    <w:rsid w:val="00D912F6"/>
    <w:rsid w:val="00D914A0"/>
    <w:rsid w:val="00D917C1"/>
    <w:rsid w:val="00D92B66"/>
    <w:rsid w:val="00D93ED9"/>
    <w:rsid w:val="00D94148"/>
    <w:rsid w:val="00D94211"/>
    <w:rsid w:val="00D9655B"/>
    <w:rsid w:val="00D96F31"/>
    <w:rsid w:val="00D97038"/>
    <w:rsid w:val="00D975FA"/>
    <w:rsid w:val="00DA2F05"/>
    <w:rsid w:val="00DA484F"/>
    <w:rsid w:val="00DA5358"/>
    <w:rsid w:val="00DA695C"/>
    <w:rsid w:val="00DA6FBB"/>
    <w:rsid w:val="00DA7A51"/>
    <w:rsid w:val="00DA7CF7"/>
    <w:rsid w:val="00DB11AB"/>
    <w:rsid w:val="00DB20F2"/>
    <w:rsid w:val="00DB2ED1"/>
    <w:rsid w:val="00DB2FF8"/>
    <w:rsid w:val="00DB5ED1"/>
    <w:rsid w:val="00DB74CF"/>
    <w:rsid w:val="00DC03ED"/>
    <w:rsid w:val="00DC0485"/>
    <w:rsid w:val="00DC2C5E"/>
    <w:rsid w:val="00DC4215"/>
    <w:rsid w:val="00DC4BB9"/>
    <w:rsid w:val="00DC57F9"/>
    <w:rsid w:val="00DC5D27"/>
    <w:rsid w:val="00DC6A4A"/>
    <w:rsid w:val="00DC76CC"/>
    <w:rsid w:val="00DD0508"/>
    <w:rsid w:val="00DD0D9C"/>
    <w:rsid w:val="00DD0E84"/>
    <w:rsid w:val="00DD1BDA"/>
    <w:rsid w:val="00DD1F33"/>
    <w:rsid w:val="00DD2254"/>
    <w:rsid w:val="00DD23C2"/>
    <w:rsid w:val="00DD2409"/>
    <w:rsid w:val="00DD25CA"/>
    <w:rsid w:val="00DD3021"/>
    <w:rsid w:val="00DD365D"/>
    <w:rsid w:val="00DD5047"/>
    <w:rsid w:val="00DD5896"/>
    <w:rsid w:val="00DD5DB3"/>
    <w:rsid w:val="00DD7665"/>
    <w:rsid w:val="00DD77E4"/>
    <w:rsid w:val="00DE1E31"/>
    <w:rsid w:val="00DE22F7"/>
    <w:rsid w:val="00DE4C02"/>
    <w:rsid w:val="00DE5DD9"/>
    <w:rsid w:val="00DE67EB"/>
    <w:rsid w:val="00DF528C"/>
    <w:rsid w:val="00DF633E"/>
    <w:rsid w:val="00DF7B77"/>
    <w:rsid w:val="00E00577"/>
    <w:rsid w:val="00E00BBA"/>
    <w:rsid w:val="00E01A16"/>
    <w:rsid w:val="00E040C5"/>
    <w:rsid w:val="00E04772"/>
    <w:rsid w:val="00E10267"/>
    <w:rsid w:val="00E1067F"/>
    <w:rsid w:val="00E10FF6"/>
    <w:rsid w:val="00E113E8"/>
    <w:rsid w:val="00E12132"/>
    <w:rsid w:val="00E12932"/>
    <w:rsid w:val="00E1299F"/>
    <w:rsid w:val="00E12CB8"/>
    <w:rsid w:val="00E15B90"/>
    <w:rsid w:val="00E16158"/>
    <w:rsid w:val="00E167A1"/>
    <w:rsid w:val="00E20C9E"/>
    <w:rsid w:val="00E21B63"/>
    <w:rsid w:val="00E24E45"/>
    <w:rsid w:val="00E270A0"/>
    <w:rsid w:val="00E27BF0"/>
    <w:rsid w:val="00E30538"/>
    <w:rsid w:val="00E31FE9"/>
    <w:rsid w:val="00E32B5D"/>
    <w:rsid w:val="00E33FF8"/>
    <w:rsid w:val="00E35343"/>
    <w:rsid w:val="00E354B1"/>
    <w:rsid w:val="00E37995"/>
    <w:rsid w:val="00E40999"/>
    <w:rsid w:val="00E42152"/>
    <w:rsid w:val="00E4232C"/>
    <w:rsid w:val="00E425A4"/>
    <w:rsid w:val="00E42B5F"/>
    <w:rsid w:val="00E43242"/>
    <w:rsid w:val="00E437B0"/>
    <w:rsid w:val="00E441C6"/>
    <w:rsid w:val="00E45785"/>
    <w:rsid w:val="00E45F33"/>
    <w:rsid w:val="00E53437"/>
    <w:rsid w:val="00E54349"/>
    <w:rsid w:val="00E54B21"/>
    <w:rsid w:val="00E550A9"/>
    <w:rsid w:val="00E551F3"/>
    <w:rsid w:val="00E55FCE"/>
    <w:rsid w:val="00E6007B"/>
    <w:rsid w:val="00E615D8"/>
    <w:rsid w:val="00E61B2C"/>
    <w:rsid w:val="00E62E5E"/>
    <w:rsid w:val="00E6603D"/>
    <w:rsid w:val="00E70AAE"/>
    <w:rsid w:val="00E70E0C"/>
    <w:rsid w:val="00E71FC0"/>
    <w:rsid w:val="00E72C3F"/>
    <w:rsid w:val="00E72E97"/>
    <w:rsid w:val="00E73B37"/>
    <w:rsid w:val="00E7570A"/>
    <w:rsid w:val="00E764CE"/>
    <w:rsid w:val="00E7686F"/>
    <w:rsid w:val="00E8026A"/>
    <w:rsid w:val="00E806E2"/>
    <w:rsid w:val="00E80EFC"/>
    <w:rsid w:val="00E81012"/>
    <w:rsid w:val="00E82557"/>
    <w:rsid w:val="00E82627"/>
    <w:rsid w:val="00E82AB4"/>
    <w:rsid w:val="00E84238"/>
    <w:rsid w:val="00E85372"/>
    <w:rsid w:val="00E85D34"/>
    <w:rsid w:val="00E85E39"/>
    <w:rsid w:val="00E8780B"/>
    <w:rsid w:val="00E87BF3"/>
    <w:rsid w:val="00E87D60"/>
    <w:rsid w:val="00E90DB4"/>
    <w:rsid w:val="00E91587"/>
    <w:rsid w:val="00E91CD7"/>
    <w:rsid w:val="00E93DE1"/>
    <w:rsid w:val="00E93FCA"/>
    <w:rsid w:val="00E941C0"/>
    <w:rsid w:val="00E962B3"/>
    <w:rsid w:val="00E969CF"/>
    <w:rsid w:val="00E9744D"/>
    <w:rsid w:val="00E97A26"/>
    <w:rsid w:val="00EA0067"/>
    <w:rsid w:val="00EA0676"/>
    <w:rsid w:val="00EA24D7"/>
    <w:rsid w:val="00EA2DF6"/>
    <w:rsid w:val="00EA3832"/>
    <w:rsid w:val="00EA3946"/>
    <w:rsid w:val="00EA3CC7"/>
    <w:rsid w:val="00EA6163"/>
    <w:rsid w:val="00EA72CA"/>
    <w:rsid w:val="00EB08B1"/>
    <w:rsid w:val="00EB1B66"/>
    <w:rsid w:val="00EB2626"/>
    <w:rsid w:val="00EB2B50"/>
    <w:rsid w:val="00EB2DBB"/>
    <w:rsid w:val="00EB4B53"/>
    <w:rsid w:val="00EB5841"/>
    <w:rsid w:val="00EB7EF6"/>
    <w:rsid w:val="00EC061F"/>
    <w:rsid w:val="00EC19EA"/>
    <w:rsid w:val="00EC26F0"/>
    <w:rsid w:val="00EC30DA"/>
    <w:rsid w:val="00EC32E8"/>
    <w:rsid w:val="00EC4276"/>
    <w:rsid w:val="00EC4E2E"/>
    <w:rsid w:val="00EC5E74"/>
    <w:rsid w:val="00EC6066"/>
    <w:rsid w:val="00EC62B5"/>
    <w:rsid w:val="00ED0219"/>
    <w:rsid w:val="00ED0CE1"/>
    <w:rsid w:val="00ED0F66"/>
    <w:rsid w:val="00ED37C7"/>
    <w:rsid w:val="00ED3A36"/>
    <w:rsid w:val="00ED609D"/>
    <w:rsid w:val="00ED665B"/>
    <w:rsid w:val="00ED6EAF"/>
    <w:rsid w:val="00ED6F17"/>
    <w:rsid w:val="00ED7264"/>
    <w:rsid w:val="00ED72A1"/>
    <w:rsid w:val="00EE036F"/>
    <w:rsid w:val="00EE2269"/>
    <w:rsid w:val="00EE291B"/>
    <w:rsid w:val="00EE2A93"/>
    <w:rsid w:val="00EE5634"/>
    <w:rsid w:val="00EE6236"/>
    <w:rsid w:val="00EE6A98"/>
    <w:rsid w:val="00EE72A6"/>
    <w:rsid w:val="00EE7A28"/>
    <w:rsid w:val="00EE7DF3"/>
    <w:rsid w:val="00EF0539"/>
    <w:rsid w:val="00EF0B97"/>
    <w:rsid w:val="00EF1D4F"/>
    <w:rsid w:val="00EF281A"/>
    <w:rsid w:val="00EF33FF"/>
    <w:rsid w:val="00EF3991"/>
    <w:rsid w:val="00EF3A0E"/>
    <w:rsid w:val="00EF4B8A"/>
    <w:rsid w:val="00EF5801"/>
    <w:rsid w:val="00EF777E"/>
    <w:rsid w:val="00F04655"/>
    <w:rsid w:val="00F06FD6"/>
    <w:rsid w:val="00F10263"/>
    <w:rsid w:val="00F1115D"/>
    <w:rsid w:val="00F13DC3"/>
    <w:rsid w:val="00F143B0"/>
    <w:rsid w:val="00F14975"/>
    <w:rsid w:val="00F14A64"/>
    <w:rsid w:val="00F14D95"/>
    <w:rsid w:val="00F1528C"/>
    <w:rsid w:val="00F157D1"/>
    <w:rsid w:val="00F165EA"/>
    <w:rsid w:val="00F1781A"/>
    <w:rsid w:val="00F20348"/>
    <w:rsid w:val="00F208CE"/>
    <w:rsid w:val="00F24E45"/>
    <w:rsid w:val="00F2550B"/>
    <w:rsid w:val="00F264B7"/>
    <w:rsid w:val="00F26BA8"/>
    <w:rsid w:val="00F27981"/>
    <w:rsid w:val="00F301D0"/>
    <w:rsid w:val="00F30AEB"/>
    <w:rsid w:val="00F3219B"/>
    <w:rsid w:val="00F32EE3"/>
    <w:rsid w:val="00F334F0"/>
    <w:rsid w:val="00F33B9F"/>
    <w:rsid w:val="00F355CA"/>
    <w:rsid w:val="00F35897"/>
    <w:rsid w:val="00F35B40"/>
    <w:rsid w:val="00F35DFF"/>
    <w:rsid w:val="00F370F8"/>
    <w:rsid w:val="00F3741A"/>
    <w:rsid w:val="00F41647"/>
    <w:rsid w:val="00F43085"/>
    <w:rsid w:val="00F4422D"/>
    <w:rsid w:val="00F44FC4"/>
    <w:rsid w:val="00F450FF"/>
    <w:rsid w:val="00F4517A"/>
    <w:rsid w:val="00F46578"/>
    <w:rsid w:val="00F46F8E"/>
    <w:rsid w:val="00F47561"/>
    <w:rsid w:val="00F47B6B"/>
    <w:rsid w:val="00F47EBA"/>
    <w:rsid w:val="00F50964"/>
    <w:rsid w:val="00F52464"/>
    <w:rsid w:val="00F5277F"/>
    <w:rsid w:val="00F54D6C"/>
    <w:rsid w:val="00F55442"/>
    <w:rsid w:val="00F55BB1"/>
    <w:rsid w:val="00F56B6C"/>
    <w:rsid w:val="00F60548"/>
    <w:rsid w:val="00F607C7"/>
    <w:rsid w:val="00F60C0B"/>
    <w:rsid w:val="00F63351"/>
    <w:rsid w:val="00F645FF"/>
    <w:rsid w:val="00F6589B"/>
    <w:rsid w:val="00F700D1"/>
    <w:rsid w:val="00F7173C"/>
    <w:rsid w:val="00F73A4B"/>
    <w:rsid w:val="00F7490D"/>
    <w:rsid w:val="00F74C45"/>
    <w:rsid w:val="00F76640"/>
    <w:rsid w:val="00F8129E"/>
    <w:rsid w:val="00F83261"/>
    <w:rsid w:val="00F832E7"/>
    <w:rsid w:val="00F839F6"/>
    <w:rsid w:val="00F84577"/>
    <w:rsid w:val="00F849BD"/>
    <w:rsid w:val="00F84BCE"/>
    <w:rsid w:val="00F84E2B"/>
    <w:rsid w:val="00F85E7A"/>
    <w:rsid w:val="00F86D57"/>
    <w:rsid w:val="00F87427"/>
    <w:rsid w:val="00F874CE"/>
    <w:rsid w:val="00F87E75"/>
    <w:rsid w:val="00F90084"/>
    <w:rsid w:val="00F9059A"/>
    <w:rsid w:val="00F91D96"/>
    <w:rsid w:val="00F9603E"/>
    <w:rsid w:val="00F96FF6"/>
    <w:rsid w:val="00F977A9"/>
    <w:rsid w:val="00F97D5D"/>
    <w:rsid w:val="00FA1706"/>
    <w:rsid w:val="00FA19EF"/>
    <w:rsid w:val="00FA227F"/>
    <w:rsid w:val="00FA28D2"/>
    <w:rsid w:val="00FA42E3"/>
    <w:rsid w:val="00FA6059"/>
    <w:rsid w:val="00FA63D3"/>
    <w:rsid w:val="00FA6A00"/>
    <w:rsid w:val="00FA6B98"/>
    <w:rsid w:val="00FA79AE"/>
    <w:rsid w:val="00FB0A38"/>
    <w:rsid w:val="00FB16F1"/>
    <w:rsid w:val="00FB1DD1"/>
    <w:rsid w:val="00FB1F8A"/>
    <w:rsid w:val="00FB200C"/>
    <w:rsid w:val="00FB4BDD"/>
    <w:rsid w:val="00FB594E"/>
    <w:rsid w:val="00FB640A"/>
    <w:rsid w:val="00FB692C"/>
    <w:rsid w:val="00FB7CD6"/>
    <w:rsid w:val="00FC2B94"/>
    <w:rsid w:val="00FC313D"/>
    <w:rsid w:val="00FC491F"/>
    <w:rsid w:val="00FC5163"/>
    <w:rsid w:val="00FC6AFA"/>
    <w:rsid w:val="00FD0CE0"/>
    <w:rsid w:val="00FD25CB"/>
    <w:rsid w:val="00FD36EB"/>
    <w:rsid w:val="00FD374D"/>
    <w:rsid w:val="00FD4089"/>
    <w:rsid w:val="00FD415F"/>
    <w:rsid w:val="00FD52CE"/>
    <w:rsid w:val="00FD5319"/>
    <w:rsid w:val="00FD5891"/>
    <w:rsid w:val="00FD5BBF"/>
    <w:rsid w:val="00FD6696"/>
    <w:rsid w:val="00FE055E"/>
    <w:rsid w:val="00FE0F34"/>
    <w:rsid w:val="00FE10A3"/>
    <w:rsid w:val="00FE10D5"/>
    <w:rsid w:val="00FE381C"/>
    <w:rsid w:val="00FE3D78"/>
    <w:rsid w:val="00FF1D48"/>
    <w:rsid w:val="00FF2008"/>
    <w:rsid w:val="00FF40D1"/>
    <w:rsid w:val="00FF4970"/>
    <w:rsid w:val="00FF4B30"/>
    <w:rsid w:val="00FF516E"/>
    <w:rsid w:val="00FF5C66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4EF9001-99D9-4CA3-8673-1DA7AC58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5F"/>
  </w:style>
  <w:style w:type="paragraph" w:styleId="Ttulo1">
    <w:name w:val="heading 1"/>
    <w:basedOn w:val="Normal"/>
    <w:next w:val="Normal"/>
    <w:link w:val="Ttulo1Car"/>
    <w:uiPriority w:val="9"/>
    <w:qFormat/>
    <w:rsid w:val="00E87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2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064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E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0E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551F3"/>
  </w:style>
  <w:style w:type="character" w:customStyle="1" w:styleId="a">
    <w:name w:val="a"/>
    <w:basedOn w:val="Fuentedeprrafopredeter"/>
    <w:rsid w:val="005D5313"/>
  </w:style>
  <w:style w:type="character" w:styleId="nfasis">
    <w:name w:val="Emphasis"/>
    <w:basedOn w:val="Fuentedeprrafopredeter"/>
    <w:uiPriority w:val="20"/>
    <w:qFormat/>
    <w:rsid w:val="00B5531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2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409"/>
  </w:style>
  <w:style w:type="paragraph" w:styleId="Piedepgina">
    <w:name w:val="footer"/>
    <w:basedOn w:val="Normal"/>
    <w:link w:val="PiedepginaCar"/>
    <w:uiPriority w:val="99"/>
    <w:unhideWhenUsed/>
    <w:rsid w:val="00DD2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409"/>
  </w:style>
  <w:style w:type="paragraph" w:styleId="Sinespaciado">
    <w:name w:val="No Spacing"/>
    <w:link w:val="SinespaciadoCar"/>
    <w:uiPriority w:val="1"/>
    <w:qFormat/>
    <w:rsid w:val="00281A9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1A98"/>
    <w:rPr>
      <w:rFonts w:eastAsiaTheme="minorEastAsia"/>
      <w:lang w:eastAsia="es-PE"/>
    </w:rPr>
  </w:style>
  <w:style w:type="character" w:styleId="Textoennegrita">
    <w:name w:val="Strong"/>
    <w:basedOn w:val="Fuentedeprrafopredeter"/>
    <w:uiPriority w:val="22"/>
    <w:qFormat/>
    <w:rsid w:val="002F1936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741B5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87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8780B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043F8A"/>
    <w:pPr>
      <w:tabs>
        <w:tab w:val="left" w:pos="709"/>
        <w:tab w:val="right" w:leader="dot" w:pos="8828"/>
      </w:tabs>
      <w:spacing w:after="100"/>
      <w:ind w:left="220"/>
    </w:pPr>
    <w:rPr>
      <w:rFonts w:ascii="Times New Roman" w:hAnsi="Times New Roman" w:cs="Times New Roman"/>
      <w:noProof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B681A"/>
    <w:pPr>
      <w:tabs>
        <w:tab w:val="right" w:leader="dot" w:pos="8828"/>
      </w:tabs>
      <w:spacing w:after="10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A0B26"/>
    <w:pPr>
      <w:tabs>
        <w:tab w:val="left" w:pos="1320"/>
        <w:tab w:val="right" w:leader="dot" w:pos="8828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Ttulo2Car">
    <w:name w:val="Título 2 Car"/>
    <w:basedOn w:val="Fuentedeprrafopredeter"/>
    <w:link w:val="Ttulo2"/>
    <w:uiPriority w:val="9"/>
    <w:rsid w:val="00C9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2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404"/>
    <w:rPr>
      <w:color w:val="800080" w:themeColor="followedHyperlink"/>
      <w:u w:val="single"/>
    </w:rPr>
  </w:style>
  <w:style w:type="numbering" w:customStyle="1" w:styleId="Estilo1">
    <w:name w:val="Estilo1"/>
    <w:uiPriority w:val="99"/>
    <w:rsid w:val="00AC46E0"/>
    <w:pPr>
      <w:numPr>
        <w:numId w:val="6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DE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064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size-small">
    <w:name w:val="a-size-small"/>
    <w:basedOn w:val="Fuentedeprrafopredeter"/>
    <w:rsid w:val="00124B55"/>
  </w:style>
  <w:style w:type="paragraph" w:styleId="TDC4">
    <w:name w:val="toc 4"/>
    <w:basedOn w:val="Normal"/>
    <w:next w:val="Normal"/>
    <w:autoRedefine/>
    <w:uiPriority w:val="39"/>
    <w:unhideWhenUsed/>
    <w:rsid w:val="00AC0BB4"/>
    <w:pPr>
      <w:spacing w:after="100"/>
      <w:ind w:left="660"/>
    </w:pPr>
  </w:style>
  <w:style w:type="character" w:styleId="Refdecomentario">
    <w:name w:val="annotation reference"/>
    <w:basedOn w:val="Fuentedeprrafopredeter"/>
    <w:uiPriority w:val="99"/>
    <w:semiHidden/>
    <w:unhideWhenUsed/>
    <w:rsid w:val="00CF6D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585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72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85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3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7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26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97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81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7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439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902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8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68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9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517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408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0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2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1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5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0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6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8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1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6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650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68">
          <w:marLeft w:val="165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61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57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D3FB-9663-4636-BC81-81E6E7AE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COCO</cp:lastModifiedBy>
  <cp:revision>3</cp:revision>
  <cp:lastPrinted>2018-04-20T21:20:00Z</cp:lastPrinted>
  <dcterms:created xsi:type="dcterms:W3CDTF">2018-04-29T23:51:00Z</dcterms:created>
  <dcterms:modified xsi:type="dcterms:W3CDTF">2018-04-30T00:02:00Z</dcterms:modified>
</cp:coreProperties>
</file>