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3055"/>
        <w:gridCol w:w="5575"/>
      </w:tblGrid>
      <w:tr w:rsidR="00A41ED2" w14:paraId="4E22A910" w14:textId="77777777" w:rsidTr="007B472C">
        <w:tc>
          <w:tcPr>
            <w:tcW w:w="3055" w:type="dxa"/>
            <w:shd w:val="clear" w:color="auto" w:fill="EAF1DD" w:themeFill="accent3" w:themeFillTint="33"/>
            <w:vAlign w:val="center"/>
          </w:tcPr>
          <w:p w14:paraId="720134BD" w14:textId="16DA5C22" w:rsidR="00D72CB5" w:rsidRPr="007B472C" w:rsidRDefault="002D6754" w:rsidP="002D6754">
            <w:pPr>
              <w:spacing w:line="276" w:lineRule="auto"/>
              <w:jc w:val="center"/>
              <w:rPr>
                <w:rFonts w:ascii="Times New Roman" w:hAnsi="Times New Roman" w:cs="Times New Roman"/>
                <w:b/>
              </w:rPr>
            </w:pPr>
            <w:r w:rsidRPr="007B472C">
              <w:rPr>
                <w:rFonts w:ascii="Times New Roman" w:hAnsi="Times New Roman" w:cs="Times New Roman"/>
                <w:b/>
              </w:rPr>
              <w:t>P</w:t>
            </w:r>
            <w:r w:rsidR="00D72CB5" w:rsidRPr="007B472C">
              <w:rPr>
                <w:rFonts w:ascii="Times New Roman" w:hAnsi="Times New Roman" w:cs="Times New Roman"/>
                <w:b/>
              </w:rPr>
              <w:t>ropuesta de investigación</w:t>
            </w:r>
          </w:p>
        </w:tc>
        <w:tc>
          <w:tcPr>
            <w:tcW w:w="5575" w:type="dxa"/>
            <w:vAlign w:val="center"/>
          </w:tcPr>
          <w:p w14:paraId="335139C9" w14:textId="5700EA9A" w:rsidR="001B7EB4" w:rsidRPr="007B472C" w:rsidRDefault="00C7785E" w:rsidP="002D38E9">
            <w:pPr>
              <w:spacing w:line="276" w:lineRule="auto"/>
              <w:jc w:val="center"/>
              <w:rPr>
                <w:rFonts w:ascii="Times New Roman" w:hAnsi="Times New Roman" w:cs="Times New Roman"/>
              </w:rPr>
            </w:pPr>
            <w:r w:rsidRPr="007B472C">
              <w:rPr>
                <w:rFonts w:ascii="Times New Roman" w:hAnsi="Times New Roman" w:cs="Times New Roman"/>
              </w:rPr>
              <w:t>Comprensión de las p</w:t>
            </w:r>
            <w:r w:rsidR="001B7EB4" w:rsidRPr="007B472C">
              <w:rPr>
                <w:rFonts w:ascii="Times New Roman" w:hAnsi="Times New Roman" w:cs="Times New Roman"/>
              </w:rPr>
              <w:t>roblemáticas de</w:t>
            </w:r>
            <w:r w:rsidR="001F50B7">
              <w:rPr>
                <w:rFonts w:ascii="Times New Roman" w:hAnsi="Times New Roman" w:cs="Times New Roman"/>
              </w:rPr>
              <w:t xml:space="preserve"> la co-creación de valor en la gestión de las </w:t>
            </w:r>
            <w:bookmarkStart w:id="0" w:name="_GoBack"/>
            <w:bookmarkEnd w:id="0"/>
            <w:r w:rsidR="001B7EB4" w:rsidRPr="007B472C">
              <w:rPr>
                <w:rFonts w:ascii="Times New Roman" w:hAnsi="Times New Roman" w:cs="Times New Roman"/>
              </w:rPr>
              <w:t>organizaciones</w:t>
            </w:r>
          </w:p>
        </w:tc>
      </w:tr>
      <w:tr w:rsidR="00A41ED2" w14:paraId="3DEE73EC" w14:textId="77777777" w:rsidTr="007B472C">
        <w:tc>
          <w:tcPr>
            <w:tcW w:w="3055" w:type="dxa"/>
            <w:shd w:val="clear" w:color="auto" w:fill="EAF1DD" w:themeFill="accent3" w:themeFillTint="33"/>
            <w:vAlign w:val="center"/>
          </w:tcPr>
          <w:p w14:paraId="22BCAADF" w14:textId="5869B7C8" w:rsidR="00D72CB5" w:rsidRPr="007B472C" w:rsidRDefault="002D6754" w:rsidP="00CB487B">
            <w:pPr>
              <w:spacing w:line="276" w:lineRule="auto"/>
              <w:jc w:val="center"/>
              <w:rPr>
                <w:rFonts w:ascii="Times New Roman" w:hAnsi="Times New Roman" w:cs="Times New Roman"/>
                <w:b/>
              </w:rPr>
            </w:pPr>
            <w:r w:rsidRPr="007B472C">
              <w:rPr>
                <w:rFonts w:ascii="Times New Roman" w:hAnsi="Times New Roman" w:cs="Times New Roman"/>
                <w:b/>
              </w:rPr>
              <w:t>Presentado a:</w:t>
            </w:r>
          </w:p>
        </w:tc>
        <w:tc>
          <w:tcPr>
            <w:tcW w:w="5575" w:type="dxa"/>
            <w:vAlign w:val="center"/>
          </w:tcPr>
          <w:p w14:paraId="489B5CF8" w14:textId="3AAC9F07" w:rsidR="00D72CB5" w:rsidRPr="007B472C" w:rsidRDefault="00C7785E" w:rsidP="00CB487B">
            <w:pPr>
              <w:spacing w:line="276" w:lineRule="auto"/>
              <w:jc w:val="center"/>
              <w:rPr>
                <w:rFonts w:ascii="Times New Roman" w:hAnsi="Times New Roman" w:cs="Times New Roman"/>
              </w:rPr>
            </w:pPr>
            <w:r w:rsidRPr="007B472C">
              <w:rPr>
                <w:rFonts w:ascii="Times New Roman" w:hAnsi="Times New Roman" w:cs="Times New Roman"/>
              </w:rPr>
              <w:t>XVI Coloquio Doctoral de CLADEA</w:t>
            </w:r>
          </w:p>
          <w:p w14:paraId="3AF4019B" w14:textId="1EDA651F" w:rsidR="00D72CB5" w:rsidRPr="007B472C" w:rsidRDefault="00C7785E" w:rsidP="002D38E9">
            <w:pPr>
              <w:spacing w:line="276" w:lineRule="auto"/>
              <w:jc w:val="center"/>
              <w:rPr>
                <w:rFonts w:ascii="Times New Roman" w:hAnsi="Times New Roman" w:cs="Times New Roman"/>
              </w:rPr>
            </w:pPr>
            <w:r w:rsidRPr="007B472C">
              <w:rPr>
                <w:rFonts w:ascii="Times New Roman" w:hAnsi="Times New Roman" w:cs="Times New Roman"/>
              </w:rPr>
              <w:t>En el marco de la 53ª Asamblea anual CLADEA 2018</w:t>
            </w:r>
          </w:p>
        </w:tc>
      </w:tr>
      <w:tr w:rsidR="00844BC0" w14:paraId="645554D2" w14:textId="77777777" w:rsidTr="007B472C">
        <w:tc>
          <w:tcPr>
            <w:tcW w:w="3055" w:type="dxa"/>
            <w:shd w:val="clear" w:color="auto" w:fill="EAF1DD" w:themeFill="accent3" w:themeFillTint="33"/>
            <w:vAlign w:val="center"/>
          </w:tcPr>
          <w:p w14:paraId="4A45175C" w14:textId="45BA4B6A" w:rsidR="00844BC0" w:rsidRPr="007B472C" w:rsidRDefault="00844BC0" w:rsidP="00CB487B">
            <w:pPr>
              <w:spacing w:line="276" w:lineRule="auto"/>
              <w:jc w:val="center"/>
              <w:rPr>
                <w:rFonts w:ascii="Times New Roman" w:hAnsi="Times New Roman" w:cs="Times New Roman"/>
                <w:b/>
              </w:rPr>
            </w:pPr>
            <w:r w:rsidRPr="007B472C">
              <w:rPr>
                <w:rFonts w:ascii="Times New Roman" w:hAnsi="Times New Roman" w:cs="Times New Roman"/>
                <w:b/>
              </w:rPr>
              <w:t>Eje temático:</w:t>
            </w:r>
          </w:p>
        </w:tc>
        <w:tc>
          <w:tcPr>
            <w:tcW w:w="5575" w:type="dxa"/>
            <w:vAlign w:val="center"/>
          </w:tcPr>
          <w:p w14:paraId="74119EB3" w14:textId="77777777" w:rsidR="00844BC0" w:rsidRPr="007B472C" w:rsidRDefault="00844BC0" w:rsidP="00CB487B">
            <w:pPr>
              <w:spacing w:line="276" w:lineRule="auto"/>
              <w:jc w:val="center"/>
              <w:rPr>
                <w:rFonts w:ascii="Times New Roman" w:hAnsi="Times New Roman" w:cs="Times New Roman"/>
              </w:rPr>
            </w:pPr>
            <w:r w:rsidRPr="007B472C">
              <w:rPr>
                <w:rFonts w:ascii="Times New Roman" w:hAnsi="Times New Roman" w:cs="Times New Roman"/>
              </w:rPr>
              <w:t>Marketing</w:t>
            </w:r>
          </w:p>
          <w:p w14:paraId="579E05E7" w14:textId="71488A10" w:rsidR="007B472C" w:rsidRPr="007B472C" w:rsidRDefault="007B472C" w:rsidP="007B472C">
            <w:pPr>
              <w:spacing w:line="276" w:lineRule="auto"/>
              <w:jc w:val="center"/>
              <w:rPr>
                <w:rFonts w:ascii="Times New Roman" w:hAnsi="Times New Roman" w:cs="Times New Roman"/>
              </w:rPr>
            </w:pPr>
            <w:r w:rsidRPr="007B472C">
              <w:rPr>
                <w:rFonts w:ascii="Times New Roman" w:hAnsi="Times New Roman" w:cs="Times New Roman"/>
              </w:rPr>
              <w:t>(Etapa: Inicial-Formulación con discusión)</w:t>
            </w:r>
          </w:p>
        </w:tc>
      </w:tr>
    </w:tbl>
    <w:p w14:paraId="5765AD1E" w14:textId="556B5B25" w:rsidR="00D72CB5" w:rsidRDefault="00D72CB5" w:rsidP="002F178B"/>
    <w:p w14:paraId="0669E81C" w14:textId="481D6F66" w:rsidR="007F6090" w:rsidRPr="00621AAB" w:rsidRDefault="002F178B" w:rsidP="008C13AD">
      <w:pPr>
        <w:spacing w:line="360" w:lineRule="auto"/>
        <w:jc w:val="both"/>
        <w:rPr>
          <w:rFonts w:ascii="Times New Roman" w:hAnsi="Times New Roman" w:cs="Times New Roman"/>
          <w:b/>
          <w:lang w:val="es-ES_tradnl"/>
        </w:rPr>
      </w:pPr>
      <w:r w:rsidRPr="00880A2D">
        <w:rPr>
          <w:rFonts w:ascii="Times New Roman" w:hAnsi="Times New Roman" w:cs="Times New Roman"/>
          <w:b/>
          <w:lang w:val="es-ES_tradnl"/>
        </w:rPr>
        <w:t>Resumen</w:t>
      </w:r>
    </w:p>
    <w:p w14:paraId="7AAB4308" w14:textId="2695F5B8" w:rsidR="007F6090" w:rsidRDefault="007F6090" w:rsidP="007F6090">
      <w:pPr>
        <w:spacing w:line="360" w:lineRule="auto"/>
        <w:jc w:val="both"/>
        <w:rPr>
          <w:rFonts w:ascii="Times New Roman" w:hAnsi="Times New Roman" w:cs="Times New Roman"/>
          <w:lang w:val="es-ES_tradnl"/>
        </w:rPr>
      </w:pPr>
      <w:r w:rsidRPr="00880A2D">
        <w:rPr>
          <w:rFonts w:ascii="Times New Roman" w:hAnsi="Times New Roman" w:cs="Times New Roman"/>
          <w:lang w:val="es-ES_tradnl"/>
        </w:rPr>
        <w:t xml:space="preserve">La </w:t>
      </w:r>
      <w:r>
        <w:rPr>
          <w:rFonts w:ascii="Times New Roman" w:hAnsi="Times New Roman" w:cs="Times New Roman"/>
          <w:lang w:val="es-ES_tradnl"/>
        </w:rPr>
        <w:t xml:space="preserve">presente propuesta de investigación busca </w:t>
      </w:r>
      <w:r>
        <w:rPr>
          <w:rFonts w:ascii="Times New Roman" w:hAnsi="Times New Roman" w:cs="Times New Roman"/>
          <w:color w:val="000000" w:themeColor="text1"/>
          <w:lang w:val="es-ES_tradnl"/>
        </w:rPr>
        <w:t>comprender en profundidad las problemáticas de la co-creación de valor en las organizaciones con el fin de conocer la contribución que este proceso del marketing hace a la gestión de las organizaciones</w:t>
      </w:r>
      <w:r>
        <w:rPr>
          <w:rFonts w:ascii="Times New Roman" w:hAnsi="Times New Roman" w:cs="Times New Roman"/>
          <w:lang w:val="es-ES_tradnl"/>
        </w:rPr>
        <w:t xml:space="preserve">, al ser un fenómeno interesante y de actualidad, presente además en las últimas tendencias del marketing consideradas en los tópicos prioritarios de investigación expuestos desde el Instituto de Ciencias del Marketing (MSI), la Asociación Americana del Marketing (AMA) y los temas de discusión recomendados en las últimas publicaciones de los </w:t>
      </w:r>
      <w:proofErr w:type="spellStart"/>
      <w:r>
        <w:rPr>
          <w:rFonts w:ascii="Times New Roman" w:hAnsi="Times New Roman" w:cs="Times New Roman"/>
          <w:lang w:val="es-ES_tradnl"/>
        </w:rPr>
        <w:t>Journals</w:t>
      </w:r>
      <w:proofErr w:type="spellEnd"/>
      <w:r>
        <w:rPr>
          <w:rFonts w:ascii="Times New Roman" w:hAnsi="Times New Roman" w:cs="Times New Roman"/>
          <w:lang w:val="es-ES_tradnl"/>
        </w:rPr>
        <w:t xml:space="preserve"> reconocidos en la disciplina, para superar vacíos detectados por la comunidad científica a través de la generación de nuevos aportes en dicho campo de conocimiento.</w:t>
      </w:r>
    </w:p>
    <w:p w14:paraId="148212BC" w14:textId="77777777" w:rsidR="007F6090" w:rsidRDefault="007F6090" w:rsidP="008C13AD">
      <w:pPr>
        <w:spacing w:line="360" w:lineRule="auto"/>
        <w:jc w:val="both"/>
        <w:rPr>
          <w:rFonts w:ascii="Times New Roman" w:hAnsi="Times New Roman" w:cs="Times New Roman"/>
          <w:lang w:val="es-ES_tradnl"/>
        </w:rPr>
      </w:pPr>
    </w:p>
    <w:p w14:paraId="2FA7260F" w14:textId="17B1CE4D" w:rsidR="008C13AD" w:rsidRPr="00880A2D" w:rsidRDefault="008C13AD" w:rsidP="008C13AD">
      <w:pPr>
        <w:spacing w:line="360" w:lineRule="auto"/>
        <w:jc w:val="both"/>
        <w:rPr>
          <w:rFonts w:ascii="Times New Roman" w:hAnsi="Times New Roman" w:cs="Times New Roman"/>
          <w:lang w:val="es-ES_tradnl"/>
        </w:rPr>
      </w:pPr>
      <w:r>
        <w:rPr>
          <w:rFonts w:ascii="Times New Roman" w:hAnsi="Times New Roman" w:cs="Times New Roman"/>
          <w:color w:val="000000" w:themeColor="text1"/>
          <w:lang w:val="es-ES_tradnl"/>
        </w:rPr>
        <w:t xml:space="preserve">Los objetivos principales son: </w:t>
      </w:r>
      <w:r w:rsidR="000F2746">
        <w:rPr>
          <w:rFonts w:ascii="Times New Roman" w:hAnsi="Times New Roman" w:cs="Times New Roman"/>
          <w:color w:val="000000" w:themeColor="text1"/>
          <w:lang w:val="es-ES_tradnl"/>
        </w:rPr>
        <w:t xml:space="preserve">(i) </w:t>
      </w:r>
      <w:r>
        <w:rPr>
          <w:rFonts w:ascii="Times New Roman" w:hAnsi="Times New Roman" w:cs="Times New Roman"/>
          <w:lang w:val="es-ES_tradnl"/>
        </w:rPr>
        <w:t>r</w:t>
      </w:r>
      <w:r w:rsidRPr="008C13AD">
        <w:rPr>
          <w:rFonts w:ascii="Times New Roman" w:hAnsi="Times New Roman" w:cs="Times New Roman"/>
          <w:lang w:val="es-ES_tradnl"/>
        </w:rPr>
        <w:t>ealizar una revisión sistemática de literatura</w:t>
      </w:r>
      <w:r w:rsidR="00CD1A74">
        <w:rPr>
          <w:rFonts w:ascii="Times New Roman" w:hAnsi="Times New Roman" w:cs="Times New Roman"/>
          <w:lang w:val="es-ES_tradnl"/>
        </w:rPr>
        <w:t xml:space="preserve"> que permita una observación al estado del arte y, la identificación de categorías significativas y puntos de controversia</w:t>
      </w:r>
      <w:r w:rsidRPr="008C13AD">
        <w:rPr>
          <w:rFonts w:ascii="Times New Roman" w:hAnsi="Times New Roman" w:cs="Times New Roman"/>
          <w:lang w:val="es-ES_tradnl"/>
        </w:rPr>
        <w:t xml:space="preserve">, </w:t>
      </w:r>
      <w:r w:rsidR="000F2746">
        <w:rPr>
          <w:rFonts w:ascii="Times New Roman" w:hAnsi="Times New Roman" w:cs="Times New Roman"/>
          <w:lang w:val="es-ES_tradnl"/>
        </w:rPr>
        <w:t xml:space="preserve">(ii) </w:t>
      </w:r>
      <w:r>
        <w:rPr>
          <w:rFonts w:ascii="Times New Roman" w:hAnsi="Times New Roman" w:cs="Times New Roman"/>
          <w:lang w:val="es-ES_tradnl"/>
        </w:rPr>
        <w:t>analizar los efectos causados por los procesos de co-creación de valor</w:t>
      </w:r>
      <w:r w:rsidR="000F2746">
        <w:rPr>
          <w:rFonts w:ascii="Times New Roman" w:hAnsi="Times New Roman" w:cs="Times New Roman"/>
          <w:lang w:val="es-ES_tradnl"/>
        </w:rPr>
        <w:t xml:space="preserve"> aplicados en diferentes tipos de organización, clasificando y relacionando las categorías identificadas y los puntos de controversia surgidos</w:t>
      </w:r>
      <w:r>
        <w:rPr>
          <w:rFonts w:ascii="Times New Roman" w:hAnsi="Times New Roman" w:cs="Times New Roman"/>
          <w:lang w:val="es-ES_tradnl"/>
        </w:rPr>
        <w:t xml:space="preserve">, </w:t>
      </w:r>
      <w:r w:rsidR="000F2746">
        <w:rPr>
          <w:rFonts w:ascii="Times New Roman" w:hAnsi="Times New Roman" w:cs="Times New Roman"/>
          <w:lang w:val="es-ES_tradnl"/>
        </w:rPr>
        <w:t xml:space="preserve">(iii) </w:t>
      </w:r>
      <w:r>
        <w:rPr>
          <w:rFonts w:ascii="Times New Roman" w:hAnsi="Times New Roman" w:cs="Times New Roman"/>
          <w:lang w:val="es-ES_tradnl"/>
        </w:rPr>
        <w:t>interpretar la contribución de la co-creación de valor a la gestión de las organizaciones</w:t>
      </w:r>
      <w:r w:rsidR="000F2746">
        <w:rPr>
          <w:rFonts w:ascii="Times New Roman" w:hAnsi="Times New Roman" w:cs="Times New Roman"/>
          <w:lang w:val="es-ES_tradnl"/>
        </w:rPr>
        <w:t xml:space="preserve"> a partir de los análisis realizados</w:t>
      </w:r>
      <w:r>
        <w:rPr>
          <w:rFonts w:ascii="Times New Roman" w:hAnsi="Times New Roman" w:cs="Times New Roman"/>
          <w:lang w:val="es-ES_tradnl"/>
        </w:rPr>
        <w:t>, y</w:t>
      </w:r>
      <w:r w:rsidR="000F2746">
        <w:rPr>
          <w:rFonts w:ascii="Times New Roman" w:hAnsi="Times New Roman" w:cs="Times New Roman"/>
          <w:lang w:val="es-ES_tradnl"/>
        </w:rPr>
        <w:t xml:space="preserve"> (iv)</w:t>
      </w:r>
      <w:r>
        <w:rPr>
          <w:rFonts w:ascii="Times New Roman" w:hAnsi="Times New Roman" w:cs="Times New Roman"/>
          <w:lang w:val="es-ES_tradnl"/>
        </w:rPr>
        <w:t xml:space="preserve"> demostrar la contribución de la co-creación de valor a la gestión de las orga</w:t>
      </w:r>
      <w:r w:rsidR="00C34320">
        <w:rPr>
          <w:rFonts w:ascii="Times New Roman" w:hAnsi="Times New Roman" w:cs="Times New Roman"/>
          <w:lang w:val="es-ES_tradnl"/>
        </w:rPr>
        <w:t>nizaciones</w:t>
      </w:r>
      <w:r>
        <w:rPr>
          <w:rFonts w:ascii="Times New Roman" w:hAnsi="Times New Roman" w:cs="Times New Roman"/>
          <w:lang w:val="es-ES_tradnl"/>
        </w:rPr>
        <w:t xml:space="preserve"> a través de una aplicación directa en un tipo de organización.</w:t>
      </w:r>
    </w:p>
    <w:p w14:paraId="2A44B744" w14:textId="4C936435" w:rsidR="00735481" w:rsidRDefault="00735481" w:rsidP="00342010">
      <w:pPr>
        <w:spacing w:line="360" w:lineRule="auto"/>
        <w:jc w:val="both"/>
        <w:rPr>
          <w:rFonts w:ascii="Times New Roman" w:hAnsi="Times New Roman" w:cs="Times New Roman"/>
          <w:lang w:val="es-ES_tradnl"/>
        </w:rPr>
      </w:pPr>
    </w:p>
    <w:p w14:paraId="527CE3B6" w14:textId="5F7EF54F" w:rsidR="00264CF7" w:rsidRDefault="00264CF7" w:rsidP="00342010">
      <w:pPr>
        <w:spacing w:line="360" w:lineRule="auto"/>
        <w:jc w:val="both"/>
        <w:rPr>
          <w:rFonts w:ascii="Times New Roman" w:hAnsi="Times New Roman" w:cs="Times New Roman"/>
          <w:lang w:val="es-ES_tradnl"/>
        </w:rPr>
      </w:pPr>
      <w:r>
        <w:rPr>
          <w:rFonts w:ascii="Times New Roman" w:hAnsi="Times New Roman" w:cs="Times New Roman"/>
          <w:lang w:val="es-ES_tradnl"/>
        </w:rPr>
        <w:t>Desde el diseño metodológico, las pretensiones de la investigación se enmarcan en diversos componentes con el fin de alcanzar y dar respuesta a los objetivos planteados. Por tanto,</w:t>
      </w:r>
      <w:r w:rsidR="00C94962">
        <w:rPr>
          <w:rFonts w:ascii="Times New Roman" w:hAnsi="Times New Roman" w:cs="Times New Roman"/>
          <w:lang w:val="es-ES_tradnl"/>
        </w:rPr>
        <w:t xml:space="preserve"> </w:t>
      </w:r>
      <w:r w:rsidR="00CD1A74">
        <w:rPr>
          <w:rFonts w:ascii="Times New Roman" w:hAnsi="Times New Roman" w:cs="Times New Roman"/>
          <w:lang w:val="es-ES_tradnl"/>
        </w:rPr>
        <w:t>se efectuará en un inicio</w:t>
      </w:r>
      <w:r w:rsidR="001130B4">
        <w:rPr>
          <w:rFonts w:ascii="Times New Roman" w:hAnsi="Times New Roman" w:cs="Times New Roman"/>
          <w:lang w:val="es-ES_tradnl"/>
        </w:rPr>
        <w:t xml:space="preserve"> una revisión sistemática de literatura: integradora, narrativa y con combinación numérica de datos; y posteriormente, </w:t>
      </w:r>
      <w:r w:rsidR="00CD1A74">
        <w:rPr>
          <w:rFonts w:ascii="Times New Roman" w:hAnsi="Times New Roman" w:cs="Times New Roman"/>
          <w:lang w:val="es-ES_tradnl"/>
        </w:rPr>
        <w:t>se recurrirá a</w:t>
      </w:r>
      <w:r w:rsidR="001130B4">
        <w:rPr>
          <w:rFonts w:ascii="Times New Roman" w:hAnsi="Times New Roman" w:cs="Times New Roman"/>
          <w:lang w:val="es-ES_tradnl"/>
        </w:rPr>
        <w:t xml:space="preserve"> un posicionamiento epistemológico interpretativista, con alcance descriptivo, y co</w:t>
      </w:r>
      <w:r>
        <w:rPr>
          <w:rFonts w:ascii="Times New Roman" w:hAnsi="Times New Roman" w:cs="Times New Roman"/>
          <w:lang w:val="es-ES_tradnl"/>
        </w:rPr>
        <w:t>n enfoque cualitativo-</w:t>
      </w:r>
      <w:r>
        <w:rPr>
          <w:rFonts w:ascii="Times New Roman" w:hAnsi="Times New Roman" w:cs="Times New Roman"/>
          <w:lang w:val="es-ES_tradnl"/>
        </w:rPr>
        <w:lastRenderedPageBreak/>
        <w:t>inductivo, ya que lo perseguido no está enfocado a explicar la realidad, sino a intentar comprenderla.</w:t>
      </w:r>
    </w:p>
    <w:p w14:paraId="5B60F338" w14:textId="1E487351" w:rsidR="001130B4" w:rsidRDefault="001130B4" w:rsidP="00342010">
      <w:pPr>
        <w:spacing w:line="360" w:lineRule="auto"/>
        <w:jc w:val="both"/>
        <w:rPr>
          <w:rFonts w:ascii="Times New Roman" w:hAnsi="Times New Roman" w:cs="Times New Roman"/>
          <w:lang w:val="es-ES_tradnl"/>
        </w:rPr>
      </w:pPr>
    </w:p>
    <w:p w14:paraId="0F07890C" w14:textId="28BB9BEF" w:rsidR="001130B4" w:rsidRDefault="00264CF7" w:rsidP="00342010">
      <w:pPr>
        <w:spacing w:line="360" w:lineRule="auto"/>
        <w:jc w:val="both"/>
        <w:rPr>
          <w:rFonts w:ascii="Times New Roman" w:hAnsi="Times New Roman" w:cs="Times New Roman"/>
          <w:lang w:val="es-ES_tradnl"/>
        </w:rPr>
      </w:pPr>
      <w:r>
        <w:rPr>
          <w:rFonts w:ascii="Times New Roman" w:hAnsi="Times New Roman" w:cs="Times New Roman"/>
          <w:lang w:val="es-ES_tradnl"/>
        </w:rPr>
        <w:t>Para la Administración y las organizaciones en sí, la co-creación de valor es un proceso complejo en el que deben participar varios actores, no solamente la empresa como oferente de productos y servicios con sus clientes, sino también aquellos que guardan estrechas relaciones e interacciones como</w:t>
      </w:r>
      <w:r w:rsidR="00C34320">
        <w:rPr>
          <w:rFonts w:ascii="Times New Roman" w:hAnsi="Times New Roman" w:cs="Times New Roman"/>
          <w:lang w:val="es-ES_tradnl"/>
        </w:rPr>
        <w:t>:</w:t>
      </w:r>
      <w:r>
        <w:rPr>
          <w:rFonts w:ascii="Times New Roman" w:hAnsi="Times New Roman" w:cs="Times New Roman"/>
          <w:lang w:val="es-ES_tradnl"/>
        </w:rPr>
        <w:t xml:space="preserve"> los proveedores, distribuidores, competidores, colaboradores y socios. Y a</w:t>
      </w:r>
      <w:r w:rsidR="00D10084">
        <w:rPr>
          <w:rFonts w:ascii="Times New Roman" w:hAnsi="Times New Roman" w:cs="Times New Roman"/>
          <w:lang w:val="es-ES_tradnl"/>
        </w:rPr>
        <w:t xml:space="preserve">unque son variados los escritos que se han publicado sobre co-creación </w:t>
      </w:r>
      <w:r w:rsidR="00C34320">
        <w:rPr>
          <w:rFonts w:ascii="Times New Roman" w:hAnsi="Times New Roman" w:cs="Times New Roman"/>
          <w:lang w:val="es-ES_tradnl"/>
        </w:rPr>
        <w:t xml:space="preserve">de valor </w:t>
      </w:r>
      <w:r w:rsidR="00D10084">
        <w:rPr>
          <w:rFonts w:ascii="Times New Roman" w:hAnsi="Times New Roman" w:cs="Times New Roman"/>
          <w:lang w:val="es-ES_tradnl"/>
        </w:rPr>
        <w:t xml:space="preserve">mostrando sus orígenes, beneficios, implicaciones, modelos, </w:t>
      </w:r>
      <w:r>
        <w:rPr>
          <w:rFonts w:ascii="Times New Roman" w:hAnsi="Times New Roman" w:cs="Times New Roman"/>
          <w:lang w:val="es-ES_tradnl"/>
        </w:rPr>
        <w:t xml:space="preserve">ejemplos </w:t>
      </w:r>
      <w:r w:rsidR="00D10084">
        <w:rPr>
          <w:rFonts w:ascii="Times New Roman" w:hAnsi="Times New Roman" w:cs="Times New Roman"/>
          <w:lang w:val="es-ES_tradnl"/>
        </w:rPr>
        <w:t>y articulaciones con otros conceptos o campos de conocimiento, sigue siendo necesario encontrar nuevas herramientas o mecanismos para su utilización</w:t>
      </w:r>
      <w:r>
        <w:rPr>
          <w:rFonts w:ascii="Times New Roman" w:hAnsi="Times New Roman" w:cs="Times New Roman"/>
          <w:lang w:val="es-ES_tradnl"/>
        </w:rPr>
        <w:t>.</w:t>
      </w:r>
    </w:p>
    <w:p w14:paraId="119A4B6B" w14:textId="6BA6E4DD" w:rsidR="00264CF7" w:rsidRDefault="00264CF7" w:rsidP="00AA5CFE">
      <w:pPr>
        <w:spacing w:line="360" w:lineRule="auto"/>
        <w:jc w:val="both"/>
        <w:rPr>
          <w:rFonts w:ascii="Times New Roman" w:hAnsi="Times New Roman" w:cs="Times New Roman"/>
          <w:lang w:val="es-ES_tradnl"/>
        </w:rPr>
      </w:pPr>
    </w:p>
    <w:p w14:paraId="1E699004" w14:textId="77777777" w:rsidR="00264CF7" w:rsidRDefault="00264CF7" w:rsidP="00264CF7">
      <w:pPr>
        <w:spacing w:line="360" w:lineRule="auto"/>
        <w:jc w:val="both"/>
        <w:rPr>
          <w:rFonts w:ascii="Times New Roman" w:hAnsi="Times New Roman" w:cs="Times New Roman"/>
          <w:lang w:val="es-ES_tradnl"/>
        </w:rPr>
      </w:pPr>
      <w:r>
        <w:rPr>
          <w:rFonts w:ascii="Times New Roman" w:hAnsi="Times New Roman" w:cs="Times New Roman"/>
          <w:lang w:val="es-ES_tradnl"/>
        </w:rPr>
        <w:t>Por tanto, se espera que los hallazgos impacten teóricamente la práctica administrativa en lo relacionado con el cambio de paradigmas que pueden generarse para los diferentes agentes que participan en los procesos de co-creación de valor, llevando esto a descubrir nuevos enfoques en la aplicación del marketing para la gestión de las organizaciones.</w:t>
      </w:r>
    </w:p>
    <w:p w14:paraId="7CA6DFC1" w14:textId="77777777" w:rsidR="00264CF7" w:rsidRDefault="00264CF7" w:rsidP="00AA5CFE">
      <w:pPr>
        <w:spacing w:line="360" w:lineRule="auto"/>
        <w:jc w:val="both"/>
        <w:rPr>
          <w:rFonts w:ascii="Times New Roman" w:hAnsi="Times New Roman" w:cs="Times New Roman"/>
          <w:lang w:val="es-ES_tradnl"/>
        </w:rPr>
      </w:pPr>
    </w:p>
    <w:p w14:paraId="4B37F47F" w14:textId="1B8378D5" w:rsidR="005713CF" w:rsidRDefault="00621AAB" w:rsidP="00C7590D">
      <w:pPr>
        <w:rPr>
          <w:rFonts w:ascii="Times New Roman" w:hAnsi="Times New Roman" w:cs="Times New Roman"/>
          <w:i/>
          <w:lang w:val="es-ES_tradnl"/>
        </w:rPr>
      </w:pPr>
      <w:r w:rsidRPr="00621AAB">
        <w:rPr>
          <w:rFonts w:ascii="Times New Roman" w:hAnsi="Times New Roman" w:cs="Times New Roman"/>
          <w:i/>
          <w:lang w:val="es-ES_tradnl"/>
        </w:rPr>
        <w:t>Palabras clave: co-creación de valor, gestión de las organizaciones, marketing.</w:t>
      </w:r>
    </w:p>
    <w:p w14:paraId="1DBF5102" w14:textId="17591C78" w:rsidR="008D64DD" w:rsidRDefault="008D64DD" w:rsidP="00C7590D">
      <w:pPr>
        <w:rPr>
          <w:rFonts w:ascii="Times New Roman" w:hAnsi="Times New Roman" w:cs="Times New Roman"/>
          <w:i/>
          <w:lang w:val="es-ES_tradnl"/>
        </w:rPr>
      </w:pPr>
    </w:p>
    <w:p w14:paraId="50A5F6DE" w14:textId="3837F2F6" w:rsidR="008D64DD" w:rsidRDefault="008D64DD" w:rsidP="00C7590D">
      <w:pPr>
        <w:rPr>
          <w:rFonts w:ascii="Times New Roman" w:hAnsi="Times New Roman" w:cs="Times New Roman"/>
          <w:i/>
          <w:lang w:val="es-ES_tradnl"/>
        </w:rPr>
      </w:pPr>
    </w:p>
    <w:p w14:paraId="56AC88FC" w14:textId="77777777" w:rsidR="008D64DD" w:rsidRPr="001F50B7" w:rsidRDefault="008D64DD" w:rsidP="008D64DD">
      <w:pPr>
        <w:spacing w:line="360" w:lineRule="auto"/>
        <w:jc w:val="both"/>
        <w:rPr>
          <w:rFonts w:ascii="Times New Roman" w:hAnsi="Times New Roman" w:cs="Times New Roman"/>
          <w:b/>
        </w:rPr>
      </w:pPr>
    </w:p>
    <w:p w14:paraId="74832931" w14:textId="75EB15B4" w:rsidR="008D64DD" w:rsidRPr="008D64DD" w:rsidRDefault="008D64DD" w:rsidP="008D64DD">
      <w:pPr>
        <w:spacing w:line="360" w:lineRule="auto"/>
        <w:jc w:val="both"/>
        <w:rPr>
          <w:rFonts w:ascii="Times New Roman" w:hAnsi="Times New Roman" w:cs="Times New Roman"/>
          <w:b/>
          <w:lang w:val="en-US"/>
        </w:rPr>
      </w:pPr>
      <w:r w:rsidRPr="008D64DD">
        <w:rPr>
          <w:rFonts w:ascii="Times New Roman" w:hAnsi="Times New Roman" w:cs="Times New Roman"/>
          <w:b/>
          <w:lang w:val="en-US"/>
        </w:rPr>
        <w:t>Abstract</w:t>
      </w:r>
    </w:p>
    <w:p w14:paraId="66D0306A" w14:textId="7515EDF7" w:rsidR="008D64DD" w:rsidRDefault="008D64DD" w:rsidP="008D64DD">
      <w:pPr>
        <w:spacing w:line="360" w:lineRule="auto"/>
        <w:jc w:val="both"/>
        <w:rPr>
          <w:rFonts w:ascii="Times New Roman" w:hAnsi="Times New Roman" w:cs="Times New Roman"/>
          <w:lang w:val="en-US"/>
        </w:rPr>
      </w:pPr>
      <w:r>
        <w:rPr>
          <w:rFonts w:ascii="Times New Roman" w:hAnsi="Times New Roman" w:cs="Times New Roman"/>
          <w:lang w:val="en-US"/>
        </w:rPr>
        <w:t>The present research proposal seeks to understand in depth the problematics of the value co-creation in organizations in order to know the contribution that this marketing process makes to the organization management, being an interesting and topical phenomenon, present also in the latest marketing trends considered in the priority topics of research exposed from the Marketing Sciences Institute (MSI), the American Marketing Association (AMA) and the discussion topics recommended in the latest publications of the Journals recognized in discipline, to overcome gaps detected by the scientific community through the generation of new contributions in this field of knowledge.</w:t>
      </w:r>
    </w:p>
    <w:p w14:paraId="5BDE36D6" w14:textId="77777777" w:rsidR="008D64DD" w:rsidRDefault="008D64DD" w:rsidP="008D64DD">
      <w:pPr>
        <w:spacing w:line="360" w:lineRule="auto"/>
        <w:jc w:val="both"/>
        <w:rPr>
          <w:rFonts w:ascii="Times New Roman" w:hAnsi="Times New Roman" w:cs="Times New Roman"/>
          <w:lang w:val="en-US"/>
        </w:rPr>
      </w:pPr>
    </w:p>
    <w:p w14:paraId="76EA91E5" w14:textId="24DB2C81" w:rsidR="008D64DD" w:rsidRDefault="008D64DD" w:rsidP="008D64DD">
      <w:pPr>
        <w:spacing w:line="360" w:lineRule="auto"/>
        <w:jc w:val="both"/>
        <w:rPr>
          <w:rFonts w:ascii="Times New Roman" w:hAnsi="Times New Roman" w:cs="Times New Roman"/>
          <w:lang w:val="en-US"/>
        </w:rPr>
      </w:pPr>
      <w:r>
        <w:rPr>
          <w:rFonts w:ascii="Times New Roman" w:hAnsi="Times New Roman" w:cs="Times New Roman"/>
          <w:lang w:val="en-US"/>
        </w:rPr>
        <w:lastRenderedPageBreak/>
        <w:t>The main aims are: (</w:t>
      </w:r>
      <w:proofErr w:type="spellStart"/>
      <w:r>
        <w:rPr>
          <w:rFonts w:ascii="Times New Roman" w:hAnsi="Times New Roman" w:cs="Times New Roman"/>
          <w:lang w:val="en-US"/>
        </w:rPr>
        <w:t>i</w:t>
      </w:r>
      <w:proofErr w:type="spellEnd"/>
      <w:r>
        <w:rPr>
          <w:rFonts w:ascii="Times New Roman" w:hAnsi="Times New Roman" w:cs="Times New Roman"/>
          <w:lang w:val="en-US"/>
        </w:rPr>
        <w:t xml:space="preserve">) to carry out a systematic literature review that allows for an observation of the </w:t>
      </w:r>
      <w:r w:rsidR="00FC226A">
        <w:rPr>
          <w:rFonts w:ascii="Times New Roman" w:hAnsi="Times New Roman" w:cs="Times New Roman"/>
          <w:lang w:val="en-US"/>
        </w:rPr>
        <w:t>background</w:t>
      </w:r>
      <w:r>
        <w:rPr>
          <w:rFonts w:ascii="Times New Roman" w:hAnsi="Times New Roman" w:cs="Times New Roman"/>
          <w:lang w:val="en-US"/>
        </w:rPr>
        <w:t xml:space="preserve"> and the identification of significant categories and points of controversy, (ii) to analyze the effects caused by the processes of </w:t>
      </w:r>
      <w:r w:rsidR="00FC226A">
        <w:rPr>
          <w:rFonts w:ascii="Times New Roman" w:hAnsi="Times New Roman" w:cs="Times New Roman"/>
          <w:lang w:val="en-US"/>
        </w:rPr>
        <w:t xml:space="preserve">value </w:t>
      </w:r>
      <w:r>
        <w:rPr>
          <w:rFonts w:ascii="Times New Roman" w:hAnsi="Times New Roman" w:cs="Times New Roman"/>
          <w:lang w:val="en-US"/>
        </w:rPr>
        <w:t xml:space="preserve">co-creation applied in different types of organizations, classifying and relating the categories identified and the points of controversy that have </w:t>
      </w:r>
      <w:r w:rsidR="00FC226A">
        <w:rPr>
          <w:rFonts w:ascii="Times New Roman" w:hAnsi="Times New Roman" w:cs="Times New Roman"/>
          <w:lang w:val="en-US"/>
        </w:rPr>
        <w:t>emerge</w:t>
      </w:r>
      <w:r>
        <w:rPr>
          <w:rFonts w:ascii="Times New Roman" w:hAnsi="Times New Roman" w:cs="Times New Roman"/>
          <w:lang w:val="en-US"/>
        </w:rPr>
        <w:t xml:space="preserve">, (iii) interpreting the contribution of </w:t>
      </w:r>
      <w:r w:rsidR="00FC226A">
        <w:rPr>
          <w:rFonts w:ascii="Times New Roman" w:hAnsi="Times New Roman" w:cs="Times New Roman"/>
          <w:lang w:val="en-US"/>
        </w:rPr>
        <w:t xml:space="preserve">value </w:t>
      </w:r>
      <w:r>
        <w:rPr>
          <w:rFonts w:ascii="Times New Roman" w:hAnsi="Times New Roman" w:cs="Times New Roman"/>
          <w:lang w:val="en-US"/>
        </w:rPr>
        <w:t>co-creation</w:t>
      </w:r>
      <w:r w:rsidR="00FC226A">
        <w:rPr>
          <w:rFonts w:ascii="Times New Roman" w:hAnsi="Times New Roman" w:cs="Times New Roman"/>
          <w:lang w:val="en-US"/>
        </w:rPr>
        <w:t xml:space="preserve"> to the organization management </w:t>
      </w:r>
      <w:r>
        <w:rPr>
          <w:rFonts w:ascii="Times New Roman" w:hAnsi="Times New Roman" w:cs="Times New Roman"/>
          <w:lang w:val="en-US"/>
        </w:rPr>
        <w:t>based on the analyzes carried out, and (iv) demonstrate the</w:t>
      </w:r>
      <w:r w:rsidR="00FC226A">
        <w:rPr>
          <w:rFonts w:ascii="Times New Roman" w:hAnsi="Times New Roman" w:cs="Times New Roman"/>
          <w:lang w:val="en-US"/>
        </w:rPr>
        <w:t xml:space="preserve"> contribution of value co-creation to the organization management </w:t>
      </w:r>
      <w:r>
        <w:rPr>
          <w:rFonts w:ascii="Times New Roman" w:hAnsi="Times New Roman" w:cs="Times New Roman"/>
          <w:lang w:val="en-US"/>
        </w:rPr>
        <w:t xml:space="preserve">through a direct application in a </w:t>
      </w:r>
      <w:r w:rsidR="00FC226A">
        <w:rPr>
          <w:rFonts w:ascii="Times New Roman" w:hAnsi="Times New Roman" w:cs="Times New Roman"/>
          <w:lang w:val="en-US"/>
        </w:rPr>
        <w:t xml:space="preserve">special </w:t>
      </w:r>
      <w:r>
        <w:rPr>
          <w:rFonts w:ascii="Times New Roman" w:hAnsi="Times New Roman" w:cs="Times New Roman"/>
          <w:lang w:val="en-US"/>
        </w:rPr>
        <w:t xml:space="preserve">type of </w:t>
      </w:r>
      <w:r w:rsidR="00FC226A">
        <w:rPr>
          <w:rFonts w:ascii="Times New Roman" w:hAnsi="Times New Roman" w:cs="Times New Roman"/>
          <w:lang w:val="en-US"/>
        </w:rPr>
        <w:t>firm</w:t>
      </w:r>
      <w:r>
        <w:rPr>
          <w:rFonts w:ascii="Times New Roman" w:hAnsi="Times New Roman" w:cs="Times New Roman"/>
          <w:lang w:val="en-US"/>
        </w:rPr>
        <w:t>.</w:t>
      </w:r>
    </w:p>
    <w:p w14:paraId="1FEBFC73" w14:textId="77777777" w:rsidR="008D64DD" w:rsidRDefault="008D64DD" w:rsidP="008D64DD">
      <w:pPr>
        <w:spacing w:line="360" w:lineRule="auto"/>
        <w:jc w:val="both"/>
        <w:rPr>
          <w:rFonts w:ascii="Times New Roman" w:hAnsi="Times New Roman" w:cs="Times New Roman"/>
          <w:lang w:val="en-US"/>
        </w:rPr>
      </w:pPr>
    </w:p>
    <w:p w14:paraId="3B407DCD" w14:textId="1B93B6C6" w:rsidR="008D64DD" w:rsidRDefault="008D64DD" w:rsidP="008D64DD">
      <w:pPr>
        <w:spacing w:line="360" w:lineRule="auto"/>
        <w:jc w:val="both"/>
        <w:rPr>
          <w:rFonts w:ascii="Times New Roman" w:hAnsi="Times New Roman" w:cs="Times New Roman"/>
          <w:lang w:val="en-US"/>
        </w:rPr>
      </w:pPr>
      <w:r>
        <w:rPr>
          <w:rFonts w:ascii="Times New Roman" w:hAnsi="Times New Roman" w:cs="Times New Roman"/>
          <w:lang w:val="en-US"/>
        </w:rPr>
        <w:t xml:space="preserve">From the methodological design, the pretensions of research are framed in </w:t>
      </w:r>
      <w:r w:rsidR="00AA36D1">
        <w:rPr>
          <w:rFonts w:ascii="Times New Roman" w:hAnsi="Times New Roman" w:cs="Times New Roman"/>
          <w:lang w:val="en-US"/>
        </w:rPr>
        <w:t>diverse</w:t>
      </w:r>
      <w:r>
        <w:rPr>
          <w:rFonts w:ascii="Times New Roman" w:hAnsi="Times New Roman" w:cs="Times New Roman"/>
          <w:lang w:val="en-US"/>
        </w:rPr>
        <w:t xml:space="preserve"> components in order to achieve and respond to the </w:t>
      </w:r>
      <w:r w:rsidR="00AA36D1">
        <w:rPr>
          <w:rFonts w:ascii="Times New Roman" w:hAnsi="Times New Roman" w:cs="Times New Roman"/>
          <w:lang w:val="en-US"/>
        </w:rPr>
        <w:t>aims</w:t>
      </w:r>
      <w:r>
        <w:rPr>
          <w:rFonts w:ascii="Times New Roman" w:hAnsi="Times New Roman" w:cs="Times New Roman"/>
          <w:lang w:val="en-US"/>
        </w:rPr>
        <w:t xml:space="preserve"> set. Therefore, a systematic literature review will initially be carried out: integrating, narrative a</w:t>
      </w:r>
      <w:r w:rsidR="00AA36D1">
        <w:rPr>
          <w:rFonts w:ascii="Times New Roman" w:hAnsi="Times New Roman" w:cs="Times New Roman"/>
          <w:lang w:val="en-US"/>
        </w:rPr>
        <w:t>nd with numerical data combination</w:t>
      </w:r>
      <w:r>
        <w:rPr>
          <w:rFonts w:ascii="Times New Roman" w:hAnsi="Times New Roman" w:cs="Times New Roman"/>
          <w:lang w:val="en-US"/>
        </w:rPr>
        <w:t>; and later, an interpretive epistemological positioning will be used, with a descriptive scope, and with a qualitative-inductive approach, since the pursued is not focused on explaining reality, but on trying to understand it.</w:t>
      </w:r>
    </w:p>
    <w:p w14:paraId="3426F9E4" w14:textId="77777777" w:rsidR="008D64DD" w:rsidRDefault="008D64DD" w:rsidP="008D64DD">
      <w:pPr>
        <w:spacing w:line="360" w:lineRule="auto"/>
        <w:jc w:val="both"/>
        <w:rPr>
          <w:rFonts w:ascii="Times New Roman" w:hAnsi="Times New Roman" w:cs="Times New Roman"/>
          <w:lang w:val="en-US"/>
        </w:rPr>
      </w:pPr>
    </w:p>
    <w:p w14:paraId="564D6031" w14:textId="36972FE9" w:rsidR="008D64DD" w:rsidRDefault="008D64DD" w:rsidP="008D64DD">
      <w:pPr>
        <w:spacing w:line="360" w:lineRule="auto"/>
        <w:jc w:val="both"/>
        <w:rPr>
          <w:rFonts w:ascii="Times New Roman" w:hAnsi="Times New Roman" w:cs="Times New Roman"/>
          <w:lang w:val="en-US"/>
        </w:rPr>
      </w:pPr>
      <w:r>
        <w:rPr>
          <w:rFonts w:ascii="Times New Roman" w:hAnsi="Times New Roman" w:cs="Times New Roman"/>
          <w:lang w:val="en-US"/>
        </w:rPr>
        <w:t xml:space="preserve">For the Administration and the </w:t>
      </w:r>
      <w:r w:rsidR="00302267">
        <w:rPr>
          <w:rFonts w:ascii="Times New Roman" w:hAnsi="Times New Roman" w:cs="Times New Roman"/>
          <w:lang w:val="en-US"/>
        </w:rPr>
        <w:t xml:space="preserve">firms, themselves, the value co-creation </w:t>
      </w:r>
      <w:r>
        <w:rPr>
          <w:rFonts w:ascii="Times New Roman" w:hAnsi="Times New Roman" w:cs="Times New Roman"/>
          <w:lang w:val="en-US"/>
        </w:rPr>
        <w:t xml:space="preserve">is a complex process in which several actors must participate, not only the company as a provider of products and services with its customers, but also those that have close </w:t>
      </w:r>
      <w:r w:rsidR="00302267">
        <w:rPr>
          <w:rFonts w:ascii="Times New Roman" w:hAnsi="Times New Roman" w:cs="Times New Roman"/>
          <w:lang w:val="en-US"/>
        </w:rPr>
        <w:t xml:space="preserve">relationships and interactions </w:t>
      </w:r>
      <w:r>
        <w:rPr>
          <w:rFonts w:ascii="Times New Roman" w:hAnsi="Times New Roman" w:cs="Times New Roman"/>
          <w:lang w:val="en-US"/>
        </w:rPr>
        <w:t xml:space="preserve">as: suppliers, </w:t>
      </w:r>
      <w:r w:rsidR="00302267">
        <w:rPr>
          <w:rFonts w:ascii="Times New Roman" w:hAnsi="Times New Roman" w:cs="Times New Roman"/>
          <w:lang w:val="en-US"/>
        </w:rPr>
        <w:t>dealers</w:t>
      </w:r>
      <w:r>
        <w:rPr>
          <w:rFonts w:ascii="Times New Roman" w:hAnsi="Times New Roman" w:cs="Times New Roman"/>
          <w:lang w:val="en-US"/>
        </w:rPr>
        <w:t xml:space="preserve">, competitors, </w:t>
      </w:r>
      <w:r w:rsidR="00302267">
        <w:rPr>
          <w:rFonts w:ascii="Times New Roman" w:hAnsi="Times New Roman" w:cs="Times New Roman"/>
          <w:lang w:val="en-US"/>
        </w:rPr>
        <w:t>employees</w:t>
      </w:r>
      <w:r>
        <w:rPr>
          <w:rFonts w:ascii="Times New Roman" w:hAnsi="Times New Roman" w:cs="Times New Roman"/>
          <w:lang w:val="en-US"/>
        </w:rPr>
        <w:t xml:space="preserve"> and partners. And although the </w:t>
      </w:r>
      <w:r w:rsidR="00302267">
        <w:rPr>
          <w:rFonts w:ascii="Times New Roman" w:hAnsi="Times New Roman" w:cs="Times New Roman"/>
          <w:lang w:val="en-US"/>
        </w:rPr>
        <w:t>papers</w:t>
      </w:r>
      <w:r>
        <w:rPr>
          <w:rFonts w:ascii="Times New Roman" w:hAnsi="Times New Roman" w:cs="Times New Roman"/>
          <w:lang w:val="en-US"/>
        </w:rPr>
        <w:t xml:space="preserve"> that have been published on </w:t>
      </w:r>
      <w:r w:rsidR="00302267">
        <w:rPr>
          <w:rFonts w:ascii="Times New Roman" w:hAnsi="Times New Roman" w:cs="Times New Roman"/>
          <w:lang w:val="en-US"/>
        </w:rPr>
        <w:t xml:space="preserve">value </w:t>
      </w:r>
      <w:r>
        <w:rPr>
          <w:rFonts w:ascii="Times New Roman" w:hAnsi="Times New Roman" w:cs="Times New Roman"/>
          <w:lang w:val="en-US"/>
        </w:rPr>
        <w:t xml:space="preserve">co-creation showing their origins, benefits, implications, models, examples and articulations with other concepts or fields of knowledge, it is still necessary to find new tools or mechanisms for </w:t>
      </w:r>
      <w:r w:rsidR="00302267">
        <w:rPr>
          <w:rFonts w:ascii="Times New Roman" w:hAnsi="Times New Roman" w:cs="Times New Roman"/>
          <w:lang w:val="en-US"/>
        </w:rPr>
        <w:t>its</w:t>
      </w:r>
      <w:r>
        <w:rPr>
          <w:rFonts w:ascii="Times New Roman" w:hAnsi="Times New Roman" w:cs="Times New Roman"/>
          <w:lang w:val="en-US"/>
        </w:rPr>
        <w:t xml:space="preserve"> use.</w:t>
      </w:r>
    </w:p>
    <w:p w14:paraId="717012C3" w14:textId="77777777" w:rsidR="008D64DD" w:rsidRDefault="008D64DD" w:rsidP="008D64DD">
      <w:pPr>
        <w:spacing w:line="360" w:lineRule="auto"/>
        <w:jc w:val="both"/>
        <w:rPr>
          <w:rFonts w:ascii="Times New Roman" w:hAnsi="Times New Roman" w:cs="Times New Roman"/>
          <w:lang w:val="en-US"/>
        </w:rPr>
      </w:pPr>
    </w:p>
    <w:p w14:paraId="738CB04F" w14:textId="01D98431" w:rsidR="008D64DD" w:rsidRDefault="008D64DD" w:rsidP="008D64DD">
      <w:pPr>
        <w:spacing w:line="360" w:lineRule="auto"/>
        <w:jc w:val="both"/>
        <w:rPr>
          <w:rFonts w:ascii="Times New Roman" w:hAnsi="Times New Roman" w:cs="Times New Roman"/>
          <w:lang w:val="en-US"/>
        </w:rPr>
      </w:pPr>
      <w:r>
        <w:rPr>
          <w:rFonts w:ascii="Times New Roman" w:hAnsi="Times New Roman" w:cs="Times New Roman"/>
          <w:lang w:val="en-US"/>
        </w:rPr>
        <w:t>Therefore, it is expected that the findings will theoret</w:t>
      </w:r>
      <w:r w:rsidR="00302267">
        <w:rPr>
          <w:rFonts w:ascii="Times New Roman" w:hAnsi="Times New Roman" w:cs="Times New Roman"/>
          <w:lang w:val="en-US"/>
        </w:rPr>
        <w:t>ically impact the administration</w:t>
      </w:r>
      <w:r>
        <w:rPr>
          <w:rFonts w:ascii="Times New Roman" w:hAnsi="Times New Roman" w:cs="Times New Roman"/>
          <w:lang w:val="en-US"/>
        </w:rPr>
        <w:t xml:space="preserve"> practice in relation to the change of paradigms that can be generated for the different agents involved in the processes of </w:t>
      </w:r>
      <w:r w:rsidR="00302267">
        <w:rPr>
          <w:rFonts w:ascii="Times New Roman" w:hAnsi="Times New Roman" w:cs="Times New Roman"/>
          <w:lang w:val="en-US"/>
        </w:rPr>
        <w:t xml:space="preserve">value </w:t>
      </w:r>
      <w:r>
        <w:rPr>
          <w:rFonts w:ascii="Times New Roman" w:hAnsi="Times New Roman" w:cs="Times New Roman"/>
          <w:lang w:val="en-US"/>
        </w:rPr>
        <w:t>co-creation, leading this to discover new approaches in the application of the</w:t>
      </w:r>
      <w:r w:rsidR="00302267">
        <w:rPr>
          <w:rFonts w:ascii="Times New Roman" w:hAnsi="Times New Roman" w:cs="Times New Roman"/>
          <w:lang w:val="en-US"/>
        </w:rPr>
        <w:t xml:space="preserve"> marketing for the organization management</w:t>
      </w:r>
      <w:r>
        <w:rPr>
          <w:rFonts w:ascii="Times New Roman" w:hAnsi="Times New Roman" w:cs="Times New Roman"/>
          <w:lang w:val="en-US"/>
        </w:rPr>
        <w:t>.</w:t>
      </w:r>
    </w:p>
    <w:p w14:paraId="7754AF12" w14:textId="77777777" w:rsidR="008D64DD" w:rsidRDefault="008D64DD" w:rsidP="008D64DD">
      <w:pPr>
        <w:spacing w:line="360" w:lineRule="auto"/>
        <w:jc w:val="both"/>
        <w:rPr>
          <w:rFonts w:ascii="Times New Roman" w:hAnsi="Times New Roman" w:cs="Times New Roman"/>
          <w:i/>
          <w:lang w:val="en-US"/>
        </w:rPr>
      </w:pPr>
    </w:p>
    <w:p w14:paraId="5570864E" w14:textId="13F22EAA" w:rsidR="008D64DD" w:rsidRPr="008D64DD" w:rsidRDefault="00AF7AA3" w:rsidP="008D64DD">
      <w:pPr>
        <w:spacing w:line="360" w:lineRule="auto"/>
        <w:jc w:val="both"/>
        <w:rPr>
          <w:rFonts w:ascii="Times New Roman" w:hAnsi="Times New Roman" w:cs="Times New Roman"/>
          <w:lang w:val="en-US"/>
        </w:rPr>
      </w:pPr>
      <w:r>
        <w:rPr>
          <w:rFonts w:ascii="Times New Roman" w:hAnsi="Times New Roman" w:cs="Times New Roman"/>
          <w:i/>
          <w:lang w:val="en-US"/>
        </w:rPr>
        <w:t>Keywords: value co-creation,</w:t>
      </w:r>
      <w:r w:rsidRPr="00AF7AA3">
        <w:rPr>
          <w:rFonts w:ascii="Times New Roman" w:hAnsi="Times New Roman" w:cs="Times New Roman"/>
          <w:i/>
          <w:lang w:val="en-US"/>
        </w:rPr>
        <w:t xml:space="preserve"> </w:t>
      </w:r>
      <w:r>
        <w:rPr>
          <w:rFonts w:ascii="Times New Roman" w:hAnsi="Times New Roman" w:cs="Times New Roman"/>
          <w:i/>
          <w:lang w:val="en-US"/>
        </w:rPr>
        <w:t>organization management</w:t>
      </w:r>
      <w:r w:rsidR="008D64DD">
        <w:rPr>
          <w:rFonts w:ascii="Times New Roman" w:hAnsi="Times New Roman" w:cs="Times New Roman"/>
          <w:i/>
          <w:lang w:val="en-US"/>
        </w:rPr>
        <w:t>, marketing.</w:t>
      </w:r>
    </w:p>
    <w:sectPr w:rsidR="008D64DD" w:rsidRPr="008D64DD" w:rsidSect="002F178B">
      <w:footerReference w:type="even" r:id="rId8"/>
      <w:footerReference w:type="default" r:id="rId9"/>
      <w:pgSz w:w="12240" w:h="15840"/>
      <w:pgMar w:top="1440" w:right="1800" w:bottom="1440" w:left="180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4350F" w14:textId="77777777" w:rsidR="00033915" w:rsidRDefault="00033915" w:rsidP="00115193">
      <w:r>
        <w:separator/>
      </w:r>
    </w:p>
  </w:endnote>
  <w:endnote w:type="continuationSeparator" w:id="0">
    <w:p w14:paraId="0408AB1D" w14:textId="77777777" w:rsidR="00033915" w:rsidRDefault="00033915" w:rsidP="0011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BFAED" w14:textId="77777777" w:rsidR="00773C18" w:rsidRDefault="00773C18" w:rsidP="002F178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BA0885B" w14:textId="77777777" w:rsidR="00773C18" w:rsidRDefault="00773C18" w:rsidP="00366AD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27FB4" w14:textId="6631910C" w:rsidR="00773C18" w:rsidRDefault="00773C18" w:rsidP="002F178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F50B7">
      <w:rPr>
        <w:rStyle w:val="Nmerodepgina"/>
        <w:noProof/>
      </w:rPr>
      <w:t>3</w:t>
    </w:r>
    <w:r>
      <w:rPr>
        <w:rStyle w:val="Nmerodepgina"/>
      </w:rPr>
      <w:fldChar w:fldCharType="end"/>
    </w:r>
  </w:p>
  <w:p w14:paraId="4AB0AF50" w14:textId="77777777" w:rsidR="00773C18" w:rsidRDefault="00773C18" w:rsidP="00366AD2">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F1226" w14:textId="77777777" w:rsidR="00033915" w:rsidRDefault="00033915" w:rsidP="00115193">
      <w:r>
        <w:separator/>
      </w:r>
    </w:p>
  </w:footnote>
  <w:footnote w:type="continuationSeparator" w:id="0">
    <w:p w14:paraId="4297BDAF" w14:textId="77777777" w:rsidR="00033915" w:rsidRDefault="00033915" w:rsidP="001151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60F"/>
    <w:multiLevelType w:val="multilevel"/>
    <w:tmpl w:val="CA66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86E39"/>
    <w:multiLevelType w:val="hybridMultilevel"/>
    <w:tmpl w:val="82BE478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C62EA0"/>
    <w:multiLevelType w:val="hybridMultilevel"/>
    <w:tmpl w:val="82BE478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532009"/>
    <w:multiLevelType w:val="hybridMultilevel"/>
    <w:tmpl w:val="1D300D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9A5036"/>
    <w:multiLevelType w:val="hybridMultilevel"/>
    <w:tmpl w:val="06AEA4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78518DA"/>
    <w:multiLevelType w:val="hybridMultilevel"/>
    <w:tmpl w:val="82BE478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F0352E1"/>
    <w:multiLevelType w:val="hybridMultilevel"/>
    <w:tmpl w:val="8B78F0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9FE48B4"/>
    <w:multiLevelType w:val="hybridMultilevel"/>
    <w:tmpl w:val="1D300D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0"/>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21"/>
    <w:rsid w:val="0000411F"/>
    <w:rsid w:val="000053E4"/>
    <w:rsid w:val="000120DF"/>
    <w:rsid w:val="00022125"/>
    <w:rsid w:val="00027AB4"/>
    <w:rsid w:val="00032533"/>
    <w:rsid w:val="000325EE"/>
    <w:rsid w:val="000330AB"/>
    <w:rsid w:val="00033915"/>
    <w:rsid w:val="00041745"/>
    <w:rsid w:val="00041E18"/>
    <w:rsid w:val="00042823"/>
    <w:rsid w:val="0005292F"/>
    <w:rsid w:val="0005405B"/>
    <w:rsid w:val="00057B45"/>
    <w:rsid w:val="000631CB"/>
    <w:rsid w:val="00064CB1"/>
    <w:rsid w:val="00070812"/>
    <w:rsid w:val="00074BFA"/>
    <w:rsid w:val="00076592"/>
    <w:rsid w:val="00076D8F"/>
    <w:rsid w:val="00082C8E"/>
    <w:rsid w:val="00084C90"/>
    <w:rsid w:val="0009149B"/>
    <w:rsid w:val="00092319"/>
    <w:rsid w:val="00093A77"/>
    <w:rsid w:val="00094331"/>
    <w:rsid w:val="00096625"/>
    <w:rsid w:val="000A6653"/>
    <w:rsid w:val="000B7EC1"/>
    <w:rsid w:val="000C09E1"/>
    <w:rsid w:val="000C475F"/>
    <w:rsid w:val="000E5255"/>
    <w:rsid w:val="000E5B8E"/>
    <w:rsid w:val="000F2746"/>
    <w:rsid w:val="000F383D"/>
    <w:rsid w:val="00100796"/>
    <w:rsid w:val="00104093"/>
    <w:rsid w:val="00105E0A"/>
    <w:rsid w:val="00113035"/>
    <w:rsid w:val="001130B4"/>
    <w:rsid w:val="00114E42"/>
    <w:rsid w:val="00115193"/>
    <w:rsid w:val="00115B49"/>
    <w:rsid w:val="001170A7"/>
    <w:rsid w:val="00121102"/>
    <w:rsid w:val="00123112"/>
    <w:rsid w:val="00123A32"/>
    <w:rsid w:val="00124655"/>
    <w:rsid w:val="0012551B"/>
    <w:rsid w:val="001262AD"/>
    <w:rsid w:val="001363E4"/>
    <w:rsid w:val="0014316C"/>
    <w:rsid w:val="00150159"/>
    <w:rsid w:val="00154F94"/>
    <w:rsid w:val="0016427E"/>
    <w:rsid w:val="00166153"/>
    <w:rsid w:val="001748A7"/>
    <w:rsid w:val="00175A31"/>
    <w:rsid w:val="00175D50"/>
    <w:rsid w:val="001807C7"/>
    <w:rsid w:val="001809C0"/>
    <w:rsid w:val="001875F2"/>
    <w:rsid w:val="00190FD5"/>
    <w:rsid w:val="001938E1"/>
    <w:rsid w:val="00196F29"/>
    <w:rsid w:val="001A2930"/>
    <w:rsid w:val="001A4754"/>
    <w:rsid w:val="001A7F77"/>
    <w:rsid w:val="001B0A90"/>
    <w:rsid w:val="001B448D"/>
    <w:rsid w:val="001B63CE"/>
    <w:rsid w:val="001B7EB4"/>
    <w:rsid w:val="001C034E"/>
    <w:rsid w:val="001C0C99"/>
    <w:rsid w:val="001C1E77"/>
    <w:rsid w:val="001C23D1"/>
    <w:rsid w:val="001C4732"/>
    <w:rsid w:val="001C4AF6"/>
    <w:rsid w:val="001D159C"/>
    <w:rsid w:val="001D6005"/>
    <w:rsid w:val="001E1345"/>
    <w:rsid w:val="001E1C75"/>
    <w:rsid w:val="001E274B"/>
    <w:rsid w:val="001E7725"/>
    <w:rsid w:val="001F1F4C"/>
    <w:rsid w:val="001F2C5A"/>
    <w:rsid w:val="001F50B7"/>
    <w:rsid w:val="00200398"/>
    <w:rsid w:val="00202485"/>
    <w:rsid w:val="00203E9C"/>
    <w:rsid w:val="00212B05"/>
    <w:rsid w:val="002150B4"/>
    <w:rsid w:val="00220A3A"/>
    <w:rsid w:val="00220C6F"/>
    <w:rsid w:val="002220DA"/>
    <w:rsid w:val="002234DB"/>
    <w:rsid w:val="002254E8"/>
    <w:rsid w:val="00231A50"/>
    <w:rsid w:val="002325AE"/>
    <w:rsid w:val="00232B41"/>
    <w:rsid w:val="00232DFE"/>
    <w:rsid w:val="00235D3A"/>
    <w:rsid w:val="00237033"/>
    <w:rsid w:val="002403B9"/>
    <w:rsid w:val="00240F56"/>
    <w:rsid w:val="00244687"/>
    <w:rsid w:val="00246A14"/>
    <w:rsid w:val="00246E50"/>
    <w:rsid w:val="00253544"/>
    <w:rsid w:val="002537A8"/>
    <w:rsid w:val="00253F78"/>
    <w:rsid w:val="00254010"/>
    <w:rsid w:val="002558EA"/>
    <w:rsid w:val="002609FF"/>
    <w:rsid w:val="002639C4"/>
    <w:rsid w:val="00264CF7"/>
    <w:rsid w:val="00266D1B"/>
    <w:rsid w:val="002747E0"/>
    <w:rsid w:val="002750E8"/>
    <w:rsid w:val="00277AE4"/>
    <w:rsid w:val="0028084F"/>
    <w:rsid w:val="002821C1"/>
    <w:rsid w:val="002874D1"/>
    <w:rsid w:val="00287528"/>
    <w:rsid w:val="0029390E"/>
    <w:rsid w:val="00297ED2"/>
    <w:rsid w:val="002A1785"/>
    <w:rsid w:val="002A18A7"/>
    <w:rsid w:val="002B0303"/>
    <w:rsid w:val="002B0559"/>
    <w:rsid w:val="002B05A2"/>
    <w:rsid w:val="002B546C"/>
    <w:rsid w:val="002B5CF2"/>
    <w:rsid w:val="002B653C"/>
    <w:rsid w:val="002C011D"/>
    <w:rsid w:val="002C503E"/>
    <w:rsid w:val="002D1514"/>
    <w:rsid w:val="002D38E9"/>
    <w:rsid w:val="002D4433"/>
    <w:rsid w:val="002D6754"/>
    <w:rsid w:val="002E466B"/>
    <w:rsid w:val="002E52E9"/>
    <w:rsid w:val="002F0419"/>
    <w:rsid w:val="002F0610"/>
    <w:rsid w:val="002F0DF4"/>
    <w:rsid w:val="002F15D5"/>
    <w:rsid w:val="002F178B"/>
    <w:rsid w:val="00302267"/>
    <w:rsid w:val="0030745E"/>
    <w:rsid w:val="00307F79"/>
    <w:rsid w:val="0031017E"/>
    <w:rsid w:val="00321390"/>
    <w:rsid w:val="0032166A"/>
    <w:rsid w:val="00327129"/>
    <w:rsid w:val="00330983"/>
    <w:rsid w:val="00332453"/>
    <w:rsid w:val="003365D1"/>
    <w:rsid w:val="00340707"/>
    <w:rsid w:val="00342010"/>
    <w:rsid w:val="00344075"/>
    <w:rsid w:val="00352D95"/>
    <w:rsid w:val="00353F2A"/>
    <w:rsid w:val="0035441E"/>
    <w:rsid w:val="00356F51"/>
    <w:rsid w:val="003623B6"/>
    <w:rsid w:val="00365593"/>
    <w:rsid w:val="00366AD2"/>
    <w:rsid w:val="00372D36"/>
    <w:rsid w:val="003823BC"/>
    <w:rsid w:val="00384A21"/>
    <w:rsid w:val="00390749"/>
    <w:rsid w:val="003953F6"/>
    <w:rsid w:val="00396344"/>
    <w:rsid w:val="003965FE"/>
    <w:rsid w:val="003A11FC"/>
    <w:rsid w:val="003A1D81"/>
    <w:rsid w:val="003A7AF8"/>
    <w:rsid w:val="003B3111"/>
    <w:rsid w:val="003B42F1"/>
    <w:rsid w:val="003B4EB1"/>
    <w:rsid w:val="003B4F73"/>
    <w:rsid w:val="003B7926"/>
    <w:rsid w:val="003C0BD3"/>
    <w:rsid w:val="003D0E42"/>
    <w:rsid w:val="003D1A93"/>
    <w:rsid w:val="003D1CDE"/>
    <w:rsid w:val="003D1EA9"/>
    <w:rsid w:val="003E6CE3"/>
    <w:rsid w:val="003F32F3"/>
    <w:rsid w:val="003F3EC8"/>
    <w:rsid w:val="00403BD8"/>
    <w:rsid w:val="00405421"/>
    <w:rsid w:val="00407B3C"/>
    <w:rsid w:val="00407FB5"/>
    <w:rsid w:val="00412711"/>
    <w:rsid w:val="00416C80"/>
    <w:rsid w:val="0042052F"/>
    <w:rsid w:val="00420B9B"/>
    <w:rsid w:val="004240E4"/>
    <w:rsid w:val="00427FC0"/>
    <w:rsid w:val="004319A5"/>
    <w:rsid w:val="004412BC"/>
    <w:rsid w:val="00441526"/>
    <w:rsid w:val="004433EF"/>
    <w:rsid w:val="0044340D"/>
    <w:rsid w:val="0044345B"/>
    <w:rsid w:val="00443C11"/>
    <w:rsid w:val="00446ACD"/>
    <w:rsid w:val="00455386"/>
    <w:rsid w:val="00456B86"/>
    <w:rsid w:val="00456CE6"/>
    <w:rsid w:val="00460BDC"/>
    <w:rsid w:val="00465681"/>
    <w:rsid w:val="00466AE4"/>
    <w:rsid w:val="004771C9"/>
    <w:rsid w:val="0047741D"/>
    <w:rsid w:val="004820F6"/>
    <w:rsid w:val="00483A6E"/>
    <w:rsid w:val="00486432"/>
    <w:rsid w:val="004906D1"/>
    <w:rsid w:val="00491AB7"/>
    <w:rsid w:val="00491EE8"/>
    <w:rsid w:val="00492580"/>
    <w:rsid w:val="00496A93"/>
    <w:rsid w:val="00497CA3"/>
    <w:rsid w:val="004A0707"/>
    <w:rsid w:val="004A07B2"/>
    <w:rsid w:val="004A4C64"/>
    <w:rsid w:val="004A7D8D"/>
    <w:rsid w:val="004B3A04"/>
    <w:rsid w:val="004B606F"/>
    <w:rsid w:val="004C318A"/>
    <w:rsid w:val="004C6294"/>
    <w:rsid w:val="004C71D8"/>
    <w:rsid w:val="004D3850"/>
    <w:rsid w:val="004D4043"/>
    <w:rsid w:val="004D4339"/>
    <w:rsid w:val="004D52BC"/>
    <w:rsid w:val="004E39B4"/>
    <w:rsid w:val="004E485D"/>
    <w:rsid w:val="004E69C0"/>
    <w:rsid w:val="004E726F"/>
    <w:rsid w:val="0050155A"/>
    <w:rsid w:val="00506620"/>
    <w:rsid w:val="005119EA"/>
    <w:rsid w:val="00513369"/>
    <w:rsid w:val="0051414E"/>
    <w:rsid w:val="00515D9C"/>
    <w:rsid w:val="00517E28"/>
    <w:rsid w:val="005242C9"/>
    <w:rsid w:val="00526843"/>
    <w:rsid w:val="0053412C"/>
    <w:rsid w:val="00535B0B"/>
    <w:rsid w:val="00536D32"/>
    <w:rsid w:val="00544B2D"/>
    <w:rsid w:val="005477A3"/>
    <w:rsid w:val="00554A31"/>
    <w:rsid w:val="00554D1D"/>
    <w:rsid w:val="00555746"/>
    <w:rsid w:val="0055678C"/>
    <w:rsid w:val="005575A1"/>
    <w:rsid w:val="005577CF"/>
    <w:rsid w:val="00557FDA"/>
    <w:rsid w:val="00561725"/>
    <w:rsid w:val="005628E7"/>
    <w:rsid w:val="00564563"/>
    <w:rsid w:val="005713CF"/>
    <w:rsid w:val="005736BB"/>
    <w:rsid w:val="00583A41"/>
    <w:rsid w:val="00586891"/>
    <w:rsid w:val="00586F77"/>
    <w:rsid w:val="00591F23"/>
    <w:rsid w:val="005975DC"/>
    <w:rsid w:val="005A1315"/>
    <w:rsid w:val="005A2109"/>
    <w:rsid w:val="005A7A9E"/>
    <w:rsid w:val="005A7EEA"/>
    <w:rsid w:val="005B05A3"/>
    <w:rsid w:val="005B1887"/>
    <w:rsid w:val="005B41BD"/>
    <w:rsid w:val="005B62F1"/>
    <w:rsid w:val="005C1AE7"/>
    <w:rsid w:val="005C64D7"/>
    <w:rsid w:val="005D1145"/>
    <w:rsid w:val="005D1747"/>
    <w:rsid w:val="005D4706"/>
    <w:rsid w:val="005E155F"/>
    <w:rsid w:val="005E16C3"/>
    <w:rsid w:val="005E3111"/>
    <w:rsid w:val="005E6936"/>
    <w:rsid w:val="005F0031"/>
    <w:rsid w:val="005F5743"/>
    <w:rsid w:val="005F5D55"/>
    <w:rsid w:val="00602643"/>
    <w:rsid w:val="00607016"/>
    <w:rsid w:val="00612877"/>
    <w:rsid w:val="00621217"/>
    <w:rsid w:val="00621AAB"/>
    <w:rsid w:val="006228A6"/>
    <w:rsid w:val="00622EB2"/>
    <w:rsid w:val="0062792F"/>
    <w:rsid w:val="0063299D"/>
    <w:rsid w:val="0064301A"/>
    <w:rsid w:val="006433F5"/>
    <w:rsid w:val="0064504C"/>
    <w:rsid w:val="00646C2C"/>
    <w:rsid w:val="006524B8"/>
    <w:rsid w:val="00661240"/>
    <w:rsid w:val="0066569D"/>
    <w:rsid w:val="006678E2"/>
    <w:rsid w:val="00680F74"/>
    <w:rsid w:val="00682245"/>
    <w:rsid w:val="0068367D"/>
    <w:rsid w:val="006843CC"/>
    <w:rsid w:val="00684A4E"/>
    <w:rsid w:val="0069664B"/>
    <w:rsid w:val="00697A79"/>
    <w:rsid w:val="006A1064"/>
    <w:rsid w:val="006A74C6"/>
    <w:rsid w:val="006B00EA"/>
    <w:rsid w:val="006B01DC"/>
    <w:rsid w:val="006B0C17"/>
    <w:rsid w:val="006B449F"/>
    <w:rsid w:val="006B7665"/>
    <w:rsid w:val="006C6A70"/>
    <w:rsid w:val="006D17E5"/>
    <w:rsid w:val="006D2C6F"/>
    <w:rsid w:val="006D7EB1"/>
    <w:rsid w:val="006E23AD"/>
    <w:rsid w:val="006E4CE7"/>
    <w:rsid w:val="006E64E9"/>
    <w:rsid w:val="006E6D4D"/>
    <w:rsid w:val="006E7BCD"/>
    <w:rsid w:val="006F5BAC"/>
    <w:rsid w:val="00714DED"/>
    <w:rsid w:val="0071759E"/>
    <w:rsid w:val="00717840"/>
    <w:rsid w:val="00731500"/>
    <w:rsid w:val="00735481"/>
    <w:rsid w:val="00742661"/>
    <w:rsid w:val="007446C6"/>
    <w:rsid w:val="00747C1F"/>
    <w:rsid w:val="00754023"/>
    <w:rsid w:val="00754C6F"/>
    <w:rsid w:val="0075611B"/>
    <w:rsid w:val="007569AC"/>
    <w:rsid w:val="00760A88"/>
    <w:rsid w:val="00762297"/>
    <w:rsid w:val="00773C18"/>
    <w:rsid w:val="0077613F"/>
    <w:rsid w:val="00776448"/>
    <w:rsid w:val="00777928"/>
    <w:rsid w:val="00783B32"/>
    <w:rsid w:val="00783CAA"/>
    <w:rsid w:val="00785144"/>
    <w:rsid w:val="00785192"/>
    <w:rsid w:val="007858CE"/>
    <w:rsid w:val="00792CA6"/>
    <w:rsid w:val="0079770C"/>
    <w:rsid w:val="007A47B8"/>
    <w:rsid w:val="007A7592"/>
    <w:rsid w:val="007B05A1"/>
    <w:rsid w:val="007B1AEE"/>
    <w:rsid w:val="007B472C"/>
    <w:rsid w:val="007B5B13"/>
    <w:rsid w:val="007C3EDB"/>
    <w:rsid w:val="007C6133"/>
    <w:rsid w:val="007C61E9"/>
    <w:rsid w:val="007D02B5"/>
    <w:rsid w:val="007D3F53"/>
    <w:rsid w:val="007E4340"/>
    <w:rsid w:val="007E6563"/>
    <w:rsid w:val="007E7A4C"/>
    <w:rsid w:val="007F57C0"/>
    <w:rsid w:val="007F6090"/>
    <w:rsid w:val="0080267A"/>
    <w:rsid w:val="0080298A"/>
    <w:rsid w:val="00812E3A"/>
    <w:rsid w:val="008161CE"/>
    <w:rsid w:val="008218F4"/>
    <w:rsid w:val="00833588"/>
    <w:rsid w:val="00836182"/>
    <w:rsid w:val="00843C01"/>
    <w:rsid w:val="00844BC0"/>
    <w:rsid w:val="0084671F"/>
    <w:rsid w:val="00850040"/>
    <w:rsid w:val="00851B6F"/>
    <w:rsid w:val="00852DA4"/>
    <w:rsid w:val="00856A04"/>
    <w:rsid w:val="00870DD4"/>
    <w:rsid w:val="008715E1"/>
    <w:rsid w:val="00871E45"/>
    <w:rsid w:val="00880A2D"/>
    <w:rsid w:val="00881EE7"/>
    <w:rsid w:val="008919CD"/>
    <w:rsid w:val="00892932"/>
    <w:rsid w:val="00897112"/>
    <w:rsid w:val="008A1C0B"/>
    <w:rsid w:val="008A36BD"/>
    <w:rsid w:val="008B0464"/>
    <w:rsid w:val="008B585B"/>
    <w:rsid w:val="008B5EFF"/>
    <w:rsid w:val="008C0965"/>
    <w:rsid w:val="008C13AD"/>
    <w:rsid w:val="008C5360"/>
    <w:rsid w:val="008C7735"/>
    <w:rsid w:val="008D0E52"/>
    <w:rsid w:val="008D0F40"/>
    <w:rsid w:val="008D401F"/>
    <w:rsid w:val="008D4EE5"/>
    <w:rsid w:val="008D64DD"/>
    <w:rsid w:val="008D6D56"/>
    <w:rsid w:val="008D6D97"/>
    <w:rsid w:val="008D75A6"/>
    <w:rsid w:val="008E3AF3"/>
    <w:rsid w:val="008E6413"/>
    <w:rsid w:val="008E72BA"/>
    <w:rsid w:val="008F0C60"/>
    <w:rsid w:val="008F51A1"/>
    <w:rsid w:val="009037C1"/>
    <w:rsid w:val="00906C47"/>
    <w:rsid w:val="00906F7B"/>
    <w:rsid w:val="00907EB1"/>
    <w:rsid w:val="00910F84"/>
    <w:rsid w:val="00914287"/>
    <w:rsid w:val="00917583"/>
    <w:rsid w:val="00922215"/>
    <w:rsid w:val="0093555D"/>
    <w:rsid w:val="00936B46"/>
    <w:rsid w:val="009375BA"/>
    <w:rsid w:val="00941900"/>
    <w:rsid w:val="00942B26"/>
    <w:rsid w:val="00946E0A"/>
    <w:rsid w:val="00950B19"/>
    <w:rsid w:val="00954614"/>
    <w:rsid w:val="009567FC"/>
    <w:rsid w:val="00957187"/>
    <w:rsid w:val="009608DE"/>
    <w:rsid w:val="00961ADE"/>
    <w:rsid w:val="00972D94"/>
    <w:rsid w:val="00974A9D"/>
    <w:rsid w:val="009773DF"/>
    <w:rsid w:val="00983878"/>
    <w:rsid w:val="009940FB"/>
    <w:rsid w:val="0099638E"/>
    <w:rsid w:val="009978AA"/>
    <w:rsid w:val="009A0D4B"/>
    <w:rsid w:val="009A5460"/>
    <w:rsid w:val="009A6008"/>
    <w:rsid w:val="009B0A01"/>
    <w:rsid w:val="009B2737"/>
    <w:rsid w:val="009B3339"/>
    <w:rsid w:val="009B3646"/>
    <w:rsid w:val="009B5B00"/>
    <w:rsid w:val="009B5C8E"/>
    <w:rsid w:val="009B6314"/>
    <w:rsid w:val="009C2EB4"/>
    <w:rsid w:val="009C527C"/>
    <w:rsid w:val="009D37F9"/>
    <w:rsid w:val="009D3907"/>
    <w:rsid w:val="009D48B5"/>
    <w:rsid w:val="009D5766"/>
    <w:rsid w:val="009E3C43"/>
    <w:rsid w:val="009E62DF"/>
    <w:rsid w:val="009F08E8"/>
    <w:rsid w:val="009F27A0"/>
    <w:rsid w:val="009F57AD"/>
    <w:rsid w:val="00A02583"/>
    <w:rsid w:val="00A10B57"/>
    <w:rsid w:val="00A10B73"/>
    <w:rsid w:val="00A16B75"/>
    <w:rsid w:val="00A17ECE"/>
    <w:rsid w:val="00A21556"/>
    <w:rsid w:val="00A217CA"/>
    <w:rsid w:val="00A21CB0"/>
    <w:rsid w:val="00A25D7E"/>
    <w:rsid w:val="00A31002"/>
    <w:rsid w:val="00A3682B"/>
    <w:rsid w:val="00A41ED2"/>
    <w:rsid w:val="00A42874"/>
    <w:rsid w:val="00A439A7"/>
    <w:rsid w:val="00A5105C"/>
    <w:rsid w:val="00A572D6"/>
    <w:rsid w:val="00A62217"/>
    <w:rsid w:val="00A64D7F"/>
    <w:rsid w:val="00A655E9"/>
    <w:rsid w:val="00A65757"/>
    <w:rsid w:val="00A70AE5"/>
    <w:rsid w:val="00A72B8C"/>
    <w:rsid w:val="00A73082"/>
    <w:rsid w:val="00A74ADD"/>
    <w:rsid w:val="00A75CE8"/>
    <w:rsid w:val="00A7745B"/>
    <w:rsid w:val="00A802CD"/>
    <w:rsid w:val="00A826E9"/>
    <w:rsid w:val="00A84883"/>
    <w:rsid w:val="00A866B7"/>
    <w:rsid w:val="00A87FDB"/>
    <w:rsid w:val="00A9470C"/>
    <w:rsid w:val="00A969B2"/>
    <w:rsid w:val="00A96B38"/>
    <w:rsid w:val="00AA36D1"/>
    <w:rsid w:val="00AA4BCC"/>
    <w:rsid w:val="00AA59F3"/>
    <w:rsid w:val="00AA5CFE"/>
    <w:rsid w:val="00AA7B51"/>
    <w:rsid w:val="00AB2CF4"/>
    <w:rsid w:val="00AB4EA5"/>
    <w:rsid w:val="00AB63EE"/>
    <w:rsid w:val="00AB6B71"/>
    <w:rsid w:val="00AB7BBA"/>
    <w:rsid w:val="00AC1CC9"/>
    <w:rsid w:val="00AD166E"/>
    <w:rsid w:val="00AD2C57"/>
    <w:rsid w:val="00AD64D9"/>
    <w:rsid w:val="00AE52DF"/>
    <w:rsid w:val="00AE7E14"/>
    <w:rsid w:val="00AF1AC8"/>
    <w:rsid w:val="00AF30EC"/>
    <w:rsid w:val="00AF36F7"/>
    <w:rsid w:val="00AF3A89"/>
    <w:rsid w:val="00AF68B2"/>
    <w:rsid w:val="00AF7AA3"/>
    <w:rsid w:val="00B05F18"/>
    <w:rsid w:val="00B07183"/>
    <w:rsid w:val="00B102AF"/>
    <w:rsid w:val="00B129C8"/>
    <w:rsid w:val="00B132A6"/>
    <w:rsid w:val="00B220A5"/>
    <w:rsid w:val="00B2663F"/>
    <w:rsid w:val="00B34216"/>
    <w:rsid w:val="00B34DE7"/>
    <w:rsid w:val="00B37710"/>
    <w:rsid w:val="00B440EB"/>
    <w:rsid w:val="00B62681"/>
    <w:rsid w:val="00B64076"/>
    <w:rsid w:val="00B71450"/>
    <w:rsid w:val="00B73EBC"/>
    <w:rsid w:val="00B75A9A"/>
    <w:rsid w:val="00B76787"/>
    <w:rsid w:val="00B8029B"/>
    <w:rsid w:val="00B8052C"/>
    <w:rsid w:val="00B84BAA"/>
    <w:rsid w:val="00B85BC2"/>
    <w:rsid w:val="00B85CC7"/>
    <w:rsid w:val="00B87755"/>
    <w:rsid w:val="00B90CA7"/>
    <w:rsid w:val="00B95611"/>
    <w:rsid w:val="00B95BD8"/>
    <w:rsid w:val="00BA15E2"/>
    <w:rsid w:val="00BA2EA9"/>
    <w:rsid w:val="00BA6447"/>
    <w:rsid w:val="00BB1646"/>
    <w:rsid w:val="00BB7ABF"/>
    <w:rsid w:val="00BC4DFC"/>
    <w:rsid w:val="00BC5550"/>
    <w:rsid w:val="00BC6CCF"/>
    <w:rsid w:val="00BD1CDD"/>
    <w:rsid w:val="00BD2CFB"/>
    <w:rsid w:val="00BD3D1A"/>
    <w:rsid w:val="00BD5DA5"/>
    <w:rsid w:val="00BD6ADF"/>
    <w:rsid w:val="00BD7D2A"/>
    <w:rsid w:val="00BE0BC8"/>
    <w:rsid w:val="00BE4BF3"/>
    <w:rsid w:val="00BE60D5"/>
    <w:rsid w:val="00BF034D"/>
    <w:rsid w:val="00BF35E5"/>
    <w:rsid w:val="00BF4AAC"/>
    <w:rsid w:val="00C04950"/>
    <w:rsid w:val="00C07B44"/>
    <w:rsid w:val="00C101D8"/>
    <w:rsid w:val="00C10454"/>
    <w:rsid w:val="00C1098E"/>
    <w:rsid w:val="00C10C15"/>
    <w:rsid w:val="00C110A8"/>
    <w:rsid w:val="00C121EC"/>
    <w:rsid w:val="00C143B4"/>
    <w:rsid w:val="00C160BD"/>
    <w:rsid w:val="00C21124"/>
    <w:rsid w:val="00C21EAA"/>
    <w:rsid w:val="00C22284"/>
    <w:rsid w:val="00C229A0"/>
    <w:rsid w:val="00C24DC9"/>
    <w:rsid w:val="00C261FD"/>
    <w:rsid w:val="00C34320"/>
    <w:rsid w:val="00C36204"/>
    <w:rsid w:val="00C376DA"/>
    <w:rsid w:val="00C40F5C"/>
    <w:rsid w:val="00C459A1"/>
    <w:rsid w:val="00C4673A"/>
    <w:rsid w:val="00C60ED8"/>
    <w:rsid w:val="00C65150"/>
    <w:rsid w:val="00C7590D"/>
    <w:rsid w:val="00C7785E"/>
    <w:rsid w:val="00C80C04"/>
    <w:rsid w:val="00C80DA1"/>
    <w:rsid w:val="00C81795"/>
    <w:rsid w:val="00C83301"/>
    <w:rsid w:val="00C84B9B"/>
    <w:rsid w:val="00C91F4F"/>
    <w:rsid w:val="00C93129"/>
    <w:rsid w:val="00C93E55"/>
    <w:rsid w:val="00C94962"/>
    <w:rsid w:val="00C967DB"/>
    <w:rsid w:val="00C977E0"/>
    <w:rsid w:val="00CA67EC"/>
    <w:rsid w:val="00CB16A8"/>
    <w:rsid w:val="00CB2773"/>
    <w:rsid w:val="00CB487B"/>
    <w:rsid w:val="00CB4FF4"/>
    <w:rsid w:val="00CB57DE"/>
    <w:rsid w:val="00CB6A13"/>
    <w:rsid w:val="00CC19A7"/>
    <w:rsid w:val="00CC2126"/>
    <w:rsid w:val="00CC2273"/>
    <w:rsid w:val="00CC2452"/>
    <w:rsid w:val="00CC4680"/>
    <w:rsid w:val="00CC5138"/>
    <w:rsid w:val="00CD042F"/>
    <w:rsid w:val="00CD0871"/>
    <w:rsid w:val="00CD1657"/>
    <w:rsid w:val="00CD1A74"/>
    <w:rsid w:val="00CD5A76"/>
    <w:rsid w:val="00CD690C"/>
    <w:rsid w:val="00CD6FF1"/>
    <w:rsid w:val="00CE257F"/>
    <w:rsid w:val="00CE7590"/>
    <w:rsid w:val="00CE793A"/>
    <w:rsid w:val="00CF0536"/>
    <w:rsid w:val="00CF102A"/>
    <w:rsid w:val="00CF33E9"/>
    <w:rsid w:val="00CF693B"/>
    <w:rsid w:val="00D023FC"/>
    <w:rsid w:val="00D03981"/>
    <w:rsid w:val="00D03EC5"/>
    <w:rsid w:val="00D04383"/>
    <w:rsid w:val="00D10084"/>
    <w:rsid w:val="00D12BF4"/>
    <w:rsid w:val="00D14DFF"/>
    <w:rsid w:val="00D21E01"/>
    <w:rsid w:val="00D233EE"/>
    <w:rsid w:val="00D2414A"/>
    <w:rsid w:val="00D24436"/>
    <w:rsid w:val="00D2490A"/>
    <w:rsid w:val="00D24D30"/>
    <w:rsid w:val="00D307E3"/>
    <w:rsid w:val="00D37055"/>
    <w:rsid w:val="00D378CB"/>
    <w:rsid w:val="00D3799B"/>
    <w:rsid w:val="00D422F4"/>
    <w:rsid w:val="00D430B0"/>
    <w:rsid w:val="00D43E1B"/>
    <w:rsid w:val="00D534F5"/>
    <w:rsid w:val="00D54F66"/>
    <w:rsid w:val="00D55352"/>
    <w:rsid w:val="00D5667D"/>
    <w:rsid w:val="00D600EC"/>
    <w:rsid w:val="00D647D8"/>
    <w:rsid w:val="00D71D13"/>
    <w:rsid w:val="00D72CB5"/>
    <w:rsid w:val="00D72CEF"/>
    <w:rsid w:val="00D748DB"/>
    <w:rsid w:val="00D83A76"/>
    <w:rsid w:val="00D85DFD"/>
    <w:rsid w:val="00D90187"/>
    <w:rsid w:val="00D9591E"/>
    <w:rsid w:val="00DA2782"/>
    <w:rsid w:val="00DA36FA"/>
    <w:rsid w:val="00DA458C"/>
    <w:rsid w:val="00DA63F8"/>
    <w:rsid w:val="00DB7572"/>
    <w:rsid w:val="00DC1212"/>
    <w:rsid w:val="00DC5766"/>
    <w:rsid w:val="00DC79E5"/>
    <w:rsid w:val="00DD3508"/>
    <w:rsid w:val="00DD47EC"/>
    <w:rsid w:val="00DD7F12"/>
    <w:rsid w:val="00DE53BF"/>
    <w:rsid w:val="00DE6254"/>
    <w:rsid w:val="00DE6CCE"/>
    <w:rsid w:val="00DF09B5"/>
    <w:rsid w:val="00DF34BD"/>
    <w:rsid w:val="00DF46A8"/>
    <w:rsid w:val="00DF4B0C"/>
    <w:rsid w:val="00DF61F2"/>
    <w:rsid w:val="00E01798"/>
    <w:rsid w:val="00E03C4B"/>
    <w:rsid w:val="00E04945"/>
    <w:rsid w:val="00E06A91"/>
    <w:rsid w:val="00E12687"/>
    <w:rsid w:val="00E16BA7"/>
    <w:rsid w:val="00E24450"/>
    <w:rsid w:val="00E308AC"/>
    <w:rsid w:val="00E349C6"/>
    <w:rsid w:val="00E4315D"/>
    <w:rsid w:val="00E53084"/>
    <w:rsid w:val="00E53D2B"/>
    <w:rsid w:val="00E53DC0"/>
    <w:rsid w:val="00E555F2"/>
    <w:rsid w:val="00E559EB"/>
    <w:rsid w:val="00E5668D"/>
    <w:rsid w:val="00E57FE2"/>
    <w:rsid w:val="00E6398E"/>
    <w:rsid w:val="00E64975"/>
    <w:rsid w:val="00E65A17"/>
    <w:rsid w:val="00E66655"/>
    <w:rsid w:val="00E715B8"/>
    <w:rsid w:val="00E723D7"/>
    <w:rsid w:val="00E72BF6"/>
    <w:rsid w:val="00E74761"/>
    <w:rsid w:val="00E74E92"/>
    <w:rsid w:val="00E75BC5"/>
    <w:rsid w:val="00E768B0"/>
    <w:rsid w:val="00E8211A"/>
    <w:rsid w:val="00E83F59"/>
    <w:rsid w:val="00E90D56"/>
    <w:rsid w:val="00E92000"/>
    <w:rsid w:val="00E9456E"/>
    <w:rsid w:val="00E95913"/>
    <w:rsid w:val="00E96C21"/>
    <w:rsid w:val="00EA1AB2"/>
    <w:rsid w:val="00EA2CFC"/>
    <w:rsid w:val="00EA618D"/>
    <w:rsid w:val="00EB0819"/>
    <w:rsid w:val="00EB1809"/>
    <w:rsid w:val="00EB2282"/>
    <w:rsid w:val="00EB425C"/>
    <w:rsid w:val="00EC1817"/>
    <w:rsid w:val="00EC1FAD"/>
    <w:rsid w:val="00EC51AF"/>
    <w:rsid w:val="00EC7CC9"/>
    <w:rsid w:val="00ED1BB2"/>
    <w:rsid w:val="00EE3404"/>
    <w:rsid w:val="00EE77EC"/>
    <w:rsid w:val="00EF435B"/>
    <w:rsid w:val="00EF7756"/>
    <w:rsid w:val="00F07437"/>
    <w:rsid w:val="00F07C7A"/>
    <w:rsid w:val="00F11A44"/>
    <w:rsid w:val="00F1276C"/>
    <w:rsid w:val="00F15648"/>
    <w:rsid w:val="00F221D4"/>
    <w:rsid w:val="00F2472B"/>
    <w:rsid w:val="00F3086D"/>
    <w:rsid w:val="00F34308"/>
    <w:rsid w:val="00F34908"/>
    <w:rsid w:val="00F34E59"/>
    <w:rsid w:val="00F417F4"/>
    <w:rsid w:val="00F42A1A"/>
    <w:rsid w:val="00F4372C"/>
    <w:rsid w:val="00F437FC"/>
    <w:rsid w:val="00F43FB1"/>
    <w:rsid w:val="00F47054"/>
    <w:rsid w:val="00F47108"/>
    <w:rsid w:val="00F516FF"/>
    <w:rsid w:val="00F541AA"/>
    <w:rsid w:val="00F56B7D"/>
    <w:rsid w:val="00F6181F"/>
    <w:rsid w:val="00F62C1D"/>
    <w:rsid w:val="00F64E14"/>
    <w:rsid w:val="00F673B7"/>
    <w:rsid w:val="00F67EFC"/>
    <w:rsid w:val="00F72706"/>
    <w:rsid w:val="00F87628"/>
    <w:rsid w:val="00F9241D"/>
    <w:rsid w:val="00F94B17"/>
    <w:rsid w:val="00F96498"/>
    <w:rsid w:val="00FA0B31"/>
    <w:rsid w:val="00FA21EE"/>
    <w:rsid w:val="00FA4074"/>
    <w:rsid w:val="00FA4EA6"/>
    <w:rsid w:val="00FB0496"/>
    <w:rsid w:val="00FB1995"/>
    <w:rsid w:val="00FB2218"/>
    <w:rsid w:val="00FB609E"/>
    <w:rsid w:val="00FB6422"/>
    <w:rsid w:val="00FB6825"/>
    <w:rsid w:val="00FC0207"/>
    <w:rsid w:val="00FC03C5"/>
    <w:rsid w:val="00FC0526"/>
    <w:rsid w:val="00FC226A"/>
    <w:rsid w:val="00FC2AB1"/>
    <w:rsid w:val="00FD05EE"/>
    <w:rsid w:val="00FD6D01"/>
    <w:rsid w:val="00FE5971"/>
    <w:rsid w:val="00FF17CD"/>
    <w:rsid w:val="00FF404E"/>
    <w:rsid w:val="00FF475D"/>
    <w:rsid w:val="00FF6A7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6E141"/>
  <w14:defaultImageDpi w14:val="300"/>
  <w15:docId w15:val="{BE638AA0-FD8A-408C-85B5-AE4ED8C8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F178B"/>
    <w:pPr>
      <w:keepNext/>
      <w:keepLines/>
      <w:spacing w:before="240" w:line="276" w:lineRule="auto"/>
      <w:ind w:left="432" w:hanging="432"/>
      <w:jc w:val="center"/>
      <w:outlineLvl w:val="0"/>
    </w:pPr>
    <w:rPr>
      <w:rFonts w:ascii="Times New Roman" w:eastAsiaTheme="majorEastAsia" w:hAnsi="Times New Roman" w:cstheme="majorBidi"/>
      <w:b/>
      <w:szCs w:val="32"/>
      <w:lang w:eastAsia="es-CO"/>
    </w:rPr>
  </w:style>
  <w:style w:type="paragraph" w:styleId="Ttulo2">
    <w:name w:val="heading 2"/>
    <w:basedOn w:val="Normal"/>
    <w:next w:val="Normal"/>
    <w:link w:val="Ttulo2Car"/>
    <w:uiPriority w:val="9"/>
    <w:semiHidden/>
    <w:unhideWhenUsed/>
    <w:qFormat/>
    <w:rsid w:val="009B5C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833588"/>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C376DA"/>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3A41"/>
    <w:pPr>
      <w:ind w:left="720"/>
      <w:contextualSpacing/>
    </w:pPr>
  </w:style>
  <w:style w:type="paragraph" w:styleId="Textodeglobo">
    <w:name w:val="Balloon Text"/>
    <w:basedOn w:val="Normal"/>
    <w:link w:val="TextodegloboCar"/>
    <w:uiPriority w:val="99"/>
    <w:semiHidden/>
    <w:unhideWhenUsed/>
    <w:rsid w:val="00680F7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80F74"/>
    <w:rPr>
      <w:rFonts w:ascii="Lucida Grande" w:hAnsi="Lucida Grande" w:cs="Lucida Grande"/>
      <w:sz w:val="18"/>
      <w:szCs w:val="18"/>
    </w:rPr>
  </w:style>
  <w:style w:type="paragraph" w:styleId="Textonotapie">
    <w:name w:val="footnote text"/>
    <w:basedOn w:val="Normal"/>
    <w:link w:val="TextonotapieCar"/>
    <w:uiPriority w:val="99"/>
    <w:unhideWhenUsed/>
    <w:rsid w:val="00115193"/>
  </w:style>
  <w:style w:type="character" w:customStyle="1" w:styleId="TextonotapieCar">
    <w:name w:val="Texto nota pie Car"/>
    <w:basedOn w:val="Fuentedeprrafopredeter"/>
    <w:link w:val="Textonotapie"/>
    <w:uiPriority w:val="99"/>
    <w:rsid w:val="00115193"/>
  </w:style>
  <w:style w:type="character" w:styleId="Refdenotaalpie">
    <w:name w:val="footnote reference"/>
    <w:basedOn w:val="Fuentedeprrafopredeter"/>
    <w:uiPriority w:val="99"/>
    <w:unhideWhenUsed/>
    <w:rsid w:val="00115193"/>
    <w:rPr>
      <w:vertAlign w:val="superscript"/>
    </w:rPr>
  </w:style>
  <w:style w:type="paragraph" w:styleId="Piedepgina">
    <w:name w:val="footer"/>
    <w:basedOn w:val="Normal"/>
    <w:link w:val="PiedepginaCar"/>
    <w:uiPriority w:val="99"/>
    <w:unhideWhenUsed/>
    <w:rsid w:val="00366AD2"/>
    <w:pPr>
      <w:tabs>
        <w:tab w:val="center" w:pos="4252"/>
        <w:tab w:val="right" w:pos="8504"/>
      </w:tabs>
    </w:pPr>
  </w:style>
  <w:style w:type="character" w:customStyle="1" w:styleId="PiedepginaCar">
    <w:name w:val="Pie de página Car"/>
    <w:basedOn w:val="Fuentedeprrafopredeter"/>
    <w:link w:val="Piedepgina"/>
    <w:uiPriority w:val="99"/>
    <w:rsid w:val="00366AD2"/>
  </w:style>
  <w:style w:type="character" w:styleId="Nmerodepgina">
    <w:name w:val="page number"/>
    <w:basedOn w:val="Fuentedeprrafopredeter"/>
    <w:uiPriority w:val="99"/>
    <w:semiHidden/>
    <w:unhideWhenUsed/>
    <w:rsid w:val="00366AD2"/>
  </w:style>
  <w:style w:type="character" w:customStyle="1" w:styleId="Ttulo1Car">
    <w:name w:val="Título 1 Car"/>
    <w:basedOn w:val="Fuentedeprrafopredeter"/>
    <w:link w:val="Ttulo1"/>
    <w:uiPriority w:val="9"/>
    <w:rsid w:val="002F178B"/>
    <w:rPr>
      <w:rFonts w:ascii="Times New Roman" w:eastAsiaTheme="majorEastAsia" w:hAnsi="Times New Roman" w:cstheme="majorBidi"/>
      <w:b/>
      <w:szCs w:val="32"/>
      <w:lang w:eastAsia="es-CO"/>
    </w:rPr>
  </w:style>
  <w:style w:type="table" w:styleId="Tablaconcuadrcula">
    <w:name w:val="Table Grid"/>
    <w:basedOn w:val="Tablanormal"/>
    <w:uiPriority w:val="59"/>
    <w:rsid w:val="00D72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0E52"/>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327129"/>
    <w:rPr>
      <w:color w:val="0000FF" w:themeColor="hyperlink"/>
      <w:u w:val="single"/>
    </w:rPr>
  </w:style>
  <w:style w:type="character" w:customStyle="1" w:styleId="authors">
    <w:name w:val="authors"/>
    <w:basedOn w:val="Fuentedeprrafopredeter"/>
    <w:rsid w:val="00096625"/>
  </w:style>
  <w:style w:type="character" w:customStyle="1" w:styleId="Fecha1">
    <w:name w:val="Fecha1"/>
    <w:basedOn w:val="Fuentedeprrafopredeter"/>
    <w:rsid w:val="00096625"/>
  </w:style>
  <w:style w:type="character" w:customStyle="1" w:styleId="arttitle">
    <w:name w:val="art_title"/>
    <w:basedOn w:val="Fuentedeprrafopredeter"/>
    <w:rsid w:val="00096625"/>
  </w:style>
  <w:style w:type="character" w:customStyle="1" w:styleId="serialtitle">
    <w:name w:val="serial_title"/>
    <w:basedOn w:val="Fuentedeprrafopredeter"/>
    <w:rsid w:val="00096625"/>
  </w:style>
  <w:style w:type="character" w:customStyle="1" w:styleId="volumeissue">
    <w:name w:val="volume_issue"/>
    <w:basedOn w:val="Fuentedeprrafopredeter"/>
    <w:rsid w:val="00096625"/>
  </w:style>
  <w:style w:type="character" w:customStyle="1" w:styleId="pagerange">
    <w:name w:val="page_range"/>
    <w:basedOn w:val="Fuentedeprrafopredeter"/>
    <w:rsid w:val="00096625"/>
  </w:style>
  <w:style w:type="character" w:customStyle="1" w:styleId="doilink">
    <w:name w:val="doi_link"/>
    <w:basedOn w:val="Fuentedeprrafopredeter"/>
    <w:rsid w:val="00096625"/>
  </w:style>
  <w:style w:type="character" w:customStyle="1" w:styleId="ref-lnk">
    <w:name w:val="ref-lnk"/>
    <w:basedOn w:val="Fuentedeprrafopredeter"/>
    <w:rsid w:val="009B6314"/>
  </w:style>
  <w:style w:type="character" w:customStyle="1" w:styleId="Ttulo5Car">
    <w:name w:val="Título 5 Car"/>
    <w:basedOn w:val="Fuentedeprrafopredeter"/>
    <w:link w:val="Ttulo5"/>
    <w:uiPriority w:val="9"/>
    <w:semiHidden/>
    <w:rsid w:val="00C376DA"/>
    <w:rPr>
      <w:rFonts w:asciiTheme="majorHAnsi" w:eastAsiaTheme="majorEastAsia" w:hAnsiTheme="majorHAnsi" w:cstheme="majorBidi"/>
      <w:color w:val="365F91" w:themeColor="accent1" w:themeShade="BF"/>
    </w:rPr>
  </w:style>
  <w:style w:type="character" w:customStyle="1" w:styleId="Ttulo2Car">
    <w:name w:val="Título 2 Car"/>
    <w:basedOn w:val="Fuentedeprrafopredeter"/>
    <w:link w:val="Ttulo2"/>
    <w:uiPriority w:val="9"/>
    <w:semiHidden/>
    <w:rsid w:val="009B5C8E"/>
    <w:rPr>
      <w:rFonts w:asciiTheme="majorHAnsi" w:eastAsiaTheme="majorEastAsia" w:hAnsiTheme="majorHAnsi" w:cstheme="majorBidi"/>
      <w:color w:val="365F91" w:themeColor="accent1" w:themeShade="BF"/>
      <w:sz w:val="26"/>
      <w:szCs w:val="26"/>
    </w:rPr>
  </w:style>
  <w:style w:type="character" w:customStyle="1" w:styleId="title-text">
    <w:name w:val="title-text"/>
    <w:basedOn w:val="Fuentedeprrafopredeter"/>
    <w:rsid w:val="009B5C8E"/>
  </w:style>
  <w:style w:type="character" w:customStyle="1" w:styleId="sr-only">
    <w:name w:val="sr-only"/>
    <w:basedOn w:val="Fuentedeprrafopredeter"/>
    <w:rsid w:val="009B5C8E"/>
  </w:style>
  <w:style w:type="character" w:customStyle="1" w:styleId="text">
    <w:name w:val="text"/>
    <w:basedOn w:val="Fuentedeprrafopredeter"/>
    <w:rsid w:val="009B5C8E"/>
  </w:style>
  <w:style w:type="character" w:customStyle="1" w:styleId="author-ref">
    <w:name w:val="author-ref"/>
    <w:basedOn w:val="Fuentedeprrafopredeter"/>
    <w:rsid w:val="009B5C8E"/>
  </w:style>
  <w:style w:type="character" w:styleId="nfasis">
    <w:name w:val="Emphasis"/>
    <w:basedOn w:val="Fuentedeprrafopredeter"/>
    <w:uiPriority w:val="20"/>
    <w:qFormat/>
    <w:rsid w:val="00BD1CDD"/>
    <w:rPr>
      <w:i/>
      <w:iCs/>
    </w:rPr>
  </w:style>
  <w:style w:type="paragraph" w:styleId="HTMLconformatoprevio">
    <w:name w:val="HTML Preformatted"/>
    <w:basedOn w:val="Normal"/>
    <w:link w:val="HTMLconformatoprevioCar"/>
    <w:uiPriority w:val="99"/>
    <w:semiHidden/>
    <w:unhideWhenUsed/>
    <w:rsid w:val="007D0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7D02B5"/>
    <w:rPr>
      <w:rFonts w:ascii="Courier New" w:eastAsia="Times New Roman" w:hAnsi="Courier New" w:cs="Courier New"/>
      <w:sz w:val="20"/>
      <w:szCs w:val="20"/>
      <w:lang w:eastAsia="es-CO"/>
    </w:rPr>
  </w:style>
  <w:style w:type="character" w:styleId="Hipervnculovisitado">
    <w:name w:val="FollowedHyperlink"/>
    <w:basedOn w:val="Fuentedeprrafopredeter"/>
    <w:uiPriority w:val="99"/>
    <w:semiHidden/>
    <w:unhideWhenUsed/>
    <w:rsid w:val="008F51A1"/>
    <w:rPr>
      <w:color w:val="800080" w:themeColor="followedHyperlink"/>
      <w:u w:val="single"/>
    </w:rPr>
  </w:style>
  <w:style w:type="character" w:customStyle="1" w:styleId="Ttulo4Car">
    <w:name w:val="Título 4 Car"/>
    <w:basedOn w:val="Fuentedeprrafopredeter"/>
    <w:link w:val="Ttulo4"/>
    <w:uiPriority w:val="9"/>
    <w:semiHidden/>
    <w:rsid w:val="00833588"/>
    <w:rPr>
      <w:rFonts w:asciiTheme="majorHAnsi" w:eastAsiaTheme="majorEastAsia" w:hAnsiTheme="majorHAnsi" w:cstheme="majorBidi"/>
      <w:i/>
      <w:iCs/>
      <w:color w:val="365F91" w:themeColor="accent1" w:themeShade="BF"/>
    </w:rPr>
  </w:style>
  <w:style w:type="character" w:customStyle="1" w:styleId="publicationcontentepubdate">
    <w:name w:val="publicationcontentepubdate"/>
    <w:basedOn w:val="Fuentedeprrafopredeter"/>
    <w:rsid w:val="00833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9018">
      <w:bodyDiv w:val="1"/>
      <w:marLeft w:val="0"/>
      <w:marRight w:val="0"/>
      <w:marTop w:val="0"/>
      <w:marBottom w:val="0"/>
      <w:divBdr>
        <w:top w:val="none" w:sz="0" w:space="0" w:color="auto"/>
        <w:left w:val="none" w:sz="0" w:space="0" w:color="auto"/>
        <w:bottom w:val="none" w:sz="0" w:space="0" w:color="auto"/>
        <w:right w:val="none" w:sz="0" w:space="0" w:color="auto"/>
      </w:divBdr>
      <w:divsChild>
        <w:div w:id="76100598">
          <w:marLeft w:val="0"/>
          <w:marRight w:val="0"/>
          <w:marTop w:val="0"/>
          <w:marBottom w:val="0"/>
          <w:divBdr>
            <w:top w:val="none" w:sz="0" w:space="0" w:color="auto"/>
            <w:left w:val="none" w:sz="0" w:space="0" w:color="auto"/>
            <w:bottom w:val="none" w:sz="0" w:space="0" w:color="auto"/>
            <w:right w:val="none" w:sz="0" w:space="0" w:color="auto"/>
          </w:divBdr>
          <w:divsChild>
            <w:div w:id="1301181798">
              <w:marLeft w:val="0"/>
              <w:marRight w:val="0"/>
              <w:marTop w:val="0"/>
              <w:marBottom w:val="0"/>
              <w:divBdr>
                <w:top w:val="none" w:sz="0" w:space="0" w:color="auto"/>
                <w:left w:val="none" w:sz="0" w:space="0" w:color="auto"/>
                <w:bottom w:val="none" w:sz="0" w:space="0" w:color="auto"/>
                <w:right w:val="none" w:sz="0" w:space="0" w:color="auto"/>
              </w:divBdr>
              <w:divsChild>
                <w:div w:id="1744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7593">
      <w:bodyDiv w:val="1"/>
      <w:marLeft w:val="0"/>
      <w:marRight w:val="0"/>
      <w:marTop w:val="0"/>
      <w:marBottom w:val="0"/>
      <w:divBdr>
        <w:top w:val="none" w:sz="0" w:space="0" w:color="auto"/>
        <w:left w:val="none" w:sz="0" w:space="0" w:color="auto"/>
        <w:bottom w:val="none" w:sz="0" w:space="0" w:color="auto"/>
        <w:right w:val="none" w:sz="0" w:space="0" w:color="auto"/>
      </w:divBdr>
      <w:divsChild>
        <w:div w:id="139424634">
          <w:marLeft w:val="0"/>
          <w:marRight w:val="0"/>
          <w:marTop w:val="0"/>
          <w:marBottom w:val="0"/>
          <w:divBdr>
            <w:top w:val="none" w:sz="0" w:space="0" w:color="auto"/>
            <w:left w:val="none" w:sz="0" w:space="0" w:color="auto"/>
            <w:bottom w:val="none" w:sz="0" w:space="0" w:color="auto"/>
            <w:right w:val="none" w:sz="0" w:space="0" w:color="auto"/>
          </w:divBdr>
          <w:divsChild>
            <w:div w:id="976490581">
              <w:marLeft w:val="0"/>
              <w:marRight w:val="0"/>
              <w:marTop w:val="0"/>
              <w:marBottom w:val="0"/>
              <w:divBdr>
                <w:top w:val="none" w:sz="0" w:space="0" w:color="auto"/>
                <w:left w:val="none" w:sz="0" w:space="0" w:color="auto"/>
                <w:bottom w:val="none" w:sz="0" w:space="0" w:color="auto"/>
                <w:right w:val="none" w:sz="0" w:space="0" w:color="auto"/>
              </w:divBdr>
            </w:div>
          </w:divsChild>
        </w:div>
        <w:div w:id="2017682950">
          <w:marLeft w:val="0"/>
          <w:marRight w:val="0"/>
          <w:marTop w:val="0"/>
          <w:marBottom w:val="0"/>
          <w:divBdr>
            <w:top w:val="none" w:sz="0" w:space="0" w:color="auto"/>
            <w:left w:val="none" w:sz="0" w:space="0" w:color="auto"/>
            <w:bottom w:val="none" w:sz="0" w:space="0" w:color="auto"/>
            <w:right w:val="none" w:sz="0" w:space="0" w:color="auto"/>
          </w:divBdr>
          <w:divsChild>
            <w:div w:id="12014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7477">
      <w:bodyDiv w:val="1"/>
      <w:marLeft w:val="0"/>
      <w:marRight w:val="0"/>
      <w:marTop w:val="0"/>
      <w:marBottom w:val="0"/>
      <w:divBdr>
        <w:top w:val="none" w:sz="0" w:space="0" w:color="auto"/>
        <w:left w:val="none" w:sz="0" w:space="0" w:color="auto"/>
        <w:bottom w:val="none" w:sz="0" w:space="0" w:color="auto"/>
        <w:right w:val="none" w:sz="0" w:space="0" w:color="auto"/>
      </w:divBdr>
      <w:divsChild>
        <w:div w:id="1135298859">
          <w:marLeft w:val="0"/>
          <w:marRight w:val="0"/>
          <w:marTop w:val="0"/>
          <w:marBottom w:val="0"/>
          <w:divBdr>
            <w:top w:val="none" w:sz="0" w:space="0" w:color="auto"/>
            <w:left w:val="none" w:sz="0" w:space="0" w:color="auto"/>
            <w:bottom w:val="none" w:sz="0" w:space="0" w:color="auto"/>
            <w:right w:val="none" w:sz="0" w:space="0" w:color="auto"/>
          </w:divBdr>
          <w:divsChild>
            <w:div w:id="2074083843">
              <w:marLeft w:val="0"/>
              <w:marRight w:val="0"/>
              <w:marTop w:val="0"/>
              <w:marBottom w:val="0"/>
              <w:divBdr>
                <w:top w:val="none" w:sz="0" w:space="0" w:color="auto"/>
                <w:left w:val="none" w:sz="0" w:space="0" w:color="auto"/>
                <w:bottom w:val="none" w:sz="0" w:space="0" w:color="auto"/>
                <w:right w:val="none" w:sz="0" w:space="0" w:color="auto"/>
              </w:divBdr>
              <w:divsChild>
                <w:div w:id="18124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0517">
      <w:bodyDiv w:val="1"/>
      <w:marLeft w:val="0"/>
      <w:marRight w:val="0"/>
      <w:marTop w:val="0"/>
      <w:marBottom w:val="0"/>
      <w:divBdr>
        <w:top w:val="none" w:sz="0" w:space="0" w:color="auto"/>
        <w:left w:val="none" w:sz="0" w:space="0" w:color="auto"/>
        <w:bottom w:val="none" w:sz="0" w:space="0" w:color="auto"/>
        <w:right w:val="none" w:sz="0" w:space="0" w:color="auto"/>
      </w:divBdr>
      <w:divsChild>
        <w:div w:id="687490234">
          <w:marLeft w:val="0"/>
          <w:marRight w:val="0"/>
          <w:marTop w:val="0"/>
          <w:marBottom w:val="0"/>
          <w:divBdr>
            <w:top w:val="none" w:sz="0" w:space="0" w:color="auto"/>
            <w:left w:val="none" w:sz="0" w:space="0" w:color="auto"/>
            <w:bottom w:val="none" w:sz="0" w:space="0" w:color="auto"/>
            <w:right w:val="none" w:sz="0" w:space="0" w:color="auto"/>
          </w:divBdr>
        </w:div>
        <w:div w:id="635641439">
          <w:marLeft w:val="0"/>
          <w:marRight w:val="0"/>
          <w:marTop w:val="0"/>
          <w:marBottom w:val="0"/>
          <w:divBdr>
            <w:top w:val="none" w:sz="0" w:space="0" w:color="auto"/>
            <w:left w:val="none" w:sz="0" w:space="0" w:color="auto"/>
            <w:bottom w:val="none" w:sz="0" w:space="0" w:color="auto"/>
            <w:right w:val="none" w:sz="0" w:space="0" w:color="auto"/>
          </w:divBdr>
        </w:div>
        <w:div w:id="1155072291">
          <w:marLeft w:val="0"/>
          <w:marRight w:val="0"/>
          <w:marTop w:val="0"/>
          <w:marBottom w:val="0"/>
          <w:divBdr>
            <w:top w:val="none" w:sz="0" w:space="0" w:color="auto"/>
            <w:left w:val="none" w:sz="0" w:space="0" w:color="auto"/>
            <w:bottom w:val="none" w:sz="0" w:space="0" w:color="auto"/>
            <w:right w:val="none" w:sz="0" w:space="0" w:color="auto"/>
          </w:divBdr>
        </w:div>
        <w:div w:id="417218576">
          <w:marLeft w:val="0"/>
          <w:marRight w:val="0"/>
          <w:marTop w:val="0"/>
          <w:marBottom w:val="0"/>
          <w:divBdr>
            <w:top w:val="none" w:sz="0" w:space="0" w:color="auto"/>
            <w:left w:val="none" w:sz="0" w:space="0" w:color="auto"/>
            <w:bottom w:val="none" w:sz="0" w:space="0" w:color="auto"/>
            <w:right w:val="none" w:sz="0" w:space="0" w:color="auto"/>
          </w:divBdr>
        </w:div>
        <w:div w:id="1049643655">
          <w:marLeft w:val="0"/>
          <w:marRight w:val="0"/>
          <w:marTop w:val="0"/>
          <w:marBottom w:val="0"/>
          <w:divBdr>
            <w:top w:val="none" w:sz="0" w:space="0" w:color="auto"/>
            <w:left w:val="none" w:sz="0" w:space="0" w:color="auto"/>
            <w:bottom w:val="none" w:sz="0" w:space="0" w:color="auto"/>
            <w:right w:val="none" w:sz="0" w:space="0" w:color="auto"/>
          </w:divBdr>
        </w:div>
      </w:divsChild>
    </w:div>
    <w:div w:id="826163830">
      <w:bodyDiv w:val="1"/>
      <w:marLeft w:val="0"/>
      <w:marRight w:val="0"/>
      <w:marTop w:val="0"/>
      <w:marBottom w:val="0"/>
      <w:divBdr>
        <w:top w:val="none" w:sz="0" w:space="0" w:color="auto"/>
        <w:left w:val="none" w:sz="0" w:space="0" w:color="auto"/>
        <w:bottom w:val="none" w:sz="0" w:space="0" w:color="auto"/>
        <w:right w:val="none" w:sz="0" w:space="0" w:color="auto"/>
      </w:divBdr>
      <w:divsChild>
        <w:div w:id="529297644">
          <w:marLeft w:val="0"/>
          <w:marRight w:val="0"/>
          <w:marTop w:val="0"/>
          <w:marBottom w:val="0"/>
          <w:divBdr>
            <w:top w:val="none" w:sz="0" w:space="0" w:color="auto"/>
            <w:left w:val="none" w:sz="0" w:space="0" w:color="auto"/>
            <w:bottom w:val="none" w:sz="0" w:space="0" w:color="auto"/>
            <w:right w:val="none" w:sz="0" w:space="0" w:color="auto"/>
          </w:divBdr>
          <w:divsChild>
            <w:div w:id="836305894">
              <w:marLeft w:val="0"/>
              <w:marRight w:val="0"/>
              <w:marTop w:val="0"/>
              <w:marBottom w:val="0"/>
              <w:divBdr>
                <w:top w:val="none" w:sz="0" w:space="0" w:color="auto"/>
                <w:left w:val="none" w:sz="0" w:space="0" w:color="auto"/>
                <w:bottom w:val="none" w:sz="0" w:space="0" w:color="auto"/>
                <w:right w:val="none" w:sz="0" w:space="0" w:color="auto"/>
              </w:divBdr>
              <w:divsChild>
                <w:div w:id="20721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03362">
      <w:bodyDiv w:val="1"/>
      <w:marLeft w:val="0"/>
      <w:marRight w:val="0"/>
      <w:marTop w:val="0"/>
      <w:marBottom w:val="0"/>
      <w:divBdr>
        <w:top w:val="none" w:sz="0" w:space="0" w:color="auto"/>
        <w:left w:val="none" w:sz="0" w:space="0" w:color="auto"/>
        <w:bottom w:val="none" w:sz="0" w:space="0" w:color="auto"/>
        <w:right w:val="none" w:sz="0" w:space="0" w:color="auto"/>
      </w:divBdr>
      <w:divsChild>
        <w:div w:id="1290168826">
          <w:marLeft w:val="0"/>
          <w:marRight w:val="0"/>
          <w:marTop w:val="0"/>
          <w:marBottom w:val="135"/>
          <w:divBdr>
            <w:top w:val="none" w:sz="0" w:space="0" w:color="auto"/>
            <w:left w:val="none" w:sz="0" w:space="0" w:color="auto"/>
            <w:bottom w:val="single" w:sz="12" w:space="9" w:color="EBEBEB"/>
            <w:right w:val="none" w:sz="0" w:space="0" w:color="auto"/>
          </w:divBdr>
        </w:div>
        <w:div w:id="940071266">
          <w:marLeft w:val="0"/>
          <w:marRight w:val="0"/>
          <w:marTop w:val="0"/>
          <w:marBottom w:val="120"/>
          <w:divBdr>
            <w:top w:val="none" w:sz="0" w:space="0" w:color="auto"/>
            <w:left w:val="none" w:sz="0" w:space="0" w:color="auto"/>
            <w:bottom w:val="none" w:sz="0" w:space="0" w:color="auto"/>
            <w:right w:val="none" w:sz="0" w:space="0" w:color="auto"/>
          </w:divBdr>
          <w:divsChild>
            <w:div w:id="1843203625">
              <w:marLeft w:val="0"/>
              <w:marRight w:val="0"/>
              <w:marTop w:val="0"/>
              <w:marBottom w:val="0"/>
              <w:divBdr>
                <w:top w:val="none" w:sz="0" w:space="0" w:color="auto"/>
                <w:left w:val="none" w:sz="0" w:space="0" w:color="auto"/>
                <w:bottom w:val="none" w:sz="0" w:space="0" w:color="auto"/>
                <w:right w:val="none" w:sz="0" w:space="0" w:color="auto"/>
              </w:divBdr>
              <w:divsChild>
                <w:div w:id="480540493">
                  <w:marLeft w:val="0"/>
                  <w:marRight w:val="0"/>
                  <w:marTop w:val="0"/>
                  <w:marBottom w:val="0"/>
                  <w:divBdr>
                    <w:top w:val="none" w:sz="0" w:space="0" w:color="auto"/>
                    <w:left w:val="none" w:sz="0" w:space="0" w:color="auto"/>
                    <w:bottom w:val="none" w:sz="0" w:space="0" w:color="auto"/>
                    <w:right w:val="none" w:sz="0" w:space="0" w:color="auto"/>
                  </w:divBdr>
                  <w:divsChild>
                    <w:div w:id="90977609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868639004">
      <w:bodyDiv w:val="1"/>
      <w:marLeft w:val="0"/>
      <w:marRight w:val="0"/>
      <w:marTop w:val="0"/>
      <w:marBottom w:val="0"/>
      <w:divBdr>
        <w:top w:val="none" w:sz="0" w:space="0" w:color="auto"/>
        <w:left w:val="none" w:sz="0" w:space="0" w:color="auto"/>
        <w:bottom w:val="none" w:sz="0" w:space="0" w:color="auto"/>
        <w:right w:val="none" w:sz="0" w:space="0" w:color="auto"/>
      </w:divBdr>
      <w:divsChild>
        <w:div w:id="545723048">
          <w:marLeft w:val="0"/>
          <w:marRight w:val="0"/>
          <w:marTop w:val="0"/>
          <w:marBottom w:val="120"/>
          <w:divBdr>
            <w:top w:val="none" w:sz="0" w:space="0" w:color="auto"/>
            <w:left w:val="none" w:sz="0" w:space="0" w:color="auto"/>
            <w:bottom w:val="none" w:sz="0" w:space="0" w:color="auto"/>
            <w:right w:val="none" w:sz="0" w:space="0" w:color="auto"/>
          </w:divBdr>
          <w:divsChild>
            <w:div w:id="1300381661">
              <w:marLeft w:val="0"/>
              <w:marRight w:val="0"/>
              <w:marTop w:val="0"/>
              <w:marBottom w:val="0"/>
              <w:divBdr>
                <w:top w:val="none" w:sz="0" w:space="0" w:color="auto"/>
                <w:left w:val="none" w:sz="0" w:space="0" w:color="auto"/>
                <w:bottom w:val="none" w:sz="0" w:space="0" w:color="auto"/>
                <w:right w:val="none" w:sz="0" w:space="0" w:color="auto"/>
              </w:divBdr>
              <w:divsChild>
                <w:div w:id="382604722">
                  <w:marLeft w:val="0"/>
                  <w:marRight w:val="0"/>
                  <w:marTop w:val="0"/>
                  <w:marBottom w:val="0"/>
                  <w:divBdr>
                    <w:top w:val="none" w:sz="0" w:space="0" w:color="auto"/>
                    <w:left w:val="none" w:sz="0" w:space="0" w:color="auto"/>
                    <w:bottom w:val="none" w:sz="0" w:space="0" w:color="auto"/>
                    <w:right w:val="none" w:sz="0" w:space="0" w:color="auto"/>
                  </w:divBdr>
                  <w:divsChild>
                    <w:div w:id="13454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88757">
      <w:bodyDiv w:val="1"/>
      <w:marLeft w:val="0"/>
      <w:marRight w:val="0"/>
      <w:marTop w:val="0"/>
      <w:marBottom w:val="0"/>
      <w:divBdr>
        <w:top w:val="none" w:sz="0" w:space="0" w:color="auto"/>
        <w:left w:val="none" w:sz="0" w:space="0" w:color="auto"/>
        <w:bottom w:val="none" w:sz="0" w:space="0" w:color="auto"/>
        <w:right w:val="none" w:sz="0" w:space="0" w:color="auto"/>
      </w:divBdr>
      <w:divsChild>
        <w:div w:id="56319724">
          <w:marLeft w:val="0"/>
          <w:marRight w:val="0"/>
          <w:marTop w:val="0"/>
          <w:marBottom w:val="120"/>
          <w:divBdr>
            <w:top w:val="none" w:sz="0" w:space="0" w:color="auto"/>
            <w:left w:val="none" w:sz="0" w:space="0" w:color="auto"/>
            <w:bottom w:val="none" w:sz="0" w:space="0" w:color="auto"/>
            <w:right w:val="none" w:sz="0" w:space="0" w:color="auto"/>
          </w:divBdr>
          <w:divsChild>
            <w:div w:id="1305546850">
              <w:marLeft w:val="0"/>
              <w:marRight w:val="0"/>
              <w:marTop w:val="0"/>
              <w:marBottom w:val="0"/>
              <w:divBdr>
                <w:top w:val="none" w:sz="0" w:space="0" w:color="auto"/>
                <w:left w:val="none" w:sz="0" w:space="0" w:color="auto"/>
                <w:bottom w:val="none" w:sz="0" w:space="0" w:color="auto"/>
                <w:right w:val="none" w:sz="0" w:space="0" w:color="auto"/>
              </w:divBdr>
              <w:divsChild>
                <w:div w:id="911502299">
                  <w:marLeft w:val="0"/>
                  <w:marRight w:val="0"/>
                  <w:marTop w:val="0"/>
                  <w:marBottom w:val="0"/>
                  <w:divBdr>
                    <w:top w:val="none" w:sz="0" w:space="0" w:color="auto"/>
                    <w:left w:val="none" w:sz="0" w:space="0" w:color="auto"/>
                    <w:bottom w:val="none" w:sz="0" w:space="0" w:color="auto"/>
                    <w:right w:val="none" w:sz="0" w:space="0" w:color="auto"/>
                  </w:divBdr>
                  <w:divsChild>
                    <w:div w:id="10892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22608">
      <w:bodyDiv w:val="1"/>
      <w:marLeft w:val="0"/>
      <w:marRight w:val="0"/>
      <w:marTop w:val="0"/>
      <w:marBottom w:val="0"/>
      <w:divBdr>
        <w:top w:val="none" w:sz="0" w:space="0" w:color="auto"/>
        <w:left w:val="none" w:sz="0" w:space="0" w:color="auto"/>
        <w:bottom w:val="none" w:sz="0" w:space="0" w:color="auto"/>
        <w:right w:val="none" w:sz="0" w:space="0" w:color="auto"/>
      </w:divBdr>
    </w:div>
    <w:div w:id="1314330226">
      <w:bodyDiv w:val="1"/>
      <w:marLeft w:val="0"/>
      <w:marRight w:val="0"/>
      <w:marTop w:val="0"/>
      <w:marBottom w:val="0"/>
      <w:divBdr>
        <w:top w:val="none" w:sz="0" w:space="0" w:color="auto"/>
        <w:left w:val="none" w:sz="0" w:space="0" w:color="auto"/>
        <w:bottom w:val="none" w:sz="0" w:space="0" w:color="auto"/>
        <w:right w:val="none" w:sz="0" w:space="0" w:color="auto"/>
      </w:divBdr>
      <w:divsChild>
        <w:div w:id="1223369288">
          <w:marLeft w:val="0"/>
          <w:marRight w:val="0"/>
          <w:marTop w:val="0"/>
          <w:marBottom w:val="0"/>
          <w:divBdr>
            <w:top w:val="none" w:sz="0" w:space="0" w:color="auto"/>
            <w:left w:val="none" w:sz="0" w:space="0" w:color="auto"/>
            <w:bottom w:val="none" w:sz="0" w:space="0" w:color="auto"/>
            <w:right w:val="none" w:sz="0" w:space="0" w:color="auto"/>
          </w:divBdr>
          <w:divsChild>
            <w:div w:id="733358845">
              <w:marLeft w:val="0"/>
              <w:marRight w:val="0"/>
              <w:marTop w:val="0"/>
              <w:marBottom w:val="0"/>
              <w:divBdr>
                <w:top w:val="none" w:sz="0" w:space="0" w:color="auto"/>
                <w:left w:val="none" w:sz="0" w:space="0" w:color="auto"/>
                <w:bottom w:val="none" w:sz="0" w:space="0" w:color="auto"/>
                <w:right w:val="none" w:sz="0" w:space="0" w:color="auto"/>
              </w:divBdr>
              <w:divsChild>
                <w:div w:id="435370519">
                  <w:marLeft w:val="0"/>
                  <w:marRight w:val="0"/>
                  <w:marTop w:val="0"/>
                  <w:marBottom w:val="0"/>
                  <w:divBdr>
                    <w:top w:val="none" w:sz="0" w:space="0" w:color="auto"/>
                    <w:left w:val="none" w:sz="0" w:space="0" w:color="auto"/>
                    <w:bottom w:val="none" w:sz="0" w:space="0" w:color="auto"/>
                    <w:right w:val="none" w:sz="0" w:space="0" w:color="auto"/>
                  </w:divBdr>
                  <w:divsChild>
                    <w:div w:id="1867986017">
                      <w:marLeft w:val="0"/>
                      <w:marRight w:val="0"/>
                      <w:marTop w:val="0"/>
                      <w:marBottom w:val="0"/>
                      <w:divBdr>
                        <w:top w:val="none" w:sz="0" w:space="0" w:color="auto"/>
                        <w:left w:val="none" w:sz="0" w:space="0" w:color="auto"/>
                        <w:bottom w:val="none" w:sz="0" w:space="0" w:color="auto"/>
                        <w:right w:val="none" w:sz="0" w:space="0" w:color="auto"/>
                      </w:divBdr>
                    </w:div>
                    <w:div w:id="359478561">
                      <w:marLeft w:val="0"/>
                      <w:marRight w:val="0"/>
                      <w:marTop w:val="0"/>
                      <w:marBottom w:val="0"/>
                      <w:divBdr>
                        <w:top w:val="none" w:sz="0" w:space="0" w:color="auto"/>
                        <w:left w:val="none" w:sz="0" w:space="0" w:color="auto"/>
                        <w:bottom w:val="none" w:sz="0" w:space="0" w:color="auto"/>
                        <w:right w:val="none" w:sz="0" w:space="0" w:color="auto"/>
                      </w:divBdr>
                    </w:div>
                    <w:div w:id="983851767">
                      <w:marLeft w:val="0"/>
                      <w:marRight w:val="0"/>
                      <w:marTop w:val="0"/>
                      <w:marBottom w:val="0"/>
                      <w:divBdr>
                        <w:top w:val="none" w:sz="0" w:space="0" w:color="auto"/>
                        <w:left w:val="none" w:sz="0" w:space="0" w:color="auto"/>
                        <w:bottom w:val="none" w:sz="0" w:space="0" w:color="auto"/>
                        <w:right w:val="none" w:sz="0" w:space="0" w:color="auto"/>
                      </w:divBdr>
                    </w:div>
                    <w:div w:id="2042631861">
                      <w:marLeft w:val="0"/>
                      <w:marRight w:val="0"/>
                      <w:marTop w:val="0"/>
                      <w:marBottom w:val="0"/>
                      <w:divBdr>
                        <w:top w:val="none" w:sz="0" w:space="0" w:color="auto"/>
                        <w:left w:val="none" w:sz="0" w:space="0" w:color="auto"/>
                        <w:bottom w:val="none" w:sz="0" w:space="0" w:color="auto"/>
                        <w:right w:val="none" w:sz="0" w:space="0" w:color="auto"/>
                      </w:divBdr>
                      <w:divsChild>
                        <w:div w:id="10238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09644">
          <w:marLeft w:val="0"/>
          <w:marRight w:val="0"/>
          <w:marTop w:val="105"/>
          <w:marBottom w:val="105"/>
          <w:divBdr>
            <w:top w:val="none" w:sz="0" w:space="0" w:color="auto"/>
            <w:left w:val="none" w:sz="0" w:space="0" w:color="auto"/>
            <w:bottom w:val="none" w:sz="0" w:space="0" w:color="auto"/>
            <w:right w:val="none" w:sz="0" w:space="0" w:color="auto"/>
          </w:divBdr>
          <w:divsChild>
            <w:div w:id="1598097875">
              <w:marLeft w:val="0"/>
              <w:marRight w:val="0"/>
              <w:marTop w:val="0"/>
              <w:marBottom w:val="0"/>
              <w:divBdr>
                <w:top w:val="none" w:sz="0" w:space="0" w:color="auto"/>
                <w:left w:val="none" w:sz="0" w:space="0" w:color="auto"/>
                <w:bottom w:val="none" w:sz="0" w:space="0" w:color="auto"/>
                <w:right w:val="none" w:sz="0" w:space="0" w:color="auto"/>
              </w:divBdr>
              <w:divsChild>
                <w:div w:id="915474235">
                  <w:marLeft w:val="0"/>
                  <w:marRight w:val="0"/>
                  <w:marTop w:val="0"/>
                  <w:marBottom w:val="0"/>
                  <w:divBdr>
                    <w:top w:val="none" w:sz="0" w:space="0" w:color="auto"/>
                    <w:left w:val="none" w:sz="0" w:space="0" w:color="auto"/>
                    <w:bottom w:val="none" w:sz="0" w:space="0" w:color="auto"/>
                    <w:right w:val="none" w:sz="0" w:space="0" w:color="auto"/>
                  </w:divBdr>
                  <w:divsChild>
                    <w:div w:id="1122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41588">
          <w:marLeft w:val="0"/>
          <w:marRight w:val="0"/>
          <w:marTop w:val="0"/>
          <w:marBottom w:val="0"/>
          <w:divBdr>
            <w:top w:val="none" w:sz="0" w:space="0" w:color="auto"/>
            <w:left w:val="none" w:sz="0" w:space="0" w:color="auto"/>
            <w:bottom w:val="none" w:sz="0" w:space="0" w:color="auto"/>
            <w:right w:val="none" w:sz="0" w:space="0" w:color="auto"/>
          </w:divBdr>
          <w:divsChild>
            <w:div w:id="151725933">
              <w:marLeft w:val="0"/>
              <w:marRight w:val="0"/>
              <w:marTop w:val="0"/>
              <w:marBottom w:val="0"/>
              <w:divBdr>
                <w:top w:val="none" w:sz="0" w:space="0" w:color="auto"/>
                <w:left w:val="none" w:sz="0" w:space="0" w:color="auto"/>
                <w:bottom w:val="none" w:sz="0" w:space="0" w:color="auto"/>
                <w:right w:val="none" w:sz="0" w:space="0" w:color="auto"/>
              </w:divBdr>
              <w:divsChild>
                <w:div w:id="1325282288">
                  <w:marLeft w:val="0"/>
                  <w:marRight w:val="0"/>
                  <w:marTop w:val="0"/>
                  <w:marBottom w:val="0"/>
                  <w:divBdr>
                    <w:top w:val="none" w:sz="0" w:space="0" w:color="auto"/>
                    <w:left w:val="none" w:sz="0" w:space="0" w:color="auto"/>
                    <w:bottom w:val="none" w:sz="0" w:space="0" w:color="auto"/>
                    <w:right w:val="none" w:sz="0" w:space="0" w:color="auto"/>
                  </w:divBdr>
                  <w:divsChild>
                    <w:div w:id="866404976">
                      <w:marLeft w:val="0"/>
                      <w:marRight w:val="0"/>
                      <w:marTop w:val="0"/>
                      <w:marBottom w:val="0"/>
                      <w:divBdr>
                        <w:top w:val="none" w:sz="0" w:space="0" w:color="auto"/>
                        <w:left w:val="none" w:sz="0" w:space="0" w:color="auto"/>
                        <w:bottom w:val="none" w:sz="0" w:space="0" w:color="auto"/>
                        <w:right w:val="none" w:sz="0" w:space="0" w:color="auto"/>
                      </w:divBdr>
                      <w:divsChild>
                        <w:div w:id="1323122469">
                          <w:marLeft w:val="0"/>
                          <w:marRight w:val="0"/>
                          <w:marTop w:val="0"/>
                          <w:marBottom w:val="0"/>
                          <w:divBdr>
                            <w:top w:val="none" w:sz="0" w:space="0" w:color="auto"/>
                            <w:left w:val="none" w:sz="0" w:space="0" w:color="auto"/>
                            <w:bottom w:val="none" w:sz="0" w:space="0" w:color="auto"/>
                            <w:right w:val="none" w:sz="0" w:space="0" w:color="auto"/>
                          </w:divBdr>
                          <w:divsChild>
                            <w:div w:id="478575523">
                              <w:marLeft w:val="0"/>
                              <w:marRight w:val="0"/>
                              <w:marTop w:val="0"/>
                              <w:marBottom w:val="0"/>
                              <w:divBdr>
                                <w:top w:val="none" w:sz="0" w:space="0" w:color="auto"/>
                                <w:left w:val="none" w:sz="0" w:space="0" w:color="auto"/>
                                <w:bottom w:val="none" w:sz="0" w:space="0" w:color="auto"/>
                                <w:right w:val="none" w:sz="0" w:space="0" w:color="auto"/>
                              </w:divBdr>
                              <w:divsChild>
                                <w:div w:id="1813787632">
                                  <w:marLeft w:val="0"/>
                                  <w:marRight w:val="0"/>
                                  <w:marTop w:val="0"/>
                                  <w:marBottom w:val="0"/>
                                  <w:divBdr>
                                    <w:top w:val="none" w:sz="0" w:space="0" w:color="auto"/>
                                    <w:left w:val="none" w:sz="0" w:space="0" w:color="auto"/>
                                    <w:bottom w:val="none" w:sz="0" w:space="0" w:color="auto"/>
                                    <w:right w:val="none" w:sz="0" w:space="0" w:color="auto"/>
                                  </w:divBdr>
                                  <w:divsChild>
                                    <w:div w:id="18605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778099">
      <w:bodyDiv w:val="1"/>
      <w:marLeft w:val="0"/>
      <w:marRight w:val="0"/>
      <w:marTop w:val="0"/>
      <w:marBottom w:val="0"/>
      <w:divBdr>
        <w:top w:val="none" w:sz="0" w:space="0" w:color="auto"/>
        <w:left w:val="none" w:sz="0" w:space="0" w:color="auto"/>
        <w:bottom w:val="none" w:sz="0" w:space="0" w:color="auto"/>
        <w:right w:val="none" w:sz="0" w:space="0" w:color="auto"/>
      </w:divBdr>
      <w:divsChild>
        <w:div w:id="1211696220">
          <w:marLeft w:val="0"/>
          <w:marRight w:val="0"/>
          <w:marTop w:val="0"/>
          <w:marBottom w:val="0"/>
          <w:divBdr>
            <w:top w:val="none" w:sz="0" w:space="0" w:color="auto"/>
            <w:left w:val="none" w:sz="0" w:space="0" w:color="auto"/>
            <w:bottom w:val="none" w:sz="0" w:space="0" w:color="auto"/>
            <w:right w:val="none" w:sz="0" w:space="0" w:color="auto"/>
          </w:divBdr>
          <w:divsChild>
            <w:div w:id="2081099188">
              <w:marLeft w:val="0"/>
              <w:marRight w:val="0"/>
              <w:marTop w:val="0"/>
              <w:marBottom w:val="0"/>
              <w:divBdr>
                <w:top w:val="none" w:sz="0" w:space="0" w:color="auto"/>
                <w:left w:val="none" w:sz="0" w:space="0" w:color="auto"/>
                <w:bottom w:val="none" w:sz="0" w:space="0" w:color="auto"/>
                <w:right w:val="none" w:sz="0" w:space="0" w:color="auto"/>
              </w:divBdr>
              <w:divsChild>
                <w:div w:id="10334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06786">
      <w:bodyDiv w:val="1"/>
      <w:marLeft w:val="0"/>
      <w:marRight w:val="0"/>
      <w:marTop w:val="0"/>
      <w:marBottom w:val="0"/>
      <w:divBdr>
        <w:top w:val="none" w:sz="0" w:space="0" w:color="auto"/>
        <w:left w:val="none" w:sz="0" w:space="0" w:color="auto"/>
        <w:bottom w:val="none" w:sz="0" w:space="0" w:color="auto"/>
        <w:right w:val="none" w:sz="0" w:space="0" w:color="auto"/>
      </w:divBdr>
    </w:div>
    <w:div w:id="1519924380">
      <w:bodyDiv w:val="1"/>
      <w:marLeft w:val="0"/>
      <w:marRight w:val="0"/>
      <w:marTop w:val="0"/>
      <w:marBottom w:val="0"/>
      <w:divBdr>
        <w:top w:val="none" w:sz="0" w:space="0" w:color="auto"/>
        <w:left w:val="none" w:sz="0" w:space="0" w:color="auto"/>
        <w:bottom w:val="none" w:sz="0" w:space="0" w:color="auto"/>
        <w:right w:val="none" w:sz="0" w:space="0" w:color="auto"/>
      </w:divBdr>
      <w:divsChild>
        <w:div w:id="1914852157">
          <w:marLeft w:val="0"/>
          <w:marRight w:val="0"/>
          <w:marTop w:val="0"/>
          <w:marBottom w:val="0"/>
          <w:divBdr>
            <w:top w:val="none" w:sz="0" w:space="0" w:color="auto"/>
            <w:left w:val="none" w:sz="0" w:space="0" w:color="auto"/>
            <w:bottom w:val="none" w:sz="0" w:space="0" w:color="auto"/>
            <w:right w:val="none" w:sz="0" w:space="0" w:color="auto"/>
          </w:divBdr>
          <w:divsChild>
            <w:div w:id="1153982944">
              <w:marLeft w:val="0"/>
              <w:marRight w:val="0"/>
              <w:marTop w:val="0"/>
              <w:marBottom w:val="0"/>
              <w:divBdr>
                <w:top w:val="none" w:sz="0" w:space="0" w:color="auto"/>
                <w:left w:val="none" w:sz="0" w:space="0" w:color="auto"/>
                <w:bottom w:val="none" w:sz="0" w:space="0" w:color="auto"/>
                <w:right w:val="none" w:sz="0" w:space="0" w:color="auto"/>
              </w:divBdr>
              <w:divsChild>
                <w:div w:id="18454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5181">
      <w:bodyDiv w:val="1"/>
      <w:marLeft w:val="0"/>
      <w:marRight w:val="0"/>
      <w:marTop w:val="0"/>
      <w:marBottom w:val="0"/>
      <w:divBdr>
        <w:top w:val="none" w:sz="0" w:space="0" w:color="auto"/>
        <w:left w:val="none" w:sz="0" w:space="0" w:color="auto"/>
        <w:bottom w:val="none" w:sz="0" w:space="0" w:color="auto"/>
        <w:right w:val="none" w:sz="0" w:space="0" w:color="auto"/>
      </w:divBdr>
      <w:divsChild>
        <w:div w:id="279454926">
          <w:marLeft w:val="0"/>
          <w:marRight w:val="0"/>
          <w:marTop w:val="0"/>
          <w:marBottom w:val="225"/>
          <w:divBdr>
            <w:top w:val="none" w:sz="0" w:space="0" w:color="auto"/>
            <w:left w:val="none" w:sz="0" w:space="0" w:color="auto"/>
            <w:bottom w:val="none" w:sz="0" w:space="0" w:color="auto"/>
            <w:right w:val="none" w:sz="0" w:space="0" w:color="auto"/>
          </w:divBdr>
        </w:div>
        <w:div w:id="347410372">
          <w:marLeft w:val="0"/>
          <w:marRight w:val="0"/>
          <w:marTop w:val="0"/>
          <w:marBottom w:val="225"/>
          <w:divBdr>
            <w:top w:val="none" w:sz="0" w:space="0" w:color="auto"/>
            <w:left w:val="none" w:sz="0" w:space="0" w:color="auto"/>
            <w:bottom w:val="none" w:sz="0" w:space="0" w:color="auto"/>
            <w:right w:val="none" w:sz="0" w:space="0" w:color="auto"/>
          </w:divBdr>
          <w:divsChild>
            <w:div w:id="2070302676">
              <w:marLeft w:val="0"/>
              <w:marRight w:val="0"/>
              <w:marTop w:val="0"/>
              <w:marBottom w:val="0"/>
              <w:divBdr>
                <w:top w:val="none" w:sz="0" w:space="0" w:color="auto"/>
                <w:left w:val="none" w:sz="0" w:space="0" w:color="auto"/>
                <w:bottom w:val="none" w:sz="0" w:space="0" w:color="auto"/>
                <w:right w:val="none" w:sz="0" w:space="0" w:color="auto"/>
              </w:divBdr>
              <w:divsChild>
                <w:div w:id="10452507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Koo04</b:Tag>
    <b:SourceType>Book</b:SourceType>
    <b:Guid>{176DE3BE-E4FE-FB4F-8F02-7097662F11D8}</b:Guid>
    <b:Title>Administración una perspectiva global</b:Title>
    <b:Year>2004</b:Year>
    <b:Author>
      <b:Author>
        <b:NameList>
          <b:Person>
            <b:Last>Koontz</b:Last>
            <b:First>H.</b:First>
          </b:Person>
        </b:NameList>
      </b:Author>
    </b:Author>
    <b:CountryRegion>México</b:CountryRegion>
    <b:Publisher>McGraw Hill Interamericana Editores</b:Publisher>
    <b:RefOrder>4</b:RefOrder>
  </b:Source>
  <b:Source>
    <b:Tag>Fay83</b:Tag>
    <b:SourceType>Book</b:SourceType>
    <b:Guid>{0E8DD0FD-76D5-CE42-BE12-82EDA66E435F}</b:Guid>
    <b:Author>
      <b:Author>
        <b:NameList>
          <b:Person>
            <b:Last>Fayol</b:Last>
            <b:First>H.</b:First>
          </b:Person>
        </b:NameList>
      </b:Author>
    </b:Author>
    <b:Title>Administración Industrial y General</b:Title>
    <b:CountryRegion>México</b:CountryRegion>
    <b:Publisher>Trillas</b:Publisher>
    <b:Year>1983</b:Year>
    <b:RefOrder>1</b:RefOrder>
  </b:Source>
  <b:Source>
    <b:Tag>Tay83</b:Tag>
    <b:SourceType>Book</b:SourceType>
    <b:Guid>{6497A303-26ED-2847-BAA7-4A128D66431A}</b:Guid>
    <b:Author>
      <b:Author>
        <b:NameList>
          <b:Person>
            <b:Last>Taylor</b:Last>
            <b:First>F.</b:First>
            <b:Middle>W.</b:Middle>
          </b:Person>
        </b:NameList>
      </b:Author>
    </b:Author>
    <b:Title>Principios de la Administración Científica</b:Title>
    <b:CountryRegion>México</b:CountryRegion>
    <b:Publisher>Trillas</b:Publisher>
    <b:Year>1983</b:Year>
    <b:RefOrder>2</b:RefOrder>
  </b:Source>
  <b:Source>
    <b:Tag>Min98</b:Tag>
    <b:SourceType>Book</b:SourceType>
    <b:Guid>{8A645CC9-45E7-8A41-894D-960E1F08D97B}</b:Guid>
    <b:Author>
      <b:Author>
        <b:NameList>
          <b:Person>
            <b:Last>Mintzberg</b:Last>
            <b:First>H.</b:First>
          </b:Person>
        </b:NameList>
      </b:Author>
    </b:Author>
    <b:Title>Stretegy Safari: A guided tour through the wilds of strategic management</b:Title>
    <b:CountryRegion>New York</b:CountryRegion>
    <b:Publisher>The free press NY</b:Publisher>
    <b:Year>1998</b:Year>
    <b:RefOrder>3</b:RefOrder>
  </b:Source>
</b:Sources>
</file>

<file path=customXml/itemProps1.xml><?xml version="1.0" encoding="utf-8"?>
<ds:datastoreItem xmlns:ds="http://schemas.openxmlformats.org/officeDocument/2006/customXml" ds:itemID="{B5CF6EA8-55CA-46C3-B6C6-7F828FD7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Pages>
  <Words>971</Words>
  <Characters>5344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6303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Mac</dc:creator>
  <cp:keywords/>
  <dc:description/>
  <cp:lastModifiedBy>UcAdm12</cp:lastModifiedBy>
  <cp:revision>83</cp:revision>
  <cp:lastPrinted>2015-09-11T02:41:00Z</cp:lastPrinted>
  <dcterms:created xsi:type="dcterms:W3CDTF">2018-05-20T15:32:00Z</dcterms:created>
  <dcterms:modified xsi:type="dcterms:W3CDTF">2018-05-21T03:16:00Z</dcterms:modified>
  <cp:category/>
</cp:coreProperties>
</file>