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293B" w14:textId="54C96D0D" w:rsidR="0029739D" w:rsidRPr="009533F1" w:rsidRDefault="0029739D" w:rsidP="00C23557">
      <w:pPr>
        <w:spacing w:after="240"/>
        <w:jc w:val="center"/>
        <w:rPr>
          <w:b/>
          <w:bCs/>
          <w:sz w:val="24"/>
          <w:szCs w:val="24"/>
          <w:lang w:val="es-MX"/>
        </w:rPr>
      </w:pPr>
      <w:r w:rsidRPr="009533F1">
        <w:rPr>
          <w:b/>
          <w:bCs/>
          <w:sz w:val="24"/>
          <w:szCs w:val="24"/>
          <w:lang w:val="es-MX"/>
        </w:rPr>
        <w:t>Inteligencia Artificial para la investigación científica doctoral: posibilidades, herramientas y limitaciones técnicas y éticas</w:t>
      </w:r>
      <w:r w:rsidR="00C823F6">
        <w:rPr>
          <w:rStyle w:val="Refdenotaalpie"/>
          <w:lang w:val="es-MX"/>
        </w:rPr>
        <w:footnoteReference w:id="1"/>
      </w:r>
    </w:p>
    <w:p w14:paraId="5E9B5A55" w14:textId="77777777" w:rsidR="009E112F" w:rsidRPr="00AE3A77" w:rsidRDefault="009E112F" w:rsidP="009E112F">
      <w:pPr>
        <w:spacing w:before="240" w:after="240"/>
        <w:ind w:left="3686"/>
        <w:jc w:val="right"/>
        <w:rPr>
          <w:i/>
          <w:iCs/>
          <w:sz w:val="20"/>
          <w:szCs w:val="20"/>
          <w:lang w:val="es-CO"/>
        </w:rPr>
      </w:pPr>
      <w:bookmarkStart w:id="0" w:name="_Hlk163488918"/>
      <w:r w:rsidRPr="00AE3A77">
        <w:rPr>
          <w:i/>
          <w:iCs/>
          <w:sz w:val="20"/>
          <w:szCs w:val="20"/>
          <w:lang w:val="es-CO"/>
        </w:rPr>
        <w:t xml:space="preserve">Quien utiliza IA para </w:t>
      </w:r>
      <w:r>
        <w:rPr>
          <w:i/>
          <w:iCs/>
          <w:sz w:val="20"/>
          <w:szCs w:val="20"/>
          <w:lang w:val="es-CO"/>
        </w:rPr>
        <w:t xml:space="preserve">la </w:t>
      </w:r>
      <w:r w:rsidRPr="00AE3A77">
        <w:rPr>
          <w:i/>
          <w:iCs/>
          <w:sz w:val="20"/>
          <w:szCs w:val="20"/>
          <w:lang w:val="es-CO"/>
        </w:rPr>
        <w:t xml:space="preserve">investigación académica necesita conocer las técnicas y los modelos que operan en cada herramienta, </w:t>
      </w:r>
      <w:proofErr w:type="gramStart"/>
      <w:r w:rsidRPr="00AE3A77">
        <w:rPr>
          <w:i/>
          <w:iCs/>
          <w:sz w:val="20"/>
          <w:szCs w:val="20"/>
          <w:lang w:val="es-CO"/>
        </w:rPr>
        <w:t>y</w:t>
      </w:r>
      <w:proofErr w:type="gramEnd"/>
      <w:r w:rsidRPr="00AE3A77">
        <w:rPr>
          <w:i/>
          <w:iCs/>
          <w:sz w:val="20"/>
          <w:szCs w:val="20"/>
          <w:lang w:val="es-CO"/>
        </w:rPr>
        <w:t xml:space="preserve"> por lo tanto, deben poder validar el resultado entregado por la herramienta de IA.</w:t>
      </w:r>
    </w:p>
    <w:p w14:paraId="2B3F4656" w14:textId="34A8E9A4" w:rsidR="000A4A6D" w:rsidRPr="00E26ADD" w:rsidRDefault="00B4448C" w:rsidP="009E112F">
      <w:pPr>
        <w:spacing w:before="240"/>
        <w:jc w:val="both"/>
        <w:rPr>
          <w:b/>
          <w:bCs/>
          <w:u w:val="single"/>
          <w:lang w:val="es-MX"/>
        </w:rPr>
      </w:pPr>
      <w:r>
        <w:rPr>
          <w:b/>
          <w:bCs/>
          <w:u w:val="single"/>
          <w:lang w:val="es-MX"/>
        </w:rPr>
        <w:t>A</w:t>
      </w:r>
      <w:r w:rsidR="00E26ADD" w:rsidRPr="00E26ADD">
        <w:rPr>
          <w:b/>
          <w:bCs/>
          <w:u w:val="single"/>
          <w:lang w:val="es-MX"/>
        </w:rPr>
        <w:t>utores</w:t>
      </w:r>
      <w:r w:rsidR="000A4A6D" w:rsidRPr="00E26ADD">
        <w:rPr>
          <w:b/>
          <w:bCs/>
          <w:u w:val="single"/>
          <w:lang w:val="es-MX"/>
        </w:rPr>
        <w:t>:</w:t>
      </w:r>
    </w:p>
    <w:p w14:paraId="1BD9D48D" w14:textId="265BB183" w:rsidR="0029739D" w:rsidRPr="00D839B3" w:rsidRDefault="0029739D" w:rsidP="00207A7F">
      <w:pPr>
        <w:jc w:val="both"/>
        <w:rPr>
          <w:lang w:val="es-MX"/>
        </w:rPr>
      </w:pPr>
      <w:r>
        <w:rPr>
          <w:lang w:val="es-MX"/>
        </w:rPr>
        <w:t xml:space="preserve">1 - </w:t>
      </w:r>
      <w:r w:rsidRPr="003F353C">
        <w:rPr>
          <w:b/>
          <w:bCs/>
          <w:lang w:val="es-MX"/>
        </w:rPr>
        <w:t xml:space="preserve">Mariano </w:t>
      </w:r>
      <w:proofErr w:type="spellStart"/>
      <w:r w:rsidRPr="003F353C">
        <w:rPr>
          <w:b/>
          <w:bCs/>
          <w:lang w:val="es-MX"/>
        </w:rPr>
        <w:t>Gentilin</w:t>
      </w:r>
      <w:proofErr w:type="spellEnd"/>
      <w:r w:rsidR="00B4448C">
        <w:rPr>
          <w:b/>
          <w:bCs/>
          <w:lang w:val="es-MX"/>
        </w:rPr>
        <w:t>, PhD</w:t>
      </w:r>
      <w:r w:rsidR="00D839B3">
        <w:rPr>
          <w:b/>
          <w:bCs/>
          <w:lang w:val="es-MX"/>
        </w:rPr>
        <w:t xml:space="preserve">: </w:t>
      </w:r>
      <w:proofErr w:type="gramStart"/>
      <w:r w:rsidRPr="008347F6">
        <w:rPr>
          <w:lang w:val="es-MX"/>
        </w:rPr>
        <w:t>Presidente</w:t>
      </w:r>
      <w:proofErr w:type="gramEnd"/>
      <w:r w:rsidRPr="008347F6">
        <w:rPr>
          <w:lang w:val="es-MX"/>
        </w:rPr>
        <w:t xml:space="preserve"> del Comité Doctoral de CLADEA</w:t>
      </w:r>
      <w:r w:rsidR="000A4A6D">
        <w:rPr>
          <w:lang w:val="es-MX"/>
        </w:rPr>
        <w:t xml:space="preserve"> y </w:t>
      </w:r>
      <w:r w:rsidRPr="00D839B3">
        <w:rPr>
          <w:lang w:val="es-MX"/>
        </w:rPr>
        <w:t>Profesor Titular de la Universidad EAFIT</w:t>
      </w:r>
      <w:r w:rsidR="00D2460F">
        <w:rPr>
          <w:lang w:val="es-MX"/>
        </w:rPr>
        <w:t>, Colombia.</w:t>
      </w:r>
      <w:r w:rsidR="008365DB">
        <w:rPr>
          <w:lang w:val="es-MX"/>
        </w:rPr>
        <w:t xml:space="preserve"> </w:t>
      </w:r>
      <w:hyperlink r:id="rId8" w:history="1">
        <w:r w:rsidR="002A07E8" w:rsidRPr="00470FF5">
          <w:rPr>
            <w:rStyle w:val="Hipervnculo"/>
            <w:lang w:val="es-MX"/>
          </w:rPr>
          <w:t>mgentilin@eafit.edu.co</w:t>
        </w:r>
      </w:hyperlink>
      <w:r w:rsidR="0000647E">
        <w:rPr>
          <w:lang w:val="es-MX"/>
        </w:rPr>
        <w:t xml:space="preserve"> </w:t>
      </w:r>
    </w:p>
    <w:p w14:paraId="09A213C0" w14:textId="73DEBEA6" w:rsidR="0029739D" w:rsidRPr="000A4A6D" w:rsidRDefault="0029739D" w:rsidP="00207A7F">
      <w:pPr>
        <w:jc w:val="both"/>
        <w:rPr>
          <w:lang w:val="es-MX"/>
        </w:rPr>
      </w:pPr>
      <w:r w:rsidRPr="000A4A6D">
        <w:rPr>
          <w:lang w:val="es-MX"/>
        </w:rPr>
        <w:t xml:space="preserve">2 - </w:t>
      </w:r>
      <w:r w:rsidRPr="000A4A6D">
        <w:rPr>
          <w:b/>
          <w:bCs/>
          <w:lang w:val="es-MX"/>
        </w:rPr>
        <w:t>André Aquino</w:t>
      </w:r>
      <w:r w:rsidR="00B4448C">
        <w:rPr>
          <w:b/>
          <w:bCs/>
          <w:lang w:val="es-MX"/>
        </w:rPr>
        <w:t>, PhD</w:t>
      </w:r>
      <w:r w:rsidR="000A4A6D" w:rsidRPr="000A4A6D">
        <w:rPr>
          <w:b/>
          <w:bCs/>
          <w:lang w:val="es-MX"/>
        </w:rPr>
        <w:t xml:space="preserve">: </w:t>
      </w:r>
      <w:r w:rsidRPr="000A4A6D">
        <w:rPr>
          <w:lang w:val="es-MX"/>
        </w:rPr>
        <w:t xml:space="preserve">Profesor Titular de la </w:t>
      </w:r>
      <w:proofErr w:type="spellStart"/>
      <w:r w:rsidRPr="000A4A6D">
        <w:rPr>
          <w:lang w:val="es-MX"/>
        </w:rPr>
        <w:t>Universidade</w:t>
      </w:r>
      <w:proofErr w:type="spellEnd"/>
      <w:r w:rsidRPr="000A4A6D">
        <w:rPr>
          <w:lang w:val="es-MX"/>
        </w:rPr>
        <w:t xml:space="preserve"> de São Paulo</w:t>
      </w:r>
      <w:r w:rsidR="000A4A6D" w:rsidRPr="000A4A6D">
        <w:rPr>
          <w:lang w:val="es-MX"/>
        </w:rPr>
        <w:t xml:space="preserve"> y </w:t>
      </w:r>
      <w:proofErr w:type="gramStart"/>
      <w:r w:rsidRPr="000A4A6D">
        <w:rPr>
          <w:lang w:val="es-MX"/>
        </w:rPr>
        <w:t>Director</w:t>
      </w:r>
      <w:proofErr w:type="gramEnd"/>
      <w:r w:rsidRPr="000A4A6D">
        <w:rPr>
          <w:lang w:val="es-MX"/>
        </w:rPr>
        <w:t xml:space="preserve"> de </w:t>
      </w:r>
      <w:proofErr w:type="spellStart"/>
      <w:r w:rsidRPr="000A4A6D">
        <w:rPr>
          <w:lang w:val="es-MX"/>
        </w:rPr>
        <w:t>Inovación</w:t>
      </w:r>
      <w:proofErr w:type="spellEnd"/>
      <w:r w:rsidRPr="000A4A6D">
        <w:rPr>
          <w:lang w:val="es-MX"/>
        </w:rPr>
        <w:t xml:space="preserve"> del Estado de São Paulo</w:t>
      </w:r>
      <w:r w:rsidR="00D2460F">
        <w:rPr>
          <w:lang w:val="es-MX"/>
        </w:rPr>
        <w:t>, Brasil</w:t>
      </w:r>
      <w:r w:rsidRPr="000A4A6D">
        <w:rPr>
          <w:lang w:val="es-MX"/>
        </w:rPr>
        <w:t>.</w:t>
      </w:r>
      <w:r w:rsidR="0000647E">
        <w:rPr>
          <w:lang w:val="es-MX"/>
        </w:rPr>
        <w:t xml:space="preserve"> </w:t>
      </w:r>
      <w:hyperlink r:id="rId9" w:history="1">
        <w:r w:rsidR="00DA4C3B" w:rsidRPr="00603354">
          <w:rPr>
            <w:rStyle w:val="Hipervnculo"/>
            <w:lang w:val="es-MX"/>
          </w:rPr>
          <w:t>aaquino@usp.br</w:t>
        </w:r>
      </w:hyperlink>
      <w:r w:rsidR="00DA4C3B">
        <w:rPr>
          <w:lang w:val="es-MX"/>
        </w:rPr>
        <w:t xml:space="preserve"> </w:t>
      </w:r>
    </w:p>
    <w:p w14:paraId="716EF802" w14:textId="52616F68" w:rsidR="0029739D" w:rsidRDefault="0029739D" w:rsidP="00207A7F">
      <w:pPr>
        <w:jc w:val="both"/>
      </w:pPr>
      <w:r>
        <w:t xml:space="preserve">3 - </w:t>
      </w:r>
      <w:r w:rsidRPr="003F353C">
        <w:rPr>
          <w:b/>
          <w:bCs/>
        </w:rPr>
        <w:t xml:space="preserve">Diego </w:t>
      </w:r>
      <w:proofErr w:type="spellStart"/>
      <w:r w:rsidRPr="003F353C">
        <w:rPr>
          <w:b/>
          <w:bCs/>
        </w:rPr>
        <w:t>Norena-Chavez</w:t>
      </w:r>
      <w:proofErr w:type="spellEnd"/>
      <w:r w:rsidR="00B4448C">
        <w:rPr>
          <w:b/>
          <w:bCs/>
        </w:rPr>
        <w:t>, PhD</w:t>
      </w:r>
      <w:r w:rsidR="00021490">
        <w:rPr>
          <w:b/>
          <w:bCs/>
        </w:rPr>
        <w:t xml:space="preserve">: </w:t>
      </w:r>
      <w:proofErr w:type="gramStart"/>
      <w:r w:rsidR="00D704AB">
        <w:t>D</w:t>
      </w:r>
      <w:r w:rsidR="00D704AB" w:rsidRPr="008347F6">
        <w:t>irector</w:t>
      </w:r>
      <w:proofErr w:type="gramEnd"/>
      <w:r w:rsidRPr="008347F6">
        <w:t xml:space="preserve"> </w:t>
      </w:r>
      <w:r w:rsidR="00D704AB">
        <w:t xml:space="preserve">del </w:t>
      </w:r>
      <w:r w:rsidRPr="008347F6">
        <w:t>Doctorado en Administración Universidad de Lima</w:t>
      </w:r>
      <w:r w:rsidR="00D2460F">
        <w:t>, Perú</w:t>
      </w:r>
      <w:r w:rsidR="00021490">
        <w:t xml:space="preserve"> y </w:t>
      </w:r>
      <w:r>
        <w:t xml:space="preserve">Profesor visitante en </w:t>
      </w:r>
      <w:r w:rsidRPr="008347F6">
        <w:t xml:space="preserve">Business </w:t>
      </w:r>
      <w:proofErr w:type="spellStart"/>
      <w:r w:rsidRPr="008347F6">
        <w:t>Science</w:t>
      </w:r>
      <w:proofErr w:type="spellEnd"/>
      <w:r w:rsidRPr="008347F6">
        <w:t xml:space="preserve"> </w:t>
      </w:r>
      <w:proofErr w:type="spellStart"/>
      <w:r w:rsidRPr="008347F6">
        <w:t>Institute</w:t>
      </w:r>
      <w:proofErr w:type="spellEnd"/>
      <w:r w:rsidR="00D2460F">
        <w:t xml:space="preserve">, </w:t>
      </w:r>
      <w:r w:rsidRPr="008347F6">
        <w:t>Luxemburgo</w:t>
      </w:r>
      <w:bookmarkEnd w:id="0"/>
      <w:r w:rsidR="00021490">
        <w:t>.</w:t>
      </w:r>
      <w:r w:rsidR="00D76331">
        <w:t xml:space="preserve"> </w:t>
      </w:r>
      <w:hyperlink r:id="rId10" w:history="1">
        <w:r w:rsidR="00CA3B0D" w:rsidRPr="00603354">
          <w:rPr>
            <w:rStyle w:val="Hipervnculo"/>
            <w:lang w:val="es-MX"/>
          </w:rPr>
          <w:t>dnorena@ulima.edu.pe</w:t>
        </w:r>
      </w:hyperlink>
      <w:r w:rsidR="00CA3B0D">
        <w:rPr>
          <w:lang w:val="es-MX"/>
        </w:rPr>
        <w:t xml:space="preserve"> </w:t>
      </w:r>
    </w:p>
    <w:p w14:paraId="015EF903" w14:textId="26FFDB04" w:rsidR="0029739D" w:rsidRDefault="0029739D" w:rsidP="00207A7F">
      <w:pPr>
        <w:jc w:val="both"/>
        <w:rPr>
          <w:lang w:val="es-MX"/>
        </w:rPr>
      </w:pPr>
      <w:r>
        <w:rPr>
          <w:lang w:val="es-MX"/>
        </w:rPr>
        <w:t xml:space="preserve">4 - </w:t>
      </w:r>
      <w:r w:rsidRPr="003F353C">
        <w:rPr>
          <w:b/>
          <w:bCs/>
          <w:lang w:val="es-MX"/>
        </w:rPr>
        <w:t>Carlos Osorio</w:t>
      </w:r>
      <w:r w:rsidR="00751EFB">
        <w:rPr>
          <w:b/>
          <w:bCs/>
          <w:lang w:val="es-MX"/>
        </w:rPr>
        <w:t>,</w:t>
      </w:r>
      <w:r w:rsidR="00B4448C">
        <w:rPr>
          <w:b/>
          <w:bCs/>
          <w:lang w:val="es-MX"/>
        </w:rPr>
        <w:t xml:space="preserve"> PhD</w:t>
      </w:r>
      <w:r>
        <w:rPr>
          <w:lang w:val="es-MX"/>
        </w:rPr>
        <w:t>:</w:t>
      </w:r>
      <w:r w:rsidR="0017030A">
        <w:rPr>
          <w:lang w:val="es-MX"/>
        </w:rPr>
        <w:t xml:space="preserve"> </w:t>
      </w:r>
      <w:r w:rsidR="00751EFB">
        <w:rPr>
          <w:lang w:val="es-MX"/>
        </w:rPr>
        <w:t>C</w:t>
      </w:r>
      <w:r w:rsidR="002C646B">
        <w:rPr>
          <w:lang w:val="es-MX"/>
        </w:rPr>
        <w:t>oordinador</w:t>
      </w:r>
      <w:r w:rsidR="002C646B" w:rsidRPr="00636499">
        <w:rPr>
          <w:lang w:val="es-MX"/>
        </w:rPr>
        <w:t xml:space="preserve"> </w:t>
      </w:r>
      <w:r w:rsidRPr="00636499">
        <w:rPr>
          <w:lang w:val="es-MX"/>
        </w:rPr>
        <w:t xml:space="preserve">del </w:t>
      </w:r>
      <w:r w:rsidR="0017030A">
        <w:rPr>
          <w:lang w:val="es-MX"/>
        </w:rPr>
        <w:t>D</w:t>
      </w:r>
      <w:r w:rsidRPr="00636499">
        <w:rPr>
          <w:lang w:val="es-MX"/>
        </w:rPr>
        <w:t xml:space="preserve">octorado en </w:t>
      </w:r>
      <w:r w:rsidR="0017030A">
        <w:rPr>
          <w:lang w:val="es-MX"/>
        </w:rPr>
        <w:t>A</w:t>
      </w:r>
      <w:r w:rsidRPr="00636499">
        <w:rPr>
          <w:lang w:val="es-MX"/>
        </w:rPr>
        <w:t>dministración</w:t>
      </w:r>
      <w:r w:rsidR="0017030A">
        <w:rPr>
          <w:lang w:val="es-MX"/>
        </w:rPr>
        <w:t xml:space="preserve"> y </w:t>
      </w:r>
      <w:proofErr w:type="gramStart"/>
      <w:r w:rsidR="009530FC">
        <w:rPr>
          <w:lang w:val="es-MX"/>
        </w:rPr>
        <w:t>D</w:t>
      </w:r>
      <w:r w:rsidR="002C646B">
        <w:rPr>
          <w:lang w:val="es-MX"/>
        </w:rPr>
        <w:t>irector</w:t>
      </w:r>
      <w:proofErr w:type="gramEnd"/>
      <w:r w:rsidRPr="00636499">
        <w:rPr>
          <w:lang w:val="es-MX"/>
        </w:rPr>
        <w:t xml:space="preserve"> </w:t>
      </w:r>
      <w:r w:rsidR="009530FC">
        <w:rPr>
          <w:lang w:val="es-MX"/>
        </w:rPr>
        <w:t xml:space="preserve">del </w:t>
      </w:r>
      <w:r w:rsidR="0017030A">
        <w:rPr>
          <w:lang w:val="es-MX"/>
        </w:rPr>
        <w:t>G</w:t>
      </w:r>
      <w:r w:rsidRPr="00636499">
        <w:rPr>
          <w:lang w:val="es-MX"/>
        </w:rPr>
        <w:t xml:space="preserve">rupo de </w:t>
      </w:r>
      <w:r w:rsidR="0017030A">
        <w:rPr>
          <w:lang w:val="es-MX"/>
        </w:rPr>
        <w:t>I</w:t>
      </w:r>
      <w:r w:rsidRPr="00636499">
        <w:rPr>
          <w:lang w:val="es-MX"/>
        </w:rPr>
        <w:t xml:space="preserve">nvestigación en </w:t>
      </w:r>
      <w:r w:rsidR="0017030A">
        <w:rPr>
          <w:lang w:val="es-MX"/>
        </w:rPr>
        <w:t>M</w:t>
      </w:r>
      <w:r w:rsidRPr="00636499">
        <w:rPr>
          <w:lang w:val="es-MX"/>
        </w:rPr>
        <w:t>ercadeo de la</w:t>
      </w:r>
      <w:r w:rsidR="0017030A">
        <w:rPr>
          <w:lang w:val="es-MX"/>
        </w:rPr>
        <w:t xml:space="preserve"> </w:t>
      </w:r>
      <w:r w:rsidRPr="00636499">
        <w:rPr>
          <w:lang w:val="es-MX"/>
        </w:rPr>
        <w:t>Universidad de Manizales</w:t>
      </w:r>
      <w:r w:rsidR="00A5688B">
        <w:rPr>
          <w:lang w:val="es-MX"/>
        </w:rPr>
        <w:t xml:space="preserve">, </w:t>
      </w:r>
      <w:r w:rsidRPr="00636499">
        <w:rPr>
          <w:lang w:val="es-MX"/>
        </w:rPr>
        <w:t>Colombia</w:t>
      </w:r>
      <w:r w:rsidR="00D76331">
        <w:rPr>
          <w:lang w:val="es-MX"/>
        </w:rPr>
        <w:t xml:space="preserve">. </w:t>
      </w:r>
      <w:hyperlink r:id="rId11" w:history="1">
        <w:r w:rsidR="00D76331" w:rsidRPr="00603354">
          <w:rPr>
            <w:rStyle w:val="Hipervnculo"/>
            <w:lang w:val="es-MX"/>
          </w:rPr>
          <w:t>cosoriot@umanizales.edu.co</w:t>
        </w:r>
      </w:hyperlink>
      <w:r w:rsidR="00D76331">
        <w:rPr>
          <w:lang w:val="es-MX"/>
        </w:rPr>
        <w:t xml:space="preserve"> </w:t>
      </w:r>
    </w:p>
    <w:p w14:paraId="3383AAC8" w14:textId="15C7D98C" w:rsidR="0029739D" w:rsidRDefault="00282C53" w:rsidP="00DC78ED">
      <w:pPr>
        <w:pStyle w:val="Prrafodelista"/>
        <w:numPr>
          <w:ilvl w:val="0"/>
          <w:numId w:val="6"/>
        </w:numPr>
        <w:spacing w:before="240" w:after="120"/>
        <w:ind w:left="284" w:hanging="284"/>
        <w:contextualSpacing w:val="0"/>
        <w:jc w:val="both"/>
        <w:rPr>
          <w:b/>
          <w:bCs/>
        </w:rPr>
      </w:pPr>
      <w:r w:rsidRPr="00986E6D">
        <w:rPr>
          <w:b/>
          <w:bCs/>
        </w:rPr>
        <w:t>Introducción:</w:t>
      </w:r>
    </w:p>
    <w:p w14:paraId="5D3B7817" w14:textId="053C86E1" w:rsidR="0029739D" w:rsidRPr="00282C53" w:rsidRDefault="00E96762" w:rsidP="00207A7F">
      <w:pPr>
        <w:jc w:val="both"/>
      </w:pPr>
      <w:r>
        <w:t>Si bien el</w:t>
      </w:r>
      <w:r w:rsidRPr="00282C53">
        <w:t xml:space="preserve"> concepto Inteligencia Artificial</w:t>
      </w:r>
      <w:r>
        <w:t xml:space="preserve"> (IA)</w:t>
      </w:r>
      <w:r w:rsidR="0024057F">
        <w:t xml:space="preserve"> </w:t>
      </w:r>
      <w:r w:rsidRPr="00282C53">
        <w:t xml:space="preserve">se ha </w:t>
      </w:r>
      <w:r w:rsidR="0024057F">
        <w:t>vuelto muy</w:t>
      </w:r>
      <w:r w:rsidRPr="00282C53">
        <w:t xml:space="preserve"> popular en estos últimos </w:t>
      </w:r>
      <w:r>
        <w:t>tiempos</w:t>
      </w:r>
      <w:r w:rsidRPr="00282C53">
        <w:t xml:space="preserve">, </w:t>
      </w:r>
      <w:r w:rsidR="0024057F">
        <w:t xml:space="preserve">el término </w:t>
      </w:r>
      <w:r w:rsidRPr="00282C53">
        <w:t>se acuño formalmente en 1956, casi 70 años atrás.</w:t>
      </w:r>
      <w:r w:rsidR="0024057F">
        <w:t xml:space="preserve"> </w:t>
      </w:r>
      <w:r w:rsidR="00151426">
        <w:t>D</w:t>
      </w:r>
      <w:r w:rsidR="00264501">
        <w:t xml:space="preserve">ebido </w:t>
      </w:r>
      <w:r w:rsidR="00FF3D16">
        <w:t xml:space="preserve">al </w:t>
      </w:r>
      <w:r w:rsidR="0029739D" w:rsidRPr="00282C53">
        <w:t xml:space="preserve">boom </w:t>
      </w:r>
      <w:r w:rsidR="00FF3D16" w:rsidRPr="00282C53">
        <w:t>provoca</w:t>
      </w:r>
      <w:r w:rsidR="00FF3D16">
        <w:t xml:space="preserve">do </w:t>
      </w:r>
      <w:r w:rsidR="00FF3D16" w:rsidRPr="00282C53">
        <w:t xml:space="preserve">a finales de 2022 </w:t>
      </w:r>
      <w:r w:rsidR="0029739D" w:rsidRPr="00282C53">
        <w:t xml:space="preserve">por </w:t>
      </w:r>
      <w:r w:rsidR="00DB308F">
        <w:t xml:space="preserve">el lanzamiento de </w:t>
      </w:r>
      <w:proofErr w:type="spellStart"/>
      <w:r w:rsidR="00151426" w:rsidRPr="00282C53">
        <w:t>ChatGPT</w:t>
      </w:r>
      <w:proofErr w:type="spellEnd"/>
      <w:r w:rsidR="00151426">
        <w:t>,</w:t>
      </w:r>
      <w:r w:rsidR="00696D43">
        <w:t xml:space="preserve"> muchas personas asocian la IA solo con esta herramienta</w:t>
      </w:r>
      <w:r w:rsidR="00461F9C">
        <w:t>, pero en verdad existen diversas aplicaciones con funciones específicas que se pueden utilizar</w:t>
      </w:r>
      <w:r w:rsidR="0029739D" w:rsidRPr="00282C53">
        <w:t xml:space="preserve">. </w:t>
      </w:r>
    </w:p>
    <w:p w14:paraId="60285B60" w14:textId="77777777" w:rsidR="004C513F" w:rsidRDefault="008407FE" w:rsidP="00207A7F">
      <w:pPr>
        <w:jc w:val="both"/>
      </w:pPr>
      <w:r>
        <w:t xml:space="preserve">En este documento, </w:t>
      </w:r>
      <w:r w:rsidR="00AD077C">
        <w:t>presentamos y explicamos diversas herramientas que se pueden utilizar en el ámbito académico, especialmente para la investigación</w:t>
      </w:r>
      <w:r w:rsidR="0029739D" w:rsidRPr="00282C53">
        <w:t xml:space="preserve"> científica </w:t>
      </w:r>
      <w:r w:rsidR="00C0246E">
        <w:t>y los</w:t>
      </w:r>
      <w:r w:rsidR="0029739D" w:rsidRPr="00282C53">
        <w:t xml:space="preserve"> estudios doctorales</w:t>
      </w:r>
      <w:r w:rsidR="00C0246E">
        <w:t xml:space="preserve">. Incluso, </w:t>
      </w:r>
      <w:r w:rsidR="007821F8">
        <w:t>algunos</w:t>
      </w:r>
      <w:r w:rsidR="0029739D" w:rsidRPr="00282C53">
        <w:t xml:space="preserve"> programas o softwares tradicionales como </w:t>
      </w:r>
      <w:proofErr w:type="spellStart"/>
      <w:r w:rsidR="0029739D" w:rsidRPr="00282C53">
        <w:t>Atlas.ti</w:t>
      </w:r>
      <w:proofErr w:type="spellEnd"/>
      <w:r w:rsidR="0029739D" w:rsidRPr="00282C53">
        <w:t xml:space="preserve">, </w:t>
      </w:r>
      <w:proofErr w:type="spellStart"/>
      <w:r w:rsidR="0029739D" w:rsidRPr="00282C53">
        <w:t>Nvivo</w:t>
      </w:r>
      <w:proofErr w:type="spellEnd"/>
      <w:r w:rsidR="0029739D" w:rsidRPr="00282C53">
        <w:t xml:space="preserve">, </w:t>
      </w:r>
      <w:proofErr w:type="spellStart"/>
      <w:r w:rsidR="0029739D" w:rsidRPr="00282C53">
        <w:t>MaxQDA</w:t>
      </w:r>
      <w:proofErr w:type="spellEnd"/>
      <w:r w:rsidR="0029739D" w:rsidRPr="00282C53">
        <w:t xml:space="preserve"> para análisis cualitativo o SPSS, R, </w:t>
      </w:r>
      <w:r w:rsidR="00033067">
        <w:t xml:space="preserve">Python, </w:t>
      </w:r>
      <w:r w:rsidR="0029739D" w:rsidRPr="00282C53">
        <w:t>STATA, DATALIV para análisis cuantitativo</w:t>
      </w:r>
      <w:r w:rsidR="006A5096">
        <w:t>,</w:t>
      </w:r>
      <w:r w:rsidR="0029739D" w:rsidRPr="00282C53">
        <w:t xml:space="preserve"> han incorporado </w:t>
      </w:r>
      <w:r w:rsidR="00DB6CDC">
        <w:t xml:space="preserve">IA </w:t>
      </w:r>
      <w:r w:rsidR="006A5096">
        <w:t xml:space="preserve">dentro de </w:t>
      </w:r>
      <w:r w:rsidR="00DD0CFA">
        <w:t>sus funciones</w:t>
      </w:r>
      <w:r w:rsidR="0029739D" w:rsidRPr="00282C53">
        <w:t xml:space="preserve"> para </w:t>
      </w:r>
      <w:r w:rsidR="00DD0CFA">
        <w:t xml:space="preserve">facilitar </w:t>
      </w:r>
      <w:r w:rsidR="0029739D" w:rsidRPr="00282C53">
        <w:t xml:space="preserve">el proceso analítico, de </w:t>
      </w:r>
      <w:proofErr w:type="spellStart"/>
      <w:r w:rsidR="0029739D" w:rsidRPr="00282C53">
        <w:t>autocodificación</w:t>
      </w:r>
      <w:proofErr w:type="spellEnd"/>
      <w:r w:rsidR="0029739D" w:rsidRPr="00282C53">
        <w:t xml:space="preserve">, coocurrencia, </w:t>
      </w:r>
      <w:proofErr w:type="spellStart"/>
      <w:r w:rsidR="0029739D" w:rsidRPr="00282C53">
        <w:t>etc</w:t>
      </w:r>
      <w:proofErr w:type="spellEnd"/>
      <w:r w:rsidR="00E20D04">
        <w:t xml:space="preserve">, pero </w:t>
      </w:r>
      <w:r w:rsidR="00AC30B3">
        <w:t xml:space="preserve">todavía presentan diversas </w:t>
      </w:r>
      <w:r w:rsidR="00E20D04">
        <w:t>limitaciones</w:t>
      </w:r>
      <w:r w:rsidR="0029739D" w:rsidRPr="00282C53">
        <w:t xml:space="preserve">. </w:t>
      </w:r>
    </w:p>
    <w:p w14:paraId="0121F640" w14:textId="5E3840D5" w:rsidR="0029739D" w:rsidRDefault="004C513F" w:rsidP="00207A7F">
      <w:pPr>
        <w:jc w:val="both"/>
      </w:pPr>
      <w:r>
        <w:t xml:space="preserve">Actualmente se pueden </w:t>
      </w:r>
      <w:r w:rsidR="0053447E">
        <w:t>encontrar herramientas</w:t>
      </w:r>
      <w:r>
        <w:t xml:space="preserve"> como </w:t>
      </w:r>
      <w:r w:rsidR="00755C79">
        <w:t>p</w:t>
      </w:r>
      <w:r w:rsidR="00AF13EE">
        <w:t>or ejemplo</w:t>
      </w:r>
      <w:r w:rsidR="00755C79">
        <w:t xml:space="preserve"> </w:t>
      </w:r>
      <w:proofErr w:type="spellStart"/>
      <w:r w:rsidR="00DF212A">
        <w:t>ChatGPT</w:t>
      </w:r>
      <w:proofErr w:type="spellEnd"/>
      <w:r w:rsidR="00AF13EE">
        <w:t xml:space="preserve">, </w:t>
      </w:r>
      <w:r w:rsidR="00755C79">
        <w:t xml:space="preserve">que </w:t>
      </w:r>
      <w:r w:rsidR="00DF212A">
        <w:t>posee código cerrado, es decir, no compartido (o compartido solo con</w:t>
      </w:r>
      <w:r w:rsidR="00AF13EE">
        <w:t xml:space="preserve"> sus</w:t>
      </w:r>
      <w:r w:rsidR="00DF212A">
        <w:t xml:space="preserve"> socios</w:t>
      </w:r>
      <w:r w:rsidR="00451543">
        <w:t xml:space="preserve">), pero </w:t>
      </w:r>
      <w:r w:rsidR="0053447E">
        <w:t>también muchos</w:t>
      </w:r>
      <w:r w:rsidR="00451543">
        <w:t xml:space="preserve"> otros</w:t>
      </w:r>
      <w:r w:rsidR="00DF212A">
        <w:t xml:space="preserve"> modelos </w:t>
      </w:r>
      <w:r w:rsidR="00451543">
        <w:t xml:space="preserve">que </w:t>
      </w:r>
      <w:r w:rsidR="00DF212A">
        <w:t xml:space="preserve">permiten el uso, modificación y distribución, </w:t>
      </w:r>
      <w:r w:rsidR="00451543">
        <w:t xml:space="preserve">y </w:t>
      </w:r>
      <w:r w:rsidR="00DF212A">
        <w:t xml:space="preserve">fomentan </w:t>
      </w:r>
      <w:r w:rsidR="0051224C">
        <w:t xml:space="preserve">el desarrollo de </w:t>
      </w:r>
      <w:r w:rsidR="00DF212A">
        <w:t xml:space="preserve">nuevas aplicaciones, </w:t>
      </w:r>
      <w:r w:rsidR="0051224C">
        <w:t xml:space="preserve">y </w:t>
      </w:r>
      <w:r w:rsidR="00DF212A">
        <w:t>tienen mayor transparencia, facilitan la auditoría del código y la personalización.</w:t>
      </w:r>
    </w:p>
    <w:p w14:paraId="3C1F3F69" w14:textId="42ECA926" w:rsidR="00451543" w:rsidRPr="00282C53" w:rsidRDefault="00333296" w:rsidP="00451543">
      <w:pPr>
        <w:jc w:val="both"/>
      </w:pPr>
      <w:r>
        <w:lastRenderedPageBreak/>
        <w:t xml:space="preserve">Si bien </w:t>
      </w:r>
      <w:r w:rsidR="005E03BD">
        <w:t xml:space="preserve">en este documento </w:t>
      </w:r>
      <w:r>
        <w:t xml:space="preserve">nos enfocamos en hablar de diversas herramientas diferentes a </w:t>
      </w:r>
      <w:proofErr w:type="spellStart"/>
      <w:r>
        <w:t>ChatGPT</w:t>
      </w:r>
      <w:proofErr w:type="spellEnd"/>
      <w:r>
        <w:t>, e</w:t>
      </w:r>
      <w:r w:rsidR="00451543">
        <w:t xml:space="preserve">s importante saber </w:t>
      </w:r>
      <w:r w:rsidR="000D0CA9">
        <w:t>cómo y para qué utilizar</w:t>
      </w:r>
      <w:r w:rsidR="00451543">
        <w:t xml:space="preserve"> cada una de ellas</w:t>
      </w:r>
      <w:r w:rsidR="004D2CFF">
        <w:t>, y también sus limitaciones</w:t>
      </w:r>
      <w:r w:rsidR="00451543">
        <w:t xml:space="preserve">. </w:t>
      </w:r>
      <w:r>
        <w:t>Por ejemplo, l</w:t>
      </w:r>
      <w:r w:rsidR="00451543">
        <w:t xml:space="preserve">a versión gratuita de </w:t>
      </w:r>
      <w:proofErr w:type="spellStart"/>
      <w:r w:rsidR="00451543">
        <w:t>OpenAI</w:t>
      </w:r>
      <w:proofErr w:type="spellEnd"/>
      <w:r w:rsidR="00451543">
        <w:t xml:space="preserve">, el </w:t>
      </w:r>
      <w:proofErr w:type="spellStart"/>
      <w:r w:rsidR="00451543">
        <w:t>ChatGPT</w:t>
      </w:r>
      <w:proofErr w:type="spellEnd"/>
      <w:r w:rsidR="00451543">
        <w:t xml:space="preserve"> </w:t>
      </w:r>
      <w:r w:rsidR="002C646B">
        <w:t>4</w:t>
      </w:r>
      <w:r w:rsidR="00451543">
        <w:t>.</w:t>
      </w:r>
      <w:r w:rsidR="002C646B">
        <w:t>o</w:t>
      </w:r>
      <w:r w:rsidR="00451543">
        <w:t xml:space="preserve">, tiene un bajo número de parámetros si se compara con la versión de pago </w:t>
      </w:r>
      <w:proofErr w:type="spellStart"/>
      <w:r w:rsidR="00451543">
        <w:t>ChatGPT</w:t>
      </w:r>
      <w:proofErr w:type="spellEnd"/>
      <w:r w:rsidR="00451543">
        <w:t xml:space="preserve"> 4.0, por lo tanto, tendrá menor precisión y mayores chances de alucinación. Aun así, </w:t>
      </w:r>
      <w:proofErr w:type="spellStart"/>
      <w:r w:rsidR="00451543">
        <w:t>ChatGPT</w:t>
      </w:r>
      <w:proofErr w:type="spellEnd"/>
      <w:r w:rsidR="00451543">
        <w:t xml:space="preserve"> 4.0 tiene por diseño un límite al contenido abierto hasta 2022, </w:t>
      </w:r>
      <w:r w:rsidR="00A53629">
        <w:t>y</w:t>
      </w:r>
      <w:r w:rsidR="00451543">
        <w:t xml:space="preserve"> cuestiones de tendencias o exploración de temáticas no tomarán en cuenta artículos de revistas con acceso de pago y contenido de código abierto publicado después de 2022. Para la investigación científica, estos son serios limitantes.</w:t>
      </w:r>
    </w:p>
    <w:p w14:paraId="0EF0B637" w14:textId="55A58928" w:rsidR="0029739D" w:rsidRDefault="00413D41" w:rsidP="00207A7F">
      <w:pPr>
        <w:jc w:val="both"/>
      </w:pPr>
      <w:r>
        <w:t>Finalmente, es menester mencionar que la IA es una realidad</w:t>
      </w:r>
      <w:r w:rsidR="009555D1">
        <w:t>, es parte de nuestro presente y futur</w:t>
      </w:r>
      <w:r w:rsidR="000905BE">
        <w:t>o</w:t>
      </w:r>
      <w:r w:rsidR="009555D1">
        <w:t xml:space="preserve">, </w:t>
      </w:r>
      <w:r w:rsidR="0034147E">
        <w:t xml:space="preserve">y </w:t>
      </w:r>
      <w:r w:rsidR="000905BE">
        <w:t xml:space="preserve">por ende </w:t>
      </w:r>
      <w:r w:rsidR="0034147E">
        <w:t xml:space="preserve">no podemos desconocer su uso e incorporación para las actividades </w:t>
      </w:r>
      <w:r w:rsidR="000905BE">
        <w:t>académicas</w:t>
      </w:r>
      <w:r w:rsidR="00DF094F">
        <w:t xml:space="preserve">. </w:t>
      </w:r>
      <w:r w:rsidR="0029739D" w:rsidRPr="00282C53">
        <w:t>Recientemente</w:t>
      </w:r>
      <w:r w:rsidR="00BE1796">
        <w:t>,</w:t>
      </w:r>
      <w:r w:rsidR="0029739D" w:rsidRPr="00282C53">
        <w:t xml:space="preserve"> la Universidad de Stanford ha lanzado </w:t>
      </w:r>
      <w:r w:rsidR="00BE1796">
        <w:t>“</w:t>
      </w:r>
      <w:proofErr w:type="spellStart"/>
      <w:r w:rsidR="0029739D" w:rsidRPr="00282C53">
        <w:t>The</w:t>
      </w:r>
      <w:proofErr w:type="spellEnd"/>
      <w:r w:rsidR="0029739D" w:rsidRPr="00282C53">
        <w:t xml:space="preserve"> AI </w:t>
      </w:r>
      <w:proofErr w:type="spellStart"/>
      <w:r w:rsidR="0029739D" w:rsidRPr="00282C53">
        <w:t>Index</w:t>
      </w:r>
      <w:proofErr w:type="spellEnd"/>
      <w:r w:rsidR="0029739D" w:rsidRPr="00282C53">
        <w:t xml:space="preserve"> 2024 </w:t>
      </w:r>
      <w:proofErr w:type="spellStart"/>
      <w:r w:rsidR="0029739D" w:rsidRPr="00282C53">
        <w:t>Annual</w:t>
      </w:r>
      <w:proofErr w:type="spellEnd"/>
      <w:r w:rsidR="0029739D" w:rsidRPr="00282C53">
        <w:t xml:space="preserve"> </w:t>
      </w:r>
      <w:proofErr w:type="spellStart"/>
      <w:r w:rsidR="0029739D" w:rsidRPr="00282C53">
        <w:t>Report</w:t>
      </w:r>
      <w:proofErr w:type="spellEnd"/>
      <w:r w:rsidR="00BE1796">
        <w:t>”</w:t>
      </w:r>
      <w:r w:rsidR="0029739D" w:rsidRPr="00282C53">
        <w:t xml:space="preserve">, un documento muy riguroso de más de 500 páginas donde </w:t>
      </w:r>
      <w:r w:rsidR="00AF6C81">
        <w:t>destaca algunos aspectos en relación con el avance de la IA</w:t>
      </w:r>
      <w:r w:rsidR="0029739D" w:rsidRPr="00282C53">
        <w:t xml:space="preserve">: 1 – el desarrollo de </w:t>
      </w:r>
      <w:r w:rsidR="00D07375">
        <w:t xml:space="preserve">la </w:t>
      </w:r>
      <w:r w:rsidR="00DB6CDC">
        <w:t xml:space="preserve">IA </w:t>
      </w:r>
      <w:r w:rsidR="0029739D" w:rsidRPr="00282C53">
        <w:t xml:space="preserve">está generando </w:t>
      </w:r>
      <w:r w:rsidR="00D07375">
        <w:t xml:space="preserve">gran impacto y beneficios, pero también mucha </w:t>
      </w:r>
      <w:r w:rsidR="0029739D" w:rsidRPr="00282C53">
        <w:t xml:space="preserve">preocupación y nerviosismo en las personas, y esto se debe un poco a la capacidad de apropiación por parte de los seres humanos frente al avance acelerado de </w:t>
      </w:r>
      <w:r w:rsidR="00D07375">
        <w:t>estas</w:t>
      </w:r>
      <w:r w:rsidR="0029739D" w:rsidRPr="00282C53">
        <w:t xml:space="preserve"> tecnologías, 2 - el progreso que tiene la IA en el sector educativo es mucho menor que el de la industria, </w:t>
      </w:r>
      <w:r w:rsidR="00B54A3E">
        <w:t xml:space="preserve">por lo que aún se cuenta con </w:t>
      </w:r>
      <w:r w:rsidR="00832AC2">
        <w:t xml:space="preserve">un número limitado de herramientas y posibilidades analíticas, </w:t>
      </w:r>
      <w:r w:rsidR="0029739D" w:rsidRPr="00282C53">
        <w:t xml:space="preserve">y 3 – existe una </w:t>
      </w:r>
      <w:r w:rsidR="008008ED">
        <w:t xml:space="preserve">gran </w:t>
      </w:r>
      <w:r w:rsidR="0029739D" w:rsidRPr="00282C53">
        <w:t xml:space="preserve">preocupación </w:t>
      </w:r>
      <w:r w:rsidR="000862E9">
        <w:t xml:space="preserve">y riesgo </w:t>
      </w:r>
      <w:r w:rsidR="0029739D" w:rsidRPr="00282C53">
        <w:t xml:space="preserve">por los límites de la tecnología y la dimensión ética, </w:t>
      </w:r>
      <w:r w:rsidR="00FD12EA">
        <w:t xml:space="preserve">y si bien </w:t>
      </w:r>
      <w:r w:rsidR="0029739D" w:rsidRPr="00282C53">
        <w:t>las regulaciones han aumentado cuantiosamente</w:t>
      </w:r>
      <w:r w:rsidR="00FD12EA">
        <w:t xml:space="preserve"> en el último año</w:t>
      </w:r>
      <w:r w:rsidR="0061458C">
        <w:t xml:space="preserve">, </w:t>
      </w:r>
      <w:r w:rsidR="009F47EB">
        <w:t xml:space="preserve">es importante hacer un uso </w:t>
      </w:r>
      <w:r w:rsidR="00F47EB1">
        <w:t xml:space="preserve">responsable y consciente de esta tecnología, sobre todo a nivel doctoral donde el gran propósito </w:t>
      </w:r>
      <w:r w:rsidR="005611BC">
        <w:t>es la formación del ser.</w:t>
      </w:r>
    </w:p>
    <w:p w14:paraId="6CAD6E50" w14:textId="6BEFBBD4" w:rsidR="005611BC" w:rsidRPr="00054365" w:rsidRDefault="005611BC" w:rsidP="00207A7F">
      <w:pPr>
        <w:jc w:val="both"/>
        <w:rPr>
          <w:lang w:val="es-CO"/>
        </w:rPr>
      </w:pPr>
      <w:r>
        <w:t xml:space="preserve">El texto a continuación se divide en tres </w:t>
      </w:r>
      <w:r w:rsidR="00AE0049">
        <w:t>apartados: en el primero se presentan una</w:t>
      </w:r>
      <w:r w:rsidR="007D7229">
        <w:t>s</w:t>
      </w:r>
      <w:r w:rsidR="00AE0049">
        <w:t xml:space="preserve"> reflexiones generales sobre </w:t>
      </w:r>
      <w:r w:rsidR="00054365">
        <w:t xml:space="preserve">el propósito y naturaleza de la formación doctoral, y el uso de la IA; en el segundo </w:t>
      </w:r>
      <w:r w:rsidR="00A63CED">
        <w:t>se presentan, explican y ejemplifican diversas h</w:t>
      </w:r>
      <w:r w:rsidR="00054365" w:rsidRPr="00054365">
        <w:t>erramientas de IA y sus usos para la investigación doctoral</w:t>
      </w:r>
      <w:r w:rsidR="00A63CED">
        <w:t xml:space="preserve">; y </w:t>
      </w:r>
      <w:r w:rsidR="006D4EBA">
        <w:t xml:space="preserve">finalmente se presentan unas reflexiones </w:t>
      </w:r>
      <w:r w:rsidR="007D7229">
        <w:t>con relación a</w:t>
      </w:r>
      <w:r w:rsidR="006D4EBA">
        <w:t xml:space="preserve"> las limitaciones técnicas y éticas </w:t>
      </w:r>
      <w:r w:rsidR="00490841">
        <w:t>del uso de IA para la formación doctoral.</w:t>
      </w:r>
    </w:p>
    <w:p w14:paraId="222CA563" w14:textId="745BB9ED" w:rsidR="00DC78ED" w:rsidRPr="00DC78ED" w:rsidRDefault="00D47448" w:rsidP="00DC78ED">
      <w:pPr>
        <w:pStyle w:val="Prrafodelista"/>
        <w:numPr>
          <w:ilvl w:val="0"/>
          <w:numId w:val="6"/>
        </w:numPr>
        <w:spacing w:before="240" w:after="120"/>
        <w:ind w:left="284" w:hanging="284"/>
        <w:contextualSpacing w:val="0"/>
        <w:jc w:val="both"/>
        <w:rPr>
          <w:b/>
          <w:bCs/>
        </w:rPr>
      </w:pPr>
      <w:r w:rsidRPr="00A075E2">
        <w:rPr>
          <w:b/>
          <w:bCs/>
        </w:rPr>
        <w:t>Reflexiones gene</w:t>
      </w:r>
      <w:r w:rsidR="00A075E2" w:rsidRPr="00A075E2">
        <w:rPr>
          <w:b/>
          <w:bCs/>
        </w:rPr>
        <w:t>rales</w:t>
      </w:r>
      <w:r w:rsidR="00A075E2">
        <w:rPr>
          <w:b/>
          <w:bCs/>
        </w:rPr>
        <w:t xml:space="preserve"> </w:t>
      </w:r>
      <w:r w:rsidR="00CF0E9B">
        <w:rPr>
          <w:b/>
          <w:bCs/>
        </w:rPr>
        <w:t xml:space="preserve">sobre el uso de IA para la investigación </w:t>
      </w:r>
      <w:r w:rsidR="00C14B54">
        <w:rPr>
          <w:b/>
          <w:bCs/>
        </w:rPr>
        <w:t>doctoral</w:t>
      </w:r>
      <w:r w:rsidR="00A075E2" w:rsidRPr="00A075E2">
        <w:rPr>
          <w:b/>
          <w:bCs/>
        </w:rPr>
        <w:t>:</w:t>
      </w:r>
      <w:r w:rsidR="000C72F4" w:rsidRPr="001D234C">
        <w:t xml:space="preserve"> </w:t>
      </w:r>
    </w:p>
    <w:p w14:paraId="609D4113" w14:textId="4E66FD59" w:rsidR="0029739D" w:rsidRPr="00DC78ED" w:rsidRDefault="00DC78ED" w:rsidP="00DC78ED">
      <w:pPr>
        <w:spacing w:before="120" w:after="120"/>
        <w:jc w:val="both"/>
        <w:rPr>
          <w:b/>
          <w:bCs/>
        </w:rPr>
      </w:pPr>
      <w:r>
        <w:t>A</w:t>
      </w:r>
      <w:r w:rsidR="001D234C" w:rsidRPr="001D234C">
        <w:t xml:space="preserve"> </w:t>
      </w:r>
      <w:r w:rsidR="007D7229">
        <w:t>continuación,</w:t>
      </w:r>
      <w:r w:rsidR="00EF4872">
        <w:t xml:space="preserve"> </w:t>
      </w:r>
      <w:r w:rsidR="001D234C">
        <w:t>se presenta</w:t>
      </w:r>
      <w:r w:rsidR="0012352B">
        <w:t xml:space="preserve"> un resumen de los tópicos más importantes que </w:t>
      </w:r>
      <w:r w:rsidR="00C90F0F">
        <w:t>un</w:t>
      </w:r>
      <w:r w:rsidR="00074FCC">
        <w:t xml:space="preserve"> investigador de alta calidad o estudiante de doctorado debería tener presente:</w:t>
      </w:r>
      <w:r w:rsidR="0012352B">
        <w:t xml:space="preserve"> </w:t>
      </w:r>
    </w:p>
    <w:p w14:paraId="598B1410" w14:textId="77777777" w:rsidR="00DC78ED" w:rsidRPr="00DC78ED" w:rsidRDefault="00DC78ED" w:rsidP="00DC78ED">
      <w:pPr>
        <w:pStyle w:val="Prrafodelista"/>
        <w:numPr>
          <w:ilvl w:val="0"/>
          <w:numId w:val="11"/>
        </w:numPr>
        <w:spacing w:before="240" w:after="120"/>
        <w:jc w:val="both"/>
        <w:rPr>
          <w:b/>
          <w:bCs/>
          <w:vanish/>
        </w:rPr>
      </w:pPr>
    </w:p>
    <w:p w14:paraId="1BB6F72B" w14:textId="77777777" w:rsidR="00DC78ED" w:rsidRPr="00DC78ED" w:rsidRDefault="00DC78ED" w:rsidP="00DC78ED">
      <w:pPr>
        <w:pStyle w:val="Prrafodelista"/>
        <w:numPr>
          <w:ilvl w:val="0"/>
          <w:numId w:val="11"/>
        </w:numPr>
        <w:spacing w:before="240" w:after="120"/>
        <w:jc w:val="both"/>
        <w:rPr>
          <w:b/>
          <w:bCs/>
          <w:vanish/>
        </w:rPr>
      </w:pPr>
    </w:p>
    <w:p w14:paraId="791108FB" w14:textId="72AF97E0" w:rsidR="005959BC" w:rsidRDefault="00EF4872" w:rsidP="00A33C17">
      <w:pPr>
        <w:pStyle w:val="Prrafodelista"/>
        <w:numPr>
          <w:ilvl w:val="1"/>
          <w:numId w:val="11"/>
        </w:numPr>
        <w:spacing w:before="240" w:after="120"/>
        <w:ind w:left="425" w:hanging="431"/>
        <w:contextualSpacing w:val="0"/>
        <w:jc w:val="both"/>
      </w:pPr>
      <w:r>
        <w:rPr>
          <w:b/>
          <w:bCs/>
        </w:rPr>
        <w:t>Hacer un doctorado requiere saber qué es</w:t>
      </w:r>
      <w:r w:rsidR="005959BC" w:rsidRPr="00AA2396">
        <w:rPr>
          <w:b/>
          <w:bCs/>
        </w:rPr>
        <w:t xml:space="preserve"> y para qué se está realizando</w:t>
      </w:r>
      <w:r w:rsidR="005959BC">
        <w:t xml:space="preserve">: un doctorado </w:t>
      </w:r>
      <w:r w:rsidR="007A635F">
        <w:t>tiene como propósito</w:t>
      </w:r>
      <w:r w:rsidR="00D1247D">
        <w:t xml:space="preserve"> contribuir al desarrollo de las sociedades</w:t>
      </w:r>
      <w:r w:rsidR="005959BC">
        <w:t xml:space="preserve"> por medio de la formación de profesionales e investigadores de alto nivel, porque </w:t>
      </w:r>
      <w:r w:rsidR="004909AF">
        <w:t>el producto</w:t>
      </w:r>
      <w:r w:rsidR="005959BC">
        <w:t xml:space="preserve"> </w:t>
      </w:r>
      <w:r w:rsidR="007A635F">
        <w:t>derivad</w:t>
      </w:r>
      <w:r w:rsidR="004909AF">
        <w:t xml:space="preserve">o del proceso </w:t>
      </w:r>
      <w:r w:rsidR="005959BC">
        <w:t xml:space="preserve">busca impactar de manera positiva en el desarrollo de la sociedad. Detrás de un doctorado </w:t>
      </w:r>
      <w:r w:rsidR="00016944">
        <w:t>está la</w:t>
      </w:r>
      <w:r w:rsidR="005959BC">
        <w:t xml:space="preserve"> transformación del</w:t>
      </w:r>
      <w:r w:rsidR="003E7A0B">
        <w:t xml:space="preserve"> ser y del </w:t>
      </w:r>
      <w:r w:rsidR="005959BC">
        <w:t xml:space="preserve">pensamiento crítico, y partiendo del hecho de que la investigación </w:t>
      </w:r>
      <w:r w:rsidR="00CF20DF">
        <w:t>debería aportar a la mejora de la</w:t>
      </w:r>
      <w:r w:rsidR="005959BC">
        <w:t xml:space="preserve"> calidad de vida y la sociedad en general, si el investigador no tiene la capacidad ni los fundamentos de la investigación </w:t>
      </w:r>
      <w:r w:rsidR="00016944">
        <w:t xml:space="preserve">científica </w:t>
      </w:r>
      <w:r w:rsidR="005959BC">
        <w:t xml:space="preserve">bien claros, perderá el control necesario para direccionar </w:t>
      </w:r>
      <w:r w:rsidR="00016944">
        <w:t>su</w:t>
      </w:r>
      <w:r w:rsidR="005959BC">
        <w:t xml:space="preserve"> </w:t>
      </w:r>
      <w:r w:rsidR="00AC65FC">
        <w:t>trabajo</w:t>
      </w:r>
      <w:r w:rsidR="005959BC">
        <w:t xml:space="preserve">, y </w:t>
      </w:r>
      <w:r w:rsidR="00EF3D41">
        <w:t xml:space="preserve">el uso de la </w:t>
      </w:r>
      <w:r w:rsidR="00DB6CDC">
        <w:t xml:space="preserve">IA </w:t>
      </w:r>
      <w:r w:rsidR="005959BC">
        <w:t xml:space="preserve">podría sesgar o </w:t>
      </w:r>
      <w:r w:rsidR="00775C63">
        <w:t>conducir</w:t>
      </w:r>
      <w:r w:rsidR="005959BC">
        <w:t xml:space="preserve"> hacia respuestas que realmente no son las apropiadas.</w:t>
      </w:r>
    </w:p>
    <w:p w14:paraId="17418652" w14:textId="4B09B654" w:rsidR="004334A1" w:rsidRDefault="00F3230E" w:rsidP="00A33C17">
      <w:pPr>
        <w:pStyle w:val="Prrafodelista"/>
        <w:numPr>
          <w:ilvl w:val="1"/>
          <w:numId w:val="11"/>
        </w:numPr>
        <w:spacing w:before="240" w:after="120"/>
        <w:ind w:left="425" w:hanging="431"/>
        <w:contextualSpacing w:val="0"/>
        <w:jc w:val="both"/>
      </w:pPr>
      <w:r>
        <w:rPr>
          <w:b/>
          <w:bCs/>
        </w:rPr>
        <w:t>Los</w:t>
      </w:r>
      <w:r w:rsidR="00F73449" w:rsidRPr="00EF3D41">
        <w:rPr>
          <w:b/>
          <w:bCs/>
        </w:rPr>
        <w:t xml:space="preserve"> estudios doctorales</w:t>
      </w:r>
      <w:r>
        <w:rPr>
          <w:b/>
          <w:bCs/>
        </w:rPr>
        <w:t xml:space="preserve"> implican </w:t>
      </w:r>
      <w:r w:rsidR="001C1F69" w:rsidRPr="00EF3D41">
        <w:rPr>
          <w:b/>
          <w:bCs/>
        </w:rPr>
        <w:t>l</w:t>
      </w:r>
      <w:r w:rsidR="00F73449" w:rsidRPr="00EF3D41">
        <w:rPr>
          <w:b/>
          <w:bCs/>
        </w:rPr>
        <w:t xml:space="preserve">a formación de un ser </w:t>
      </w:r>
      <w:r w:rsidR="001C1F69" w:rsidRPr="00EF3D41">
        <w:rPr>
          <w:b/>
          <w:bCs/>
        </w:rPr>
        <w:t xml:space="preserve">humano y de un investigador </w:t>
      </w:r>
      <w:r w:rsidR="00253541" w:rsidRPr="00EF3D41">
        <w:rPr>
          <w:b/>
          <w:bCs/>
        </w:rPr>
        <w:t>de alta calidad</w:t>
      </w:r>
      <w:r w:rsidR="00253541" w:rsidRPr="005959BC">
        <w:t xml:space="preserve">: </w:t>
      </w:r>
      <w:r w:rsidR="00F73449" w:rsidRPr="005959BC">
        <w:t xml:space="preserve">no </w:t>
      </w:r>
      <w:r w:rsidR="008A0423" w:rsidRPr="005959BC">
        <w:t>se trata s</w:t>
      </w:r>
      <w:r w:rsidR="00F73449" w:rsidRPr="005959BC">
        <w:t xml:space="preserve">implemente de la </w:t>
      </w:r>
      <w:r w:rsidR="008A0423" w:rsidRPr="005959BC">
        <w:t xml:space="preserve">aplicación de unas herramientas para la </w:t>
      </w:r>
      <w:r w:rsidR="00F73449" w:rsidRPr="005959BC">
        <w:t>elaboración de un producto</w:t>
      </w:r>
      <w:r w:rsidR="008A0423" w:rsidRPr="005959BC">
        <w:t xml:space="preserve"> o</w:t>
      </w:r>
      <w:r w:rsidR="00F73449" w:rsidRPr="005959BC">
        <w:t xml:space="preserve"> de una tesis</w:t>
      </w:r>
      <w:r w:rsidR="008A0423" w:rsidRPr="005959BC">
        <w:t>,</w:t>
      </w:r>
      <w:r w:rsidR="00F73449" w:rsidRPr="005959BC">
        <w:t xml:space="preserve"> sino de la formación de un </w:t>
      </w:r>
      <w:r w:rsidR="005C63DB" w:rsidRPr="005959BC">
        <w:t>profesional</w:t>
      </w:r>
      <w:r w:rsidR="003E7A0B">
        <w:t>. E</w:t>
      </w:r>
      <w:r w:rsidR="00FF1BF6">
        <w:t>l estudio de un doctorado consiste en una formación de alto nivel que busca ante todo generar un aporte a un campo de conoci</w:t>
      </w:r>
      <w:r w:rsidR="0046074B">
        <w:t>mi</w:t>
      </w:r>
      <w:r w:rsidR="00FF1BF6">
        <w:t>e</w:t>
      </w:r>
      <w:r w:rsidR="0046074B">
        <w:t>n</w:t>
      </w:r>
      <w:r w:rsidR="00FF1BF6">
        <w:t xml:space="preserve">to. </w:t>
      </w:r>
      <w:r w:rsidR="0046074B">
        <w:t xml:space="preserve">En este </w:t>
      </w:r>
      <w:r w:rsidR="005478B8">
        <w:t>camino</w:t>
      </w:r>
      <w:r w:rsidR="0046074B">
        <w:t xml:space="preserve">, </w:t>
      </w:r>
      <w:r w:rsidR="00F73449" w:rsidRPr="005959BC">
        <w:t xml:space="preserve">hay un ser que se está formando </w:t>
      </w:r>
      <w:r w:rsidR="00FA1E39" w:rsidRPr="005959BC">
        <w:t xml:space="preserve">y </w:t>
      </w:r>
      <w:r w:rsidR="00F73449" w:rsidRPr="005959BC">
        <w:lastRenderedPageBreak/>
        <w:t>una persona que debe conocer los procesos</w:t>
      </w:r>
      <w:r w:rsidR="00A119DA" w:rsidRPr="005959BC">
        <w:t xml:space="preserve"> de investigación</w:t>
      </w:r>
      <w:r w:rsidR="00FA1E39" w:rsidRPr="005959BC">
        <w:t xml:space="preserve">, tener la capacidad </w:t>
      </w:r>
      <w:r w:rsidR="000B24AC" w:rsidRPr="005959BC">
        <w:t xml:space="preserve">de entender y replicar </w:t>
      </w:r>
      <w:r w:rsidR="00550494">
        <w:t>esos</w:t>
      </w:r>
      <w:r w:rsidR="000B24AC" w:rsidRPr="005959BC">
        <w:t xml:space="preserve"> procesos</w:t>
      </w:r>
      <w:r w:rsidR="005478B8">
        <w:t>,</w:t>
      </w:r>
      <w:r w:rsidR="000B24AC" w:rsidRPr="005959BC">
        <w:t xml:space="preserve"> y </w:t>
      </w:r>
      <w:r w:rsidR="00FA1E39" w:rsidRPr="005959BC">
        <w:t xml:space="preserve">de </w:t>
      </w:r>
      <w:r w:rsidR="005478B8">
        <w:t xml:space="preserve">guiar o </w:t>
      </w:r>
      <w:r w:rsidR="00FA1E39" w:rsidRPr="005959BC">
        <w:t>formar a otros</w:t>
      </w:r>
      <w:r w:rsidR="004F5E05">
        <w:t xml:space="preserve"> en un futuro</w:t>
      </w:r>
      <w:r w:rsidR="00077BB3" w:rsidRPr="005959BC">
        <w:t>.</w:t>
      </w:r>
      <w:r w:rsidR="004334A1" w:rsidRPr="004334A1">
        <w:t xml:space="preserve"> </w:t>
      </w:r>
    </w:p>
    <w:p w14:paraId="61B8CAA9" w14:textId="2283798E" w:rsidR="005959BC" w:rsidRDefault="002869E1" w:rsidP="00A33C17">
      <w:pPr>
        <w:pStyle w:val="Prrafodelista"/>
        <w:numPr>
          <w:ilvl w:val="1"/>
          <w:numId w:val="11"/>
        </w:numPr>
        <w:spacing w:before="240" w:after="120"/>
        <w:ind w:left="425" w:hanging="431"/>
        <w:contextualSpacing w:val="0"/>
        <w:jc w:val="both"/>
      </w:pPr>
      <w:r>
        <w:rPr>
          <w:b/>
          <w:bCs/>
        </w:rPr>
        <w:t>Una investigación doctoral no es un todo uniforme</w:t>
      </w:r>
      <w:r w:rsidR="009D50F4">
        <w:rPr>
          <w:b/>
          <w:bCs/>
        </w:rPr>
        <w:t>:</w:t>
      </w:r>
      <w:r w:rsidR="005959BC">
        <w:t xml:space="preserve"> la investigación científica no es un proceso uniforme</w:t>
      </w:r>
      <w:r w:rsidR="00961D95">
        <w:t xml:space="preserve"> y lineal</w:t>
      </w:r>
      <w:r w:rsidR="005959BC">
        <w:t xml:space="preserve">, </w:t>
      </w:r>
      <w:r w:rsidR="00B567EB">
        <w:t>sino que</w:t>
      </w:r>
      <w:r w:rsidR="005959BC">
        <w:t xml:space="preserve"> sus diferentes apartados tienen naturalezas y requerimientos diferentes que deben ser entendidos para poder utilizar herramientas de </w:t>
      </w:r>
      <w:r w:rsidR="00DB6CDC">
        <w:t>IA</w:t>
      </w:r>
      <w:r w:rsidR="005959BC">
        <w:t xml:space="preserve"> como apoyo. Por ejemplo, la exploración de un tema, la identificación de un gap o vacío</w:t>
      </w:r>
      <w:r w:rsidR="00A81BF1">
        <w:t xml:space="preserve"> de conocimiento</w:t>
      </w:r>
      <w:r w:rsidR="005959BC">
        <w:t xml:space="preserve">, la formulación de un problema y la construcción del marco referencial o teórico presentan </w:t>
      </w:r>
      <w:r w:rsidR="005959BC" w:rsidRPr="00363C7D">
        <w:t xml:space="preserve">diferentes </w:t>
      </w:r>
      <w:r w:rsidR="005959BC">
        <w:t xml:space="preserve">desafíos intelectuales, técnicos y éticos que deben ser abordados y comprendidos, para que sea el investigador el que tenga el control y dominio del tema y la </w:t>
      </w:r>
      <w:r w:rsidR="005C15CA">
        <w:t>i</w:t>
      </w:r>
      <w:r w:rsidR="005959BC">
        <w:t>nvestigación.</w:t>
      </w:r>
    </w:p>
    <w:p w14:paraId="61BAE28F" w14:textId="0A476B4C" w:rsidR="00DC5A5D" w:rsidRDefault="008771D5" w:rsidP="00A33C17">
      <w:pPr>
        <w:pStyle w:val="Prrafodelista"/>
        <w:numPr>
          <w:ilvl w:val="1"/>
          <w:numId w:val="11"/>
        </w:numPr>
        <w:spacing w:before="240" w:after="120"/>
        <w:ind w:left="425" w:hanging="431"/>
        <w:contextualSpacing w:val="0"/>
        <w:jc w:val="both"/>
      </w:pPr>
      <w:r w:rsidRPr="00EF3D41">
        <w:rPr>
          <w:b/>
          <w:bCs/>
        </w:rPr>
        <w:t>La herramienta no lo hace todo, es un complemento:</w:t>
      </w:r>
      <w:r>
        <w:t xml:space="preserve"> l</w:t>
      </w:r>
      <w:r w:rsidR="004334A1">
        <w:t>a</w:t>
      </w:r>
      <w:r w:rsidR="004334A1" w:rsidRPr="004334A1">
        <w:t xml:space="preserve"> </w:t>
      </w:r>
      <w:r w:rsidR="00DB6CDC">
        <w:t xml:space="preserve">IA </w:t>
      </w:r>
      <w:r w:rsidR="004334A1" w:rsidRPr="004334A1">
        <w:t>debe</w:t>
      </w:r>
      <w:r w:rsidR="004334A1">
        <w:t xml:space="preserve"> ser utilizada como apoyo</w:t>
      </w:r>
      <w:r w:rsidR="0006657D">
        <w:t xml:space="preserve"> y si bien las tecnologías avanzan, siempre seremos los seres humanos quienes debemos tener el conocimiento de su </w:t>
      </w:r>
      <w:r w:rsidR="001246B1">
        <w:t xml:space="preserve">utilidad. </w:t>
      </w:r>
      <w:r w:rsidR="000E179B">
        <w:t>En un</w:t>
      </w:r>
      <w:r w:rsidR="005637BB">
        <w:t>a</w:t>
      </w:r>
      <w:r w:rsidR="000E179B">
        <w:t xml:space="preserve"> esca</w:t>
      </w:r>
      <w:r w:rsidR="005637BB">
        <w:t xml:space="preserve">linata de </w:t>
      </w:r>
      <w:r w:rsidR="000E179B">
        <w:t>uso de tecnologías nuestra madurez tecnológica como usuarios va subiendo</w:t>
      </w:r>
      <w:r w:rsidR="001246B1">
        <w:t>,</w:t>
      </w:r>
      <w:r w:rsidR="000E179B">
        <w:t xml:space="preserve"> </w:t>
      </w:r>
      <w:r w:rsidR="0015678B">
        <w:t xml:space="preserve">y tal vez hoy en día </w:t>
      </w:r>
      <w:r w:rsidR="000E179B">
        <w:t xml:space="preserve">ya no somos generadores de texto </w:t>
      </w:r>
      <w:r w:rsidR="001246B1">
        <w:t xml:space="preserve">o </w:t>
      </w:r>
      <w:r w:rsidR="000E179B">
        <w:t>de contenido</w:t>
      </w:r>
      <w:r w:rsidR="001246B1">
        <w:t>,</w:t>
      </w:r>
      <w:r w:rsidR="000E179B">
        <w:t xml:space="preserve"> sino que nos convertimos en curadores del</w:t>
      </w:r>
      <w:r w:rsidR="001246B1">
        <w:t xml:space="preserve"> </w:t>
      </w:r>
      <w:r w:rsidR="000E179B">
        <w:t>contenido</w:t>
      </w:r>
      <w:r w:rsidR="005959BC">
        <w:t>. Por ejemplo, cuando salió el Excel</w:t>
      </w:r>
      <w:r w:rsidR="00100A84">
        <w:t xml:space="preserve"> no sustituyó a los </w:t>
      </w:r>
      <w:r w:rsidR="00CC6A5D">
        <w:t>contadores</w:t>
      </w:r>
      <w:r w:rsidR="00100A84">
        <w:t>, ni tampoco lo hacía todo,</w:t>
      </w:r>
      <w:r w:rsidR="004C3464">
        <w:t xml:space="preserve"> </w:t>
      </w:r>
      <w:r w:rsidR="00E81433">
        <w:t xml:space="preserve">y tampoco </w:t>
      </w:r>
      <w:r w:rsidR="004C3464">
        <w:t xml:space="preserve">significó que se va iba a morir la contaduría o la </w:t>
      </w:r>
      <w:r w:rsidR="009533F1">
        <w:t>administración,</w:t>
      </w:r>
      <w:r w:rsidR="00100A84">
        <w:t xml:space="preserve"> </w:t>
      </w:r>
      <w:r w:rsidR="004C3464">
        <w:t xml:space="preserve">sino que permitió hacer el trabajo mejor y más rápido. De igual manera, </w:t>
      </w:r>
      <w:r w:rsidR="00F73449">
        <w:t>cuando se popularizó Auto</w:t>
      </w:r>
      <w:r w:rsidR="006F7A55">
        <w:t xml:space="preserve">CAD para </w:t>
      </w:r>
      <w:r w:rsidR="00F73449">
        <w:t>la arquitectura o la ingeniería civil</w:t>
      </w:r>
      <w:r w:rsidR="00FD6DD5">
        <w:t xml:space="preserve">, no significó la extinción de estas disciplinas, sin </w:t>
      </w:r>
      <w:r w:rsidR="009533F1">
        <w:t>embargo,</w:t>
      </w:r>
      <w:r w:rsidR="00FD6DD5">
        <w:t xml:space="preserve"> </w:t>
      </w:r>
      <w:r w:rsidR="00F73449">
        <w:t xml:space="preserve">ahora </w:t>
      </w:r>
      <w:r w:rsidR="00FD6DD5">
        <w:t xml:space="preserve">no se concibe contratar </w:t>
      </w:r>
      <w:r w:rsidR="00F73449">
        <w:t>a un contador que no sepa</w:t>
      </w:r>
      <w:r w:rsidR="00986E6D">
        <w:t xml:space="preserve"> </w:t>
      </w:r>
      <w:r w:rsidR="00F73449">
        <w:t>Excel o a un arquitecto que no sepa Auto</w:t>
      </w:r>
      <w:r w:rsidR="00DC5A5D">
        <w:t>CAD.</w:t>
      </w:r>
    </w:p>
    <w:p w14:paraId="6F96CC65" w14:textId="2B50DEFC" w:rsidR="009D42ED" w:rsidRPr="009D42ED" w:rsidRDefault="009D42ED" w:rsidP="009D42ED">
      <w:pPr>
        <w:pStyle w:val="Prrafodelista"/>
        <w:numPr>
          <w:ilvl w:val="1"/>
          <w:numId w:val="11"/>
        </w:numPr>
        <w:spacing w:before="240" w:after="120"/>
        <w:ind w:left="425" w:hanging="431"/>
        <w:contextualSpacing w:val="0"/>
        <w:jc w:val="both"/>
      </w:pPr>
      <w:r>
        <w:rPr>
          <w:b/>
          <w:bCs/>
        </w:rPr>
        <w:t xml:space="preserve">No existe una mejor herramienta, sino tantas mejores como investigaciones existan: </w:t>
      </w:r>
      <w:r w:rsidR="00B55FD5">
        <w:t xml:space="preserve">las herramientas varían en múltiples aspectos, </w:t>
      </w:r>
      <w:r w:rsidR="00B94C56">
        <w:t xml:space="preserve">y como tal, deben ser analizadas según </w:t>
      </w:r>
      <w:r w:rsidRPr="009D42ED">
        <w:t>cada uso, etapa</w:t>
      </w:r>
      <w:r w:rsidR="00B94C56">
        <w:t xml:space="preserve"> y/o</w:t>
      </w:r>
      <w:r w:rsidRPr="009D42ED">
        <w:t xml:space="preserve"> tipo de investigación científica. </w:t>
      </w:r>
      <w:r w:rsidR="00B94C56">
        <w:t>Por</w:t>
      </w:r>
      <w:r w:rsidRPr="009D42ED">
        <w:t xml:space="preserve"> ejemplo, si la investigación utiliza una epistemología positivista, en un diseño metodológico hipotético-deductivo, la forma de escribir la revisión de literatura es una, basada en la articulación de resultados anteriores para sostener </w:t>
      </w:r>
      <w:r w:rsidR="00B94C56">
        <w:t xml:space="preserve">las </w:t>
      </w:r>
      <w:r w:rsidRPr="009D42ED">
        <w:t xml:space="preserve">hipótesis. </w:t>
      </w:r>
      <w:r w:rsidR="00953D01">
        <w:t>Pero s</w:t>
      </w:r>
      <w:r w:rsidRPr="009D42ED">
        <w:t xml:space="preserve">i la investigación </w:t>
      </w:r>
      <w:r w:rsidR="00953D01">
        <w:t>es</w:t>
      </w:r>
      <w:r w:rsidRPr="009D42ED">
        <w:t xml:space="preserve"> cualitativa, con </w:t>
      </w:r>
      <w:r w:rsidR="00953D01">
        <w:t xml:space="preserve">un </w:t>
      </w:r>
      <w:r w:rsidRPr="009D42ED">
        <w:t xml:space="preserve">diseño inductivo de construcción de teoría, la forma de escribir el marco teórico </w:t>
      </w:r>
      <w:r w:rsidR="000D6891">
        <w:t xml:space="preserve">o referencial </w:t>
      </w:r>
      <w:r w:rsidRPr="009D42ED">
        <w:t xml:space="preserve">es diferente, </w:t>
      </w:r>
      <w:r w:rsidR="000D6891">
        <w:t>basada en la</w:t>
      </w:r>
      <w:r w:rsidRPr="009D42ED">
        <w:t xml:space="preserve"> narrativa teorizada. </w:t>
      </w:r>
      <w:r w:rsidR="00D17A81">
        <w:t>Es decir, que c</w:t>
      </w:r>
      <w:r w:rsidRPr="009D42ED">
        <w:t xml:space="preserve">ada </w:t>
      </w:r>
      <w:r w:rsidR="00D17A81">
        <w:t xml:space="preserve">investigación </w:t>
      </w:r>
      <w:r w:rsidRPr="009D42ED">
        <w:t>tendrá que usar IA de diferentes formas</w:t>
      </w:r>
      <w:r w:rsidR="00B57022">
        <w:t xml:space="preserve"> y</w:t>
      </w:r>
      <w:r w:rsidRPr="009D42ED">
        <w:t xml:space="preserve"> combinando </w:t>
      </w:r>
      <w:r w:rsidR="00B57022">
        <w:t>diversas</w:t>
      </w:r>
      <w:r w:rsidRPr="009D42ED">
        <w:t xml:space="preserve"> herramientas. </w:t>
      </w:r>
    </w:p>
    <w:p w14:paraId="048A244E" w14:textId="23FC9510" w:rsidR="00A33C17" w:rsidRDefault="00A33C17" w:rsidP="00A33C17">
      <w:pPr>
        <w:pStyle w:val="Prrafodelista"/>
        <w:numPr>
          <w:ilvl w:val="1"/>
          <w:numId w:val="11"/>
        </w:numPr>
        <w:spacing w:before="240" w:after="120"/>
        <w:ind w:left="425" w:hanging="431"/>
        <w:contextualSpacing w:val="0"/>
        <w:jc w:val="both"/>
      </w:pPr>
      <w:r w:rsidRPr="00B62B82">
        <w:rPr>
          <w:b/>
          <w:bCs/>
        </w:rPr>
        <w:t>El doctorado no es un punto de llegada, sino un punto de partida</w:t>
      </w:r>
      <w:r>
        <w:t xml:space="preserve">: todo lo que haga durante el proceso doctoral debe servir como entrenamiento y siembra para el ejercicio profesional </w:t>
      </w:r>
      <w:r w:rsidR="007C1F28">
        <w:t>dentro de una</w:t>
      </w:r>
      <w:r>
        <w:t xml:space="preserve"> comunidad académica. El doctorado no es un proceso para generar un producto, sino </w:t>
      </w:r>
      <w:r w:rsidR="00FC0736">
        <w:t>para la</w:t>
      </w:r>
      <w:r>
        <w:t xml:space="preserve"> formación de alto nivel y </w:t>
      </w:r>
      <w:r w:rsidR="00FC0736">
        <w:t>de</w:t>
      </w:r>
      <w:r>
        <w:t xml:space="preserve"> estilo de vida profesional, por ello lo </w:t>
      </w:r>
      <w:r w:rsidR="00FC0736">
        <w:t xml:space="preserve">más </w:t>
      </w:r>
      <w:r>
        <w:t>importante no es obtener el título</w:t>
      </w:r>
      <w:r w:rsidR="00FC0736">
        <w:t xml:space="preserve"> o la tesis [eso se logra]</w:t>
      </w:r>
      <w:r>
        <w:t>, sino el prepararse para el día de mañana ser y obrar como un doctor.</w:t>
      </w:r>
    </w:p>
    <w:p w14:paraId="06D8CB06" w14:textId="67B88257" w:rsidR="00DC5A5D" w:rsidRDefault="00D43A2E" w:rsidP="00DC78ED">
      <w:pPr>
        <w:pStyle w:val="Prrafodelista"/>
        <w:numPr>
          <w:ilvl w:val="0"/>
          <w:numId w:val="6"/>
        </w:numPr>
        <w:spacing w:before="240" w:after="120"/>
        <w:ind w:left="284" w:hanging="284"/>
        <w:contextualSpacing w:val="0"/>
        <w:jc w:val="both"/>
        <w:rPr>
          <w:b/>
          <w:bCs/>
        </w:rPr>
      </w:pPr>
      <w:r w:rsidRPr="00D43A2E">
        <w:rPr>
          <w:b/>
          <w:bCs/>
        </w:rPr>
        <w:t xml:space="preserve">Herramientas </w:t>
      </w:r>
      <w:r w:rsidR="00C14B54">
        <w:rPr>
          <w:b/>
          <w:bCs/>
        </w:rPr>
        <w:t xml:space="preserve">de IA </w:t>
      </w:r>
      <w:r w:rsidRPr="00D43A2E">
        <w:rPr>
          <w:b/>
          <w:bCs/>
        </w:rPr>
        <w:t xml:space="preserve">y </w:t>
      </w:r>
      <w:r w:rsidR="00C14B54">
        <w:rPr>
          <w:b/>
          <w:bCs/>
        </w:rPr>
        <w:t xml:space="preserve">sus </w:t>
      </w:r>
      <w:r w:rsidRPr="00D43A2E">
        <w:rPr>
          <w:b/>
          <w:bCs/>
        </w:rPr>
        <w:t>usos</w:t>
      </w:r>
      <w:r w:rsidR="00C14B54">
        <w:rPr>
          <w:b/>
          <w:bCs/>
        </w:rPr>
        <w:t xml:space="preserve"> para la investigación doctoral</w:t>
      </w:r>
      <w:r w:rsidR="00C23557">
        <w:rPr>
          <w:b/>
          <w:bCs/>
        </w:rPr>
        <w:t>:</w:t>
      </w:r>
    </w:p>
    <w:p w14:paraId="265320A5" w14:textId="7BA08D99" w:rsidR="00EF4872" w:rsidRPr="00EF4872" w:rsidRDefault="00CE68EF" w:rsidP="005C4833">
      <w:pPr>
        <w:spacing w:before="120" w:after="120"/>
        <w:jc w:val="both"/>
        <w:rPr>
          <w:b/>
          <w:bCs/>
          <w:vanish/>
        </w:rPr>
      </w:pPr>
      <w:r w:rsidRPr="00CE68EF">
        <w:t xml:space="preserve">Existen </w:t>
      </w:r>
      <w:r w:rsidR="00E75721">
        <w:t>diversas</w:t>
      </w:r>
      <w:r w:rsidRPr="00CE68EF">
        <w:t xml:space="preserve"> herramientas que se pueden utilizar, a </w:t>
      </w:r>
      <w:r w:rsidR="00F127D1" w:rsidRPr="00CE68EF">
        <w:t>continuación,</w:t>
      </w:r>
      <w:r w:rsidRPr="00CE68EF">
        <w:t xml:space="preserve"> detallamos las </w:t>
      </w:r>
      <w:r w:rsidR="005C4F8B">
        <w:t xml:space="preserve">que consideramos </w:t>
      </w:r>
      <w:r w:rsidRPr="00CE68EF">
        <w:t>más importantes:</w:t>
      </w:r>
    </w:p>
    <w:p w14:paraId="59BD29C2" w14:textId="316BFCA5" w:rsidR="00D22031" w:rsidRPr="005C4833" w:rsidRDefault="00D22031" w:rsidP="005C4833">
      <w:pPr>
        <w:spacing w:before="120" w:after="240"/>
        <w:jc w:val="both"/>
        <w:rPr>
          <w:u w:val="single"/>
        </w:rPr>
      </w:pPr>
    </w:p>
    <w:p w14:paraId="74B3CD81" w14:textId="77777777" w:rsidR="005C4833" w:rsidRPr="005C4833" w:rsidRDefault="005C4833" w:rsidP="005C4833">
      <w:pPr>
        <w:pStyle w:val="Prrafodelista"/>
        <w:numPr>
          <w:ilvl w:val="0"/>
          <w:numId w:val="11"/>
        </w:numPr>
        <w:spacing w:before="240" w:after="0"/>
        <w:contextualSpacing w:val="0"/>
        <w:jc w:val="both"/>
        <w:rPr>
          <w:b/>
          <w:bCs/>
          <w:vanish/>
        </w:rPr>
      </w:pPr>
    </w:p>
    <w:p w14:paraId="49A91661" w14:textId="5BAC1BCF" w:rsidR="00D901E5" w:rsidRPr="00FA44C0" w:rsidRDefault="00D901E5" w:rsidP="000565F5">
      <w:pPr>
        <w:pStyle w:val="Prrafodelista"/>
        <w:numPr>
          <w:ilvl w:val="1"/>
          <w:numId w:val="11"/>
        </w:numPr>
        <w:spacing w:before="240" w:after="0"/>
        <w:ind w:left="426"/>
        <w:contextualSpacing w:val="0"/>
        <w:jc w:val="both"/>
        <w:rPr>
          <w:lang w:val="es-419"/>
        </w:rPr>
      </w:pPr>
      <w:proofErr w:type="spellStart"/>
      <w:r w:rsidRPr="00B41A47">
        <w:rPr>
          <w:b/>
          <w:bCs/>
        </w:rPr>
        <w:t>Lit</w:t>
      </w:r>
      <w:proofErr w:type="spellEnd"/>
      <w:r w:rsidRPr="00B41A47">
        <w:rPr>
          <w:b/>
          <w:bCs/>
        </w:rPr>
        <w:t xml:space="preserve"> </w:t>
      </w:r>
      <w:proofErr w:type="spellStart"/>
      <w:r w:rsidRPr="00B41A47">
        <w:rPr>
          <w:b/>
          <w:bCs/>
        </w:rPr>
        <w:t>Maps</w:t>
      </w:r>
      <w:proofErr w:type="spellEnd"/>
      <w:r w:rsidR="006240F8">
        <w:rPr>
          <w:b/>
          <w:bCs/>
        </w:rPr>
        <w:t xml:space="preserve"> (</w:t>
      </w:r>
      <w:r w:rsidR="004865ED" w:rsidRPr="00651E80">
        <w:rPr>
          <w:b/>
          <w:bCs/>
        </w:rPr>
        <w:t>recomen</w:t>
      </w:r>
      <w:r w:rsidR="004865ED">
        <w:rPr>
          <w:b/>
          <w:bCs/>
        </w:rPr>
        <w:t>dación</w:t>
      </w:r>
      <w:r w:rsidR="004865ED" w:rsidRPr="00651E80">
        <w:rPr>
          <w:b/>
          <w:bCs/>
        </w:rPr>
        <w:t xml:space="preserve"> de literatura</w:t>
      </w:r>
      <w:r w:rsidR="006240F8">
        <w:rPr>
          <w:b/>
          <w:bCs/>
        </w:rPr>
        <w:t>)</w:t>
      </w:r>
      <w:r w:rsidRPr="00B41A47">
        <w:rPr>
          <w:b/>
          <w:bCs/>
        </w:rPr>
        <w:t>:</w:t>
      </w:r>
      <w:r>
        <w:t xml:space="preserve"> permite navegar por la literatura científica para buscar y descubrir documentos, crear mapas mentales interactivos que representan la relación entre diferentes documentos y conceptos, y explorar conexiones de citas entre artículos para comprender mejor su relación. Además, ayuda a organizar y buscar </w:t>
      </w:r>
      <w:r>
        <w:lastRenderedPageBreak/>
        <w:t xml:space="preserve">documentos de manera eficiente, mejora la colaboración entre investigadores al proporcionar opciones para compartir y trabajar en proyectos de investigación conjuntos, y optimiza la experiencia de investigación al mantener a los investigadores actualizados sobre nuevos artículos relevantes en su campo. También automatiza la búsqueda de citas, permitiendo a los investigadores buscar y visualizar conexiones de citas entre diferentes artículos de forma rápida y sencilla. </w:t>
      </w:r>
    </w:p>
    <w:p w14:paraId="76CC6CFD" w14:textId="77777777" w:rsidR="00D901E5" w:rsidRPr="00FA44C0" w:rsidRDefault="00D901E5" w:rsidP="00BA3088">
      <w:pPr>
        <w:pStyle w:val="Prrafodelista"/>
        <w:spacing w:before="60" w:after="0"/>
        <w:ind w:left="426"/>
        <w:contextualSpacing w:val="0"/>
        <w:jc w:val="both"/>
        <w:rPr>
          <w:lang w:val="es-419"/>
        </w:rPr>
      </w:pPr>
      <w:r w:rsidRPr="003A3205">
        <w:rPr>
          <w:u w:val="single"/>
        </w:rPr>
        <w:t>Ejemplo:</w:t>
      </w:r>
      <w:r>
        <w:t xml:space="preserve"> eres un investigador y deseas buscar artículos sobre liderazgo, la herramienta te permite encontrar fácilmente artículos académicos en revistas especializadas. Una vez recopilada una lista inicial de documentos, creas un mapa interactivo que represente las relaciones entre los diferentes estudios y conceptos en la literatura. Puedes agregar nodos para cada artículo y conectarlos según sus relaciones temáticas y hallazgos compartidos, explorar las conexiones de citas entre los artículos para comprender mejor cómo se relacionan y respaldan mutuamente, e identificar los estudios más influyentes y las áreas de consenso en el campo mediante la cadena de citaciones. </w:t>
      </w:r>
    </w:p>
    <w:p w14:paraId="1B7E1961" w14:textId="77777777" w:rsidR="00D901E5" w:rsidRPr="00FA44C0" w:rsidRDefault="00D901E5" w:rsidP="00BA3088">
      <w:pPr>
        <w:pStyle w:val="Prrafodelista"/>
        <w:spacing w:before="60" w:after="240"/>
        <w:ind w:left="426"/>
        <w:contextualSpacing w:val="0"/>
        <w:jc w:val="both"/>
        <w:rPr>
          <w:lang w:val="en-GB"/>
        </w:rPr>
      </w:pPr>
      <w:r w:rsidRPr="00247DFA">
        <w:rPr>
          <w:u w:val="single"/>
          <w:lang w:val="en-GB"/>
        </w:rPr>
        <w:t>Enlace:</w:t>
      </w:r>
      <w:r w:rsidRPr="00FA44C0">
        <w:rPr>
          <w:lang w:val="en-GB"/>
        </w:rPr>
        <w:t xml:space="preserve"> </w:t>
      </w:r>
      <w:hyperlink r:id="rId12" w:history="1">
        <w:r w:rsidRPr="00FA44C0">
          <w:rPr>
            <w:rStyle w:val="Hipervnculo"/>
            <w:lang w:val="en-GB"/>
          </w:rPr>
          <w:t>https://www.litmaps.com/</w:t>
        </w:r>
      </w:hyperlink>
      <w:r w:rsidRPr="00FA44C0">
        <w:rPr>
          <w:lang w:val="en-GB"/>
        </w:rPr>
        <w:t xml:space="preserve"> </w:t>
      </w:r>
    </w:p>
    <w:p w14:paraId="59980CCB" w14:textId="2F5F6672" w:rsidR="00247DFA" w:rsidRPr="00247DFA" w:rsidRDefault="009A05C5" w:rsidP="000565F5">
      <w:pPr>
        <w:pStyle w:val="Prrafodelista"/>
        <w:numPr>
          <w:ilvl w:val="1"/>
          <w:numId w:val="11"/>
        </w:numPr>
        <w:spacing w:before="240" w:after="0"/>
        <w:ind w:left="425" w:hanging="431"/>
        <w:contextualSpacing w:val="0"/>
        <w:jc w:val="both"/>
        <w:rPr>
          <w:lang w:val="es-419"/>
        </w:rPr>
      </w:pPr>
      <w:proofErr w:type="spellStart"/>
      <w:r w:rsidRPr="001C109E">
        <w:rPr>
          <w:b/>
          <w:bCs/>
        </w:rPr>
        <w:t>Connect</w:t>
      </w:r>
      <w:r w:rsidR="00F127D1">
        <w:rPr>
          <w:b/>
          <w:bCs/>
        </w:rPr>
        <w:t>ed</w:t>
      </w:r>
      <w:proofErr w:type="spellEnd"/>
      <w:r w:rsidRPr="001C109E">
        <w:rPr>
          <w:b/>
          <w:bCs/>
        </w:rPr>
        <w:t xml:space="preserve"> </w:t>
      </w:r>
      <w:proofErr w:type="spellStart"/>
      <w:r w:rsidRPr="001C109E">
        <w:rPr>
          <w:b/>
          <w:bCs/>
        </w:rPr>
        <w:t>papers</w:t>
      </w:r>
      <w:proofErr w:type="spellEnd"/>
      <w:r w:rsidR="00420254">
        <w:rPr>
          <w:b/>
          <w:bCs/>
        </w:rPr>
        <w:t xml:space="preserve"> (</w:t>
      </w:r>
      <w:r w:rsidR="004865ED" w:rsidRPr="00651E80">
        <w:rPr>
          <w:b/>
          <w:bCs/>
        </w:rPr>
        <w:t>recomen</w:t>
      </w:r>
      <w:r w:rsidR="004865ED">
        <w:rPr>
          <w:b/>
          <w:bCs/>
        </w:rPr>
        <w:t>dación</w:t>
      </w:r>
      <w:r w:rsidR="004865ED" w:rsidRPr="00651E80">
        <w:rPr>
          <w:b/>
          <w:bCs/>
        </w:rPr>
        <w:t xml:space="preserve"> de literatura</w:t>
      </w:r>
      <w:r w:rsidR="00420254">
        <w:rPr>
          <w:b/>
          <w:bCs/>
        </w:rPr>
        <w:t>)</w:t>
      </w:r>
      <w:r w:rsidR="00582F21" w:rsidRPr="001C109E">
        <w:rPr>
          <w:b/>
          <w:bCs/>
        </w:rPr>
        <w:t>:</w:t>
      </w:r>
      <w:r>
        <w:t xml:space="preserve"> </w:t>
      </w:r>
      <w:r w:rsidR="004A1212">
        <w:t>permite acceder a</w:t>
      </w:r>
      <w:r w:rsidR="00F127D1">
        <w:t xml:space="preserve"> artículos a través de la </w:t>
      </w:r>
      <w:r w:rsidR="00F127D1" w:rsidRPr="00390219">
        <w:t>explora</w:t>
      </w:r>
      <w:r w:rsidR="00F127D1">
        <w:t>ción</w:t>
      </w:r>
      <w:r w:rsidR="00F127D1" w:rsidRPr="00390219">
        <w:t xml:space="preserve"> </w:t>
      </w:r>
      <w:r w:rsidR="00804DD5" w:rsidRPr="00390219">
        <w:t xml:space="preserve">y </w:t>
      </w:r>
      <w:r w:rsidR="00F127D1" w:rsidRPr="00390219">
        <w:t>visualiza</w:t>
      </w:r>
      <w:r w:rsidR="00F127D1">
        <w:t>ción de</w:t>
      </w:r>
      <w:r w:rsidR="00F127D1" w:rsidRPr="00390219">
        <w:t xml:space="preserve"> </w:t>
      </w:r>
      <w:r w:rsidR="00804DD5" w:rsidRPr="00390219">
        <w:t>conexiones entre documentos</w:t>
      </w:r>
      <w:r w:rsidR="00CF44B6">
        <w:t xml:space="preserve"> (recomiend</w:t>
      </w:r>
      <w:r w:rsidR="00382BD1">
        <w:t>a</w:t>
      </w:r>
      <w:r w:rsidR="00CF44B6">
        <w:t xml:space="preserve"> </w:t>
      </w:r>
      <w:proofErr w:type="spellStart"/>
      <w:r w:rsidR="00CF44B6">
        <w:t>papers</w:t>
      </w:r>
      <w:proofErr w:type="spellEnd"/>
      <w:r w:rsidR="00CF44B6">
        <w:t xml:space="preserve"> de interés)</w:t>
      </w:r>
      <w:r w:rsidR="00804DD5" w:rsidRPr="00390219">
        <w:t xml:space="preserve">. Al ingresar un documento de origen, la herramienta genera un gráfico que muestra los documentos relacionados en función de su similitud. Cada nodo en el gráfico representa un artículo, y las conexiones más fuertes entre nodos indican mayor similitud. El color de un nodo corresponde al año de publicación, mientras que el tamaño representa el número de citas. Los usuarios pueden navegar por el gráfico, explorar trabajos anteriores y derivados, y acceder a información detallada sobre documentos específicos. </w:t>
      </w:r>
      <w:r w:rsidR="001C109E">
        <w:t>O</w:t>
      </w:r>
      <w:r w:rsidR="00804DD5" w:rsidRPr="00390219">
        <w:t xml:space="preserve">frece una </w:t>
      </w:r>
      <w:r w:rsidR="00336344" w:rsidRPr="00390219">
        <w:t xml:space="preserve">visual </w:t>
      </w:r>
      <w:r w:rsidR="00804DD5" w:rsidRPr="00390219">
        <w:t xml:space="preserve">general de un campo de investigación, asegura que no se pasen por alto documentos clave y facilita la exploración bidireccional de documentos relevantes. </w:t>
      </w:r>
    </w:p>
    <w:p w14:paraId="1D0DAEA2" w14:textId="3ACFF626" w:rsidR="00B3091B" w:rsidRDefault="00F718D5" w:rsidP="00BA3088">
      <w:pPr>
        <w:pStyle w:val="Prrafodelista"/>
        <w:spacing w:before="60" w:after="0"/>
        <w:ind w:left="426"/>
        <w:contextualSpacing w:val="0"/>
        <w:jc w:val="both"/>
      </w:pPr>
      <w:r w:rsidRPr="00247DFA">
        <w:rPr>
          <w:u w:val="single"/>
        </w:rPr>
        <w:t>Ejemplo:</w:t>
      </w:r>
      <w:r w:rsidR="00362052" w:rsidRPr="00390219">
        <w:t xml:space="preserve"> </w:t>
      </w:r>
      <w:r w:rsidRPr="00390219">
        <w:t>eres un investigador interesado en explorar las tendencias y conexiones en el ámbito de la estrategia empresarial</w:t>
      </w:r>
      <w:r w:rsidR="007E4FC0" w:rsidRPr="00390219">
        <w:t xml:space="preserve">, y </w:t>
      </w:r>
      <w:r w:rsidRPr="00390219">
        <w:t>cargas un documento que trata sobre "Estrategias de Marketing Digital en la Era Digital".</w:t>
      </w:r>
      <w:r w:rsidR="007E4FC0" w:rsidRPr="00390219">
        <w:t xml:space="preserve"> </w:t>
      </w:r>
      <w:r w:rsidRPr="00390219">
        <w:t xml:space="preserve">La herramienta genera un gráfico que muestra otros documentos relacionados en función de su similitud con el documento de origen. </w:t>
      </w:r>
      <w:r w:rsidR="00DB144A" w:rsidRPr="00390219">
        <w:t xml:space="preserve">La herramienta te permite navegar </w:t>
      </w:r>
      <w:r w:rsidRPr="00390219">
        <w:t>por el gráfico,</w:t>
      </w:r>
      <w:r w:rsidR="00387FB6" w:rsidRPr="00390219">
        <w:t xml:space="preserve"> y explorar</w:t>
      </w:r>
      <w:r w:rsidRPr="00390219">
        <w:t xml:space="preserve"> investigaciones anteriores y desarrollos emergentes en áreas como estrategias de mercado, gestión de recursos humanos</w:t>
      </w:r>
      <w:r w:rsidR="00714CCA" w:rsidRPr="00390219">
        <w:t xml:space="preserve">, </w:t>
      </w:r>
      <w:r w:rsidRPr="00390219">
        <w:t>innovación empresarial</w:t>
      </w:r>
      <w:r w:rsidR="00714CCA" w:rsidRPr="00390219">
        <w:t>, etc.</w:t>
      </w:r>
      <w:r w:rsidR="003C5D02" w:rsidRPr="00390219">
        <w:t xml:space="preserve"> </w:t>
      </w:r>
    </w:p>
    <w:p w14:paraId="2A684862" w14:textId="7FCAAAF6" w:rsidR="00F718D5" w:rsidRPr="00B3091B" w:rsidRDefault="001C109E" w:rsidP="00BA3088">
      <w:pPr>
        <w:pStyle w:val="Prrafodelista"/>
        <w:spacing w:before="60" w:after="240"/>
        <w:ind w:left="426"/>
        <w:contextualSpacing w:val="0"/>
        <w:jc w:val="both"/>
        <w:rPr>
          <w:lang w:val="en-GB"/>
        </w:rPr>
      </w:pPr>
      <w:r w:rsidRPr="00247DFA">
        <w:rPr>
          <w:u w:val="single"/>
          <w:lang w:val="en-GB"/>
        </w:rPr>
        <w:t>Enlace</w:t>
      </w:r>
      <w:r w:rsidR="00F718D5" w:rsidRPr="00247DFA">
        <w:rPr>
          <w:u w:val="single"/>
          <w:lang w:val="en-GB"/>
        </w:rPr>
        <w:t>:</w:t>
      </w:r>
      <w:r w:rsidR="00F718D5" w:rsidRPr="00B3091B">
        <w:rPr>
          <w:lang w:val="en-GB"/>
        </w:rPr>
        <w:t xml:space="preserve"> </w:t>
      </w:r>
      <w:hyperlink r:id="rId13" w:history="1">
        <w:r w:rsidR="00390219" w:rsidRPr="00B3091B">
          <w:rPr>
            <w:rStyle w:val="Hipervnculo"/>
            <w:lang w:val="en-GB"/>
          </w:rPr>
          <w:t>https://www.connectedpapers.com/</w:t>
        </w:r>
      </w:hyperlink>
      <w:r w:rsidR="00390219" w:rsidRPr="00B3091B">
        <w:rPr>
          <w:lang w:val="en-GB"/>
        </w:rPr>
        <w:t xml:space="preserve"> </w:t>
      </w:r>
    </w:p>
    <w:p w14:paraId="2854B654" w14:textId="1A4EB8D6" w:rsidR="00D901E5" w:rsidRDefault="00D901E5" w:rsidP="000565F5">
      <w:pPr>
        <w:pStyle w:val="Prrafodelista"/>
        <w:numPr>
          <w:ilvl w:val="1"/>
          <w:numId w:val="11"/>
        </w:numPr>
        <w:spacing w:before="240" w:after="0"/>
        <w:ind w:left="425" w:hanging="431"/>
        <w:contextualSpacing w:val="0"/>
        <w:jc w:val="both"/>
      </w:pPr>
      <w:proofErr w:type="spellStart"/>
      <w:r w:rsidRPr="00D901E5">
        <w:rPr>
          <w:b/>
          <w:bCs/>
        </w:rPr>
        <w:t>Research</w:t>
      </w:r>
      <w:proofErr w:type="spellEnd"/>
      <w:r w:rsidRPr="00D901E5">
        <w:rPr>
          <w:b/>
          <w:bCs/>
        </w:rPr>
        <w:t xml:space="preserve"> </w:t>
      </w:r>
      <w:proofErr w:type="spellStart"/>
      <w:r w:rsidRPr="00D901E5">
        <w:rPr>
          <w:b/>
          <w:bCs/>
        </w:rPr>
        <w:t>Rabbit</w:t>
      </w:r>
      <w:proofErr w:type="spellEnd"/>
      <w:r w:rsidR="00420254">
        <w:rPr>
          <w:b/>
          <w:bCs/>
        </w:rPr>
        <w:t xml:space="preserve"> (</w:t>
      </w:r>
      <w:r w:rsidR="004865ED" w:rsidRPr="00651E80">
        <w:rPr>
          <w:b/>
          <w:bCs/>
        </w:rPr>
        <w:t>recomen</w:t>
      </w:r>
      <w:r w:rsidR="004865ED">
        <w:rPr>
          <w:b/>
          <w:bCs/>
        </w:rPr>
        <w:t>dación</w:t>
      </w:r>
      <w:r w:rsidR="004865ED" w:rsidRPr="00651E80">
        <w:rPr>
          <w:b/>
          <w:bCs/>
        </w:rPr>
        <w:t xml:space="preserve"> de literatura</w:t>
      </w:r>
      <w:r w:rsidR="00420254">
        <w:rPr>
          <w:b/>
          <w:bCs/>
        </w:rPr>
        <w:t>)</w:t>
      </w:r>
      <w:r w:rsidRPr="00D901E5">
        <w:rPr>
          <w:b/>
          <w:bCs/>
        </w:rPr>
        <w:t>:</w:t>
      </w:r>
      <w:r w:rsidRPr="00D22031">
        <w:t xml:space="preserve"> </w:t>
      </w:r>
      <w:r w:rsidR="003C5665" w:rsidRPr="00D22031">
        <w:t>permite hacer búsquedas basadas en artículos, autores o artículos similares</w:t>
      </w:r>
      <w:r w:rsidR="00E805C7">
        <w:t>. T</w:t>
      </w:r>
      <w:r w:rsidRPr="00D22031">
        <w:t xml:space="preserve">iene un propósito similar a </w:t>
      </w:r>
      <w:proofErr w:type="spellStart"/>
      <w:r w:rsidRPr="00D22031">
        <w:t>litmaps</w:t>
      </w:r>
      <w:proofErr w:type="spellEnd"/>
      <w:r w:rsidRPr="00D22031">
        <w:t xml:space="preserve"> y </w:t>
      </w:r>
      <w:proofErr w:type="spellStart"/>
      <w:r w:rsidRPr="00D22031">
        <w:t>connected</w:t>
      </w:r>
      <w:proofErr w:type="spellEnd"/>
      <w:r w:rsidRPr="00D22031">
        <w:t xml:space="preserve"> </w:t>
      </w:r>
      <w:proofErr w:type="spellStart"/>
      <w:r w:rsidRPr="00D22031">
        <w:t>papers</w:t>
      </w:r>
      <w:proofErr w:type="spellEnd"/>
      <w:r w:rsidRPr="00D22031">
        <w:t xml:space="preserve">, </w:t>
      </w:r>
      <w:r w:rsidR="00A31B3C">
        <w:t>pero</w:t>
      </w:r>
      <w:r w:rsidRPr="00D22031">
        <w:t xml:space="preserve"> a diferencia de los otros</w:t>
      </w:r>
      <w:r w:rsidR="00A31B3C">
        <w:t>,</w:t>
      </w:r>
      <w:r w:rsidRPr="00D22031">
        <w:t xml:space="preserve"> </w:t>
      </w:r>
      <w:r w:rsidR="00A31B3C">
        <w:t xml:space="preserve">esta herramienta </w:t>
      </w:r>
      <w:r w:rsidRPr="00D22031">
        <w:t xml:space="preserve">permite generar las recomendaciones a partir de una colección de </w:t>
      </w:r>
      <w:proofErr w:type="spellStart"/>
      <w:r w:rsidR="00A31B3C">
        <w:t>papers</w:t>
      </w:r>
      <w:proofErr w:type="spellEnd"/>
      <w:r w:rsidRPr="00D22031">
        <w:t xml:space="preserve">, </w:t>
      </w:r>
      <w:r w:rsidR="00862D09">
        <w:t>garantizando así que</w:t>
      </w:r>
      <w:r w:rsidRPr="00D22031">
        <w:t xml:space="preserve"> se ajuste mejor a los intereses del investigador</w:t>
      </w:r>
      <w:r w:rsidR="00655DEE">
        <w:t xml:space="preserve"> y </w:t>
      </w:r>
      <w:r w:rsidR="00655DEE" w:rsidRPr="00D22031">
        <w:t>convirtiéndolo en el m</w:t>
      </w:r>
      <w:r w:rsidR="00655DEE">
        <w:t>á</w:t>
      </w:r>
      <w:r w:rsidR="00655DEE" w:rsidRPr="00D22031">
        <w:t>s versátil de los tres</w:t>
      </w:r>
      <w:r w:rsidRPr="00D22031">
        <w:t xml:space="preserve">. </w:t>
      </w:r>
      <w:r w:rsidR="00655DEE">
        <w:t>S</w:t>
      </w:r>
      <w:r w:rsidRPr="00D22031">
        <w:t xml:space="preserve">e puede conectar con bibliotecas de </w:t>
      </w:r>
      <w:r w:rsidR="00655DEE">
        <w:t>Z</w:t>
      </w:r>
      <w:r w:rsidRPr="00D22031">
        <w:t>otero</w:t>
      </w:r>
      <w:r w:rsidR="008174D9">
        <w:t xml:space="preserve"> para facilitar</w:t>
      </w:r>
      <w:r w:rsidRPr="00D22031">
        <w:t xml:space="preserve"> la personalización de las búsquedas</w:t>
      </w:r>
      <w:r w:rsidR="008174D9">
        <w:t>, y para</w:t>
      </w:r>
      <w:r w:rsidRPr="00D22031">
        <w:t xml:space="preserve"> exportar</w:t>
      </w:r>
      <w:r w:rsidR="00951F03">
        <w:t>las</w:t>
      </w:r>
      <w:r w:rsidRPr="00D22031">
        <w:t xml:space="preserve"> a los gestores de referencias. </w:t>
      </w:r>
    </w:p>
    <w:p w14:paraId="54E36CB6" w14:textId="244F1A03" w:rsidR="00D901E5" w:rsidRDefault="00D901E5" w:rsidP="00BA3088">
      <w:pPr>
        <w:pStyle w:val="Prrafodelista"/>
        <w:spacing w:before="60" w:after="0"/>
        <w:ind w:left="425"/>
        <w:contextualSpacing w:val="0"/>
        <w:jc w:val="both"/>
        <w:rPr>
          <w:lang w:val="es-MX"/>
        </w:rPr>
      </w:pPr>
      <w:r w:rsidRPr="00193D14">
        <w:rPr>
          <w:u w:val="single"/>
        </w:rPr>
        <w:t>Ejemplo</w:t>
      </w:r>
      <w:r>
        <w:t>:</w:t>
      </w:r>
      <w:r w:rsidRPr="00862940">
        <w:t xml:space="preserve"> </w:t>
      </w:r>
      <w:r>
        <w:t>e</w:t>
      </w:r>
      <w:r w:rsidRPr="00862940">
        <w:t xml:space="preserve">res un </w:t>
      </w:r>
      <w:r w:rsidR="00951F03">
        <w:t>investigador</w:t>
      </w:r>
      <w:r w:rsidRPr="00862940">
        <w:t xml:space="preserve"> </w:t>
      </w:r>
      <w:r w:rsidR="003A7F52">
        <w:t>interesado</w:t>
      </w:r>
      <w:r w:rsidRPr="00862940">
        <w:rPr>
          <w:lang w:val="es-MX"/>
        </w:rPr>
        <w:t xml:space="preserve"> </w:t>
      </w:r>
      <w:r w:rsidR="003A7F52">
        <w:rPr>
          <w:lang w:val="es-MX"/>
        </w:rPr>
        <w:t xml:space="preserve">en </w:t>
      </w:r>
      <w:r w:rsidRPr="00862940">
        <w:rPr>
          <w:lang w:val="es-MX"/>
        </w:rPr>
        <w:t>transformación digital</w:t>
      </w:r>
      <w:r w:rsidR="003A7F52">
        <w:rPr>
          <w:lang w:val="es-MX"/>
        </w:rPr>
        <w:t xml:space="preserve"> </w:t>
      </w:r>
      <w:r w:rsidR="00C2478D">
        <w:rPr>
          <w:lang w:val="es-MX"/>
        </w:rPr>
        <w:t xml:space="preserve">y </w:t>
      </w:r>
      <w:r w:rsidR="003A7F52">
        <w:rPr>
          <w:lang w:val="es-MX"/>
        </w:rPr>
        <w:t>tiene</w:t>
      </w:r>
      <w:r w:rsidR="00C2478D">
        <w:rPr>
          <w:lang w:val="es-MX"/>
        </w:rPr>
        <w:t>s</w:t>
      </w:r>
      <w:r w:rsidRPr="00862940">
        <w:rPr>
          <w:lang w:val="es-MX"/>
        </w:rPr>
        <w:t xml:space="preserve"> un artículo</w:t>
      </w:r>
      <w:r w:rsidR="002A3C1D">
        <w:rPr>
          <w:lang w:val="es-MX"/>
        </w:rPr>
        <w:t xml:space="preserve"> </w:t>
      </w:r>
      <w:r w:rsidRPr="00862940">
        <w:rPr>
          <w:lang w:val="es-MX"/>
        </w:rPr>
        <w:t>altamente citado sobre</w:t>
      </w:r>
      <w:r w:rsidR="003A7F52">
        <w:rPr>
          <w:lang w:val="es-MX"/>
        </w:rPr>
        <w:t xml:space="preserve"> el</w:t>
      </w:r>
      <w:r w:rsidRPr="00862940">
        <w:rPr>
          <w:lang w:val="es-MX"/>
        </w:rPr>
        <w:t xml:space="preserve"> tema</w:t>
      </w:r>
      <w:r w:rsidR="00C2478D">
        <w:rPr>
          <w:lang w:val="es-MX"/>
        </w:rPr>
        <w:t xml:space="preserve"> (artículo semilla). </w:t>
      </w:r>
      <w:r w:rsidR="009A04B9">
        <w:rPr>
          <w:lang w:val="es-MX"/>
        </w:rPr>
        <w:t xml:space="preserve">Para poder </w:t>
      </w:r>
      <w:r w:rsidR="003A7F52">
        <w:rPr>
          <w:lang w:val="es-MX"/>
        </w:rPr>
        <w:t>ubicar</w:t>
      </w:r>
      <w:r w:rsidRPr="00862940">
        <w:rPr>
          <w:lang w:val="es-MX"/>
        </w:rPr>
        <w:t xml:space="preserve"> otros artículos relacionados con </w:t>
      </w:r>
      <w:r w:rsidR="003A7F52">
        <w:rPr>
          <w:lang w:val="es-MX"/>
        </w:rPr>
        <w:t>este</w:t>
      </w:r>
      <w:r w:rsidR="009A04B9">
        <w:rPr>
          <w:lang w:val="es-MX"/>
        </w:rPr>
        <w:t>, i</w:t>
      </w:r>
      <w:r w:rsidRPr="00862940">
        <w:rPr>
          <w:lang w:val="es-MX"/>
        </w:rPr>
        <w:t>ngresa</w:t>
      </w:r>
      <w:r w:rsidR="003A7F52">
        <w:rPr>
          <w:lang w:val="es-MX"/>
        </w:rPr>
        <w:t>s</w:t>
      </w:r>
      <w:r w:rsidRPr="00862940">
        <w:rPr>
          <w:lang w:val="es-MX"/>
        </w:rPr>
        <w:t xml:space="preserve"> </w:t>
      </w:r>
      <w:r w:rsidR="00714D0D">
        <w:rPr>
          <w:lang w:val="es-MX"/>
        </w:rPr>
        <w:t>en la herramienta y</w:t>
      </w:r>
      <w:r w:rsidR="00FF2FC1">
        <w:rPr>
          <w:lang w:val="es-MX"/>
        </w:rPr>
        <w:t xml:space="preserve"> pegas</w:t>
      </w:r>
      <w:r w:rsidR="00714D0D">
        <w:rPr>
          <w:lang w:val="es-MX"/>
        </w:rPr>
        <w:t xml:space="preserve"> </w:t>
      </w:r>
      <w:r w:rsidRPr="00862940">
        <w:rPr>
          <w:lang w:val="es-MX"/>
        </w:rPr>
        <w:t xml:space="preserve">el DOI. </w:t>
      </w:r>
      <w:r w:rsidR="009A59D9">
        <w:rPr>
          <w:lang w:val="es-MX"/>
        </w:rPr>
        <w:t>L</w:t>
      </w:r>
      <w:r w:rsidRPr="00862940">
        <w:rPr>
          <w:lang w:val="es-MX"/>
        </w:rPr>
        <w:t xml:space="preserve">a aplicación identifica el artículo </w:t>
      </w:r>
      <w:r w:rsidR="009A59D9">
        <w:rPr>
          <w:lang w:val="es-MX"/>
        </w:rPr>
        <w:t>semilla</w:t>
      </w:r>
      <w:r w:rsidR="00650776">
        <w:rPr>
          <w:lang w:val="es-MX"/>
        </w:rPr>
        <w:t>,</w:t>
      </w:r>
      <w:r w:rsidRPr="00862940">
        <w:rPr>
          <w:lang w:val="es-MX"/>
        </w:rPr>
        <w:t xml:space="preserve"> y propone una red de artículos relacionados</w:t>
      </w:r>
      <w:r w:rsidR="00650776">
        <w:rPr>
          <w:lang w:val="es-MX"/>
        </w:rPr>
        <w:t xml:space="preserve"> con base en </w:t>
      </w:r>
      <w:r w:rsidRPr="00862940">
        <w:rPr>
          <w:lang w:val="es-MX"/>
        </w:rPr>
        <w:t>la cantidad de citas y la similitud que tiene con los autores</w:t>
      </w:r>
      <w:r w:rsidR="00650776">
        <w:rPr>
          <w:lang w:val="es-MX"/>
        </w:rPr>
        <w:t xml:space="preserve">. </w:t>
      </w:r>
      <w:r w:rsidR="00773642">
        <w:rPr>
          <w:lang w:val="es-MX"/>
        </w:rPr>
        <w:t>A</w:t>
      </w:r>
      <w:r w:rsidR="00773642" w:rsidRPr="00862940">
        <w:rPr>
          <w:lang w:val="es-MX"/>
        </w:rPr>
        <w:t>simismo</w:t>
      </w:r>
      <w:r w:rsidR="00773642">
        <w:rPr>
          <w:lang w:val="es-MX"/>
        </w:rPr>
        <w:t>,</w:t>
      </w:r>
      <w:r w:rsidRPr="00862940">
        <w:rPr>
          <w:lang w:val="es-MX"/>
        </w:rPr>
        <w:t xml:space="preserve"> </w:t>
      </w:r>
      <w:r w:rsidR="00773642">
        <w:rPr>
          <w:lang w:val="es-MX"/>
        </w:rPr>
        <w:t>presenta</w:t>
      </w:r>
      <w:r w:rsidRPr="00862940">
        <w:rPr>
          <w:lang w:val="es-MX"/>
        </w:rPr>
        <w:t xml:space="preserve"> una trazabilidad de </w:t>
      </w:r>
      <w:r w:rsidRPr="00862940">
        <w:rPr>
          <w:lang w:val="es-MX"/>
        </w:rPr>
        <w:lastRenderedPageBreak/>
        <w:t xml:space="preserve">investigaciones </w:t>
      </w:r>
      <w:r w:rsidR="0051380E">
        <w:rPr>
          <w:lang w:val="es-MX"/>
        </w:rPr>
        <w:t>previas sobre el tema</w:t>
      </w:r>
      <w:r w:rsidR="006502EB">
        <w:rPr>
          <w:lang w:val="es-MX"/>
        </w:rPr>
        <w:t xml:space="preserve"> y muestra</w:t>
      </w:r>
      <w:r w:rsidRPr="00862940">
        <w:rPr>
          <w:lang w:val="es-MX"/>
        </w:rPr>
        <w:t xml:space="preserve"> otras investigaciones que han citado a este artículo. </w:t>
      </w:r>
      <w:r w:rsidR="005B6F43">
        <w:rPr>
          <w:lang w:val="es-MX"/>
        </w:rPr>
        <w:t xml:space="preserve">Finalmente, se le puede consultar acerca de </w:t>
      </w:r>
      <w:r w:rsidRPr="00862940">
        <w:rPr>
          <w:lang w:val="es-MX"/>
        </w:rPr>
        <w:t xml:space="preserve">otros artículos </w:t>
      </w:r>
      <w:r w:rsidR="005B6F43">
        <w:rPr>
          <w:lang w:val="es-MX"/>
        </w:rPr>
        <w:t xml:space="preserve">que </w:t>
      </w:r>
      <w:r w:rsidRPr="00862940">
        <w:rPr>
          <w:lang w:val="es-MX"/>
        </w:rPr>
        <w:t>ha</w:t>
      </w:r>
      <w:r w:rsidR="005B6F43">
        <w:rPr>
          <w:lang w:val="es-MX"/>
        </w:rPr>
        <w:t>ya</w:t>
      </w:r>
      <w:r w:rsidRPr="00862940">
        <w:rPr>
          <w:lang w:val="es-MX"/>
        </w:rPr>
        <w:t>n escrito los autores del articulo semilla</w:t>
      </w:r>
      <w:r w:rsidR="00662E36">
        <w:rPr>
          <w:lang w:val="es-MX"/>
        </w:rPr>
        <w:t xml:space="preserve"> para realizar una trazabilidad de los autores</w:t>
      </w:r>
      <w:r w:rsidRPr="00862940">
        <w:rPr>
          <w:lang w:val="es-MX"/>
        </w:rPr>
        <w:t>.</w:t>
      </w:r>
    </w:p>
    <w:p w14:paraId="4A80AF83" w14:textId="77777777" w:rsidR="00D901E5" w:rsidRPr="00D901E5" w:rsidRDefault="00D901E5" w:rsidP="00BA3088">
      <w:pPr>
        <w:pStyle w:val="Prrafodelista"/>
        <w:spacing w:before="60" w:after="240"/>
        <w:ind w:left="425"/>
        <w:contextualSpacing w:val="0"/>
        <w:jc w:val="both"/>
      </w:pPr>
      <w:r w:rsidRPr="00193D14">
        <w:rPr>
          <w:u w:val="single"/>
        </w:rPr>
        <w:t>Enlace:</w:t>
      </w:r>
      <w:r w:rsidRPr="00193D14">
        <w:t xml:space="preserve"> </w:t>
      </w:r>
      <w:hyperlink r:id="rId14" w:history="1">
        <w:r w:rsidRPr="00B4454F">
          <w:rPr>
            <w:rStyle w:val="Hipervnculo"/>
          </w:rPr>
          <w:t>https://researchrabbitapp.com/</w:t>
        </w:r>
      </w:hyperlink>
      <w:r>
        <w:rPr>
          <w:u w:val="single"/>
        </w:rPr>
        <w:t xml:space="preserve"> </w:t>
      </w:r>
    </w:p>
    <w:p w14:paraId="5C27A973" w14:textId="445A1179" w:rsidR="00651E80" w:rsidRPr="00651E80" w:rsidRDefault="00431FEC" w:rsidP="000565F5">
      <w:pPr>
        <w:pStyle w:val="Prrafodelista"/>
        <w:numPr>
          <w:ilvl w:val="1"/>
          <w:numId w:val="11"/>
        </w:numPr>
        <w:spacing w:before="240" w:after="0"/>
        <w:ind w:left="425" w:hanging="431"/>
        <w:contextualSpacing w:val="0"/>
        <w:jc w:val="both"/>
        <w:rPr>
          <w:lang w:val="es-MX"/>
        </w:rPr>
      </w:pPr>
      <w:proofErr w:type="spellStart"/>
      <w:r w:rsidRPr="00651E80">
        <w:rPr>
          <w:b/>
          <w:bCs/>
        </w:rPr>
        <w:t>Paper</w:t>
      </w:r>
      <w:proofErr w:type="spellEnd"/>
      <w:r w:rsidRPr="00651E80">
        <w:rPr>
          <w:b/>
          <w:bCs/>
        </w:rPr>
        <w:t xml:space="preserve"> </w:t>
      </w:r>
      <w:proofErr w:type="spellStart"/>
      <w:r w:rsidRPr="00651E80">
        <w:rPr>
          <w:b/>
          <w:bCs/>
        </w:rPr>
        <w:t>Digest</w:t>
      </w:r>
      <w:proofErr w:type="spellEnd"/>
      <w:r w:rsidR="00AD75AD" w:rsidRPr="00651E80">
        <w:rPr>
          <w:b/>
          <w:bCs/>
        </w:rPr>
        <w:t xml:space="preserve"> (recomen</w:t>
      </w:r>
      <w:r w:rsidR="004865ED">
        <w:rPr>
          <w:b/>
          <w:bCs/>
        </w:rPr>
        <w:t>dación</w:t>
      </w:r>
      <w:r w:rsidR="00AD75AD" w:rsidRPr="00651E80">
        <w:rPr>
          <w:b/>
          <w:bCs/>
        </w:rPr>
        <w:t xml:space="preserve"> de literatura)</w:t>
      </w:r>
      <w:r w:rsidRPr="00F44A1C">
        <w:t xml:space="preserve">: </w:t>
      </w:r>
      <w:r w:rsidR="00F772B6">
        <w:t xml:space="preserve">permite hacer búsquedas basadas en un </w:t>
      </w:r>
      <w:proofErr w:type="spellStart"/>
      <w:r w:rsidR="00F772B6">
        <w:t>pro</w:t>
      </w:r>
      <w:r w:rsidR="00162679">
        <w:t>mpt</w:t>
      </w:r>
      <w:proofErr w:type="spellEnd"/>
      <w:r w:rsidR="00162679">
        <w:t xml:space="preserve">, </w:t>
      </w:r>
      <w:r w:rsidR="00BF1AC9">
        <w:t xml:space="preserve">planteamiento de un </w:t>
      </w:r>
      <w:r w:rsidR="00162679">
        <w:t>problema o pregunta de investigación. N</w:t>
      </w:r>
      <w:r w:rsidRPr="00F44A1C">
        <w:t>o se enfoca en el mapeo de literatura</w:t>
      </w:r>
      <w:r w:rsidR="00162679">
        <w:t xml:space="preserve"> en general</w:t>
      </w:r>
      <w:r w:rsidRPr="00F44A1C">
        <w:t>, sino en identificar los artículos m</w:t>
      </w:r>
      <w:r w:rsidR="005E52BA">
        <w:t>á</w:t>
      </w:r>
      <w:r w:rsidRPr="00F44A1C">
        <w:t>s relacionados con los criterios de una búsqueda</w:t>
      </w:r>
      <w:r w:rsidR="000A42AA">
        <w:t xml:space="preserve"> (</w:t>
      </w:r>
      <w:r w:rsidR="000A42AA" w:rsidRPr="00F44A1C">
        <w:t>no se requiere una semilla como en los anteriores</w:t>
      </w:r>
      <w:r w:rsidR="000A42AA">
        <w:t>)</w:t>
      </w:r>
      <w:r w:rsidRPr="00F44A1C">
        <w:t xml:space="preserve">. </w:t>
      </w:r>
      <w:r w:rsidR="000A42AA">
        <w:t>S</w:t>
      </w:r>
      <w:r w:rsidRPr="00F44A1C">
        <w:t xml:space="preserve">e puede configurar la búsqueda </w:t>
      </w:r>
      <w:r w:rsidR="005C5E71">
        <w:t xml:space="preserve">para </w:t>
      </w:r>
      <w:r w:rsidRPr="00F44A1C">
        <w:t xml:space="preserve">una </w:t>
      </w:r>
      <w:r w:rsidR="005C5E71">
        <w:t xml:space="preserve">determinada </w:t>
      </w:r>
      <w:r w:rsidRPr="00F44A1C">
        <w:t>ventana de tiempo</w:t>
      </w:r>
      <w:r w:rsidR="00072A37">
        <w:t>,</w:t>
      </w:r>
      <w:r w:rsidR="005C5E71">
        <w:t xml:space="preserve"> </w:t>
      </w:r>
      <w:r w:rsidRPr="00F44A1C">
        <w:t>por áreas de conocimiento</w:t>
      </w:r>
      <w:r w:rsidR="00072A37">
        <w:t xml:space="preserve"> y por tipología</w:t>
      </w:r>
      <w:r w:rsidR="006D1BED">
        <w:t xml:space="preserve"> de fuente (</w:t>
      </w:r>
      <w:r w:rsidRPr="00F44A1C">
        <w:t>artículos, patentes, documentos de financiación o ensayos clínicos</w:t>
      </w:r>
      <w:r w:rsidR="006D1BED">
        <w:t>)</w:t>
      </w:r>
      <w:r w:rsidRPr="00F44A1C">
        <w:t xml:space="preserve">. </w:t>
      </w:r>
      <w:r w:rsidR="003C0526">
        <w:t>Ofrece resultados en listado de artículos recomendados</w:t>
      </w:r>
      <w:r w:rsidR="00651E80">
        <w:t>,</w:t>
      </w:r>
      <w:r w:rsidR="003C0526">
        <w:t xml:space="preserve"> o </w:t>
      </w:r>
      <w:r w:rsidR="00651E80">
        <w:t>un</w:t>
      </w:r>
      <w:r w:rsidR="003C0526">
        <w:t xml:space="preserve"> </w:t>
      </w:r>
      <w:r w:rsidRPr="00F44A1C">
        <w:t>resumen generado por IA</w:t>
      </w:r>
      <w:r w:rsidR="00651E80">
        <w:t xml:space="preserve"> donde</w:t>
      </w:r>
      <w:r w:rsidRPr="00F44A1C">
        <w:t xml:space="preserve"> se relaciona lo </w:t>
      </w:r>
      <w:proofErr w:type="spellStart"/>
      <w:r w:rsidRPr="00F44A1C">
        <w:t>mas</w:t>
      </w:r>
      <w:proofErr w:type="spellEnd"/>
      <w:r w:rsidRPr="00F44A1C">
        <w:t xml:space="preserve"> importante de los artículos propuestos. </w:t>
      </w:r>
    </w:p>
    <w:p w14:paraId="2BF0E0BE" w14:textId="0D99F2B2" w:rsidR="00431FEC" w:rsidRPr="00651E80" w:rsidRDefault="00431FEC" w:rsidP="00BA3088">
      <w:pPr>
        <w:pStyle w:val="Prrafodelista"/>
        <w:spacing w:before="60" w:after="0"/>
        <w:ind w:left="425"/>
        <w:contextualSpacing w:val="0"/>
        <w:jc w:val="both"/>
        <w:rPr>
          <w:lang w:val="es-MX"/>
        </w:rPr>
      </w:pPr>
      <w:r w:rsidRPr="00651E80">
        <w:rPr>
          <w:u w:val="single"/>
        </w:rPr>
        <w:t>Ejemplo:</w:t>
      </w:r>
      <w:r w:rsidRPr="00F44A1C">
        <w:t xml:space="preserve"> </w:t>
      </w:r>
      <w:r w:rsidRPr="00651E80">
        <w:rPr>
          <w:lang w:val="es-MX"/>
        </w:rPr>
        <w:t xml:space="preserve">eres es un estudiante de primer año de doctorado y </w:t>
      </w:r>
      <w:r w:rsidR="00F35804">
        <w:rPr>
          <w:lang w:val="es-MX"/>
        </w:rPr>
        <w:t xml:space="preserve">deseas conocer qué se ha estudiado </w:t>
      </w:r>
      <w:r w:rsidR="00076A4E">
        <w:rPr>
          <w:lang w:val="es-MX"/>
        </w:rPr>
        <w:t xml:space="preserve">durante los últimos 5 años </w:t>
      </w:r>
      <w:r w:rsidR="00F35804">
        <w:rPr>
          <w:lang w:val="es-MX"/>
        </w:rPr>
        <w:t xml:space="preserve">sobre </w:t>
      </w:r>
      <w:r w:rsidRPr="00651E80">
        <w:rPr>
          <w:lang w:val="es-MX"/>
        </w:rPr>
        <w:t xml:space="preserve">tu tema de tesis </w:t>
      </w:r>
      <w:r w:rsidR="00076A4E">
        <w:rPr>
          <w:lang w:val="es-MX"/>
        </w:rPr>
        <w:t xml:space="preserve">que </w:t>
      </w:r>
      <w:r w:rsidRPr="00651E80">
        <w:rPr>
          <w:lang w:val="es-MX"/>
        </w:rPr>
        <w:t xml:space="preserve">tiene que ver con identidad de marca. </w:t>
      </w:r>
      <w:r w:rsidR="00EB17D0">
        <w:rPr>
          <w:lang w:val="es-MX"/>
        </w:rPr>
        <w:t xml:space="preserve">Entras </w:t>
      </w:r>
      <w:r w:rsidR="00076A4E">
        <w:rPr>
          <w:lang w:val="es-MX"/>
        </w:rPr>
        <w:t xml:space="preserve">a la aplicación, y le </w:t>
      </w:r>
      <w:r w:rsidRPr="00651E80">
        <w:rPr>
          <w:lang w:val="es-MX"/>
        </w:rPr>
        <w:t>pregunta</w:t>
      </w:r>
      <w:r w:rsidR="00076A4E">
        <w:rPr>
          <w:lang w:val="es-MX"/>
        </w:rPr>
        <w:t>s</w:t>
      </w:r>
      <w:r w:rsidRPr="00651E80">
        <w:rPr>
          <w:lang w:val="es-MX"/>
        </w:rPr>
        <w:t xml:space="preserve"> sobre identidad de marca para emprendimientos locales</w:t>
      </w:r>
      <w:r w:rsidR="00F71EFB">
        <w:rPr>
          <w:lang w:val="es-MX"/>
        </w:rPr>
        <w:t xml:space="preserve">. Como resultado, </w:t>
      </w:r>
      <w:r w:rsidRPr="00651E80">
        <w:rPr>
          <w:lang w:val="es-MX"/>
        </w:rPr>
        <w:t xml:space="preserve">le ofrece un listado de 10 </w:t>
      </w:r>
      <w:proofErr w:type="spellStart"/>
      <w:r w:rsidRPr="00651E80">
        <w:rPr>
          <w:lang w:val="es-MX"/>
        </w:rPr>
        <w:t>articulos</w:t>
      </w:r>
      <w:proofErr w:type="spellEnd"/>
      <w:r w:rsidRPr="00651E80">
        <w:rPr>
          <w:lang w:val="es-MX"/>
        </w:rPr>
        <w:t xml:space="preserve"> que están altamente relacionados con el tema, permitiéndole </w:t>
      </w:r>
      <w:r w:rsidR="00F71EFB">
        <w:rPr>
          <w:lang w:val="es-MX"/>
        </w:rPr>
        <w:t>a su vez</w:t>
      </w:r>
      <w:r w:rsidR="003C5A59">
        <w:rPr>
          <w:lang w:val="es-MX"/>
        </w:rPr>
        <w:t xml:space="preserve"> </w:t>
      </w:r>
      <w:r w:rsidRPr="00651E80">
        <w:rPr>
          <w:lang w:val="es-MX"/>
        </w:rPr>
        <w:t xml:space="preserve">verificar la existencia de cada uno de ellos al </w:t>
      </w:r>
      <w:r w:rsidR="003C5A59">
        <w:rPr>
          <w:lang w:val="es-MX"/>
        </w:rPr>
        <w:t>proporcionar</w:t>
      </w:r>
      <w:r w:rsidRPr="00651E80">
        <w:rPr>
          <w:lang w:val="es-MX"/>
        </w:rPr>
        <w:t xml:space="preserve"> el enlace </w:t>
      </w:r>
      <w:r w:rsidR="00DC4F09">
        <w:rPr>
          <w:lang w:val="es-MX"/>
        </w:rPr>
        <w:t xml:space="preserve">directo </w:t>
      </w:r>
      <w:r w:rsidRPr="00651E80">
        <w:rPr>
          <w:lang w:val="es-MX"/>
        </w:rPr>
        <w:t xml:space="preserve">a los documentos. </w:t>
      </w:r>
      <w:r w:rsidR="00DC4F09">
        <w:rPr>
          <w:lang w:val="es-MX"/>
        </w:rPr>
        <w:t xml:space="preserve">Con esto, se </w:t>
      </w:r>
      <w:r w:rsidR="00C05524">
        <w:rPr>
          <w:lang w:val="es-MX"/>
        </w:rPr>
        <w:t xml:space="preserve">tiene </w:t>
      </w:r>
      <w:r w:rsidR="00DC4F09">
        <w:rPr>
          <w:lang w:val="es-MX"/>
        </w:rPr>
        <w:t xml:space="preserve">un </w:t>
      </w:r>
      <w:r w:rsidR="004C5FF8">
        <w:rPr>
          <w:lang w:val="es-MX"/>
        </w:rPr>
        <w:t xml:space="preserve">estado inicial </w:t>
      </w:r>
      <w:r w:rsidR="00C05524">
        <w:rPr>
          <w:lang w:val="es-MX"/>
        </w:rPr>
        <w:t xml:space="preserve">del tema, que </w:t>
      </w:r>
      <w:r w:rsidR="00AD6C2C">
        <w:rPr>
          <w:lang w:val="es-MX"/>
        </w:rPr>
        <w:t xml:space="preserve">luego se </w:t>
      </w:r>
      <w:r w:rsidR="00C05524">
        <w:rPr>
          <w:lang w:val="es-MX"/>
        </w:rPr>
        <w:t xml:space="preserve">puede </w:t>
      </w:r>
      <w:r w:rsidRPr="00651E80">
        <w:rPr>
          <w:lang w:val="es-MX"/>
        </w:rPr>
        <w:t>ampliar y constr</w:t>
      </w:r>
      <w:r w:rsidR="00C05524">
        <w:rPr>
          <w:lang w:val="es-MX"/>
        </w:rPr>
        <w:t>ui</w:t>
      </w:r>
      <w:r w:rsidRPr="00651E80">
        <w:rPr>
          <w:lang w:val="es-MX"/>
        </w:rPr>
        <w:t xml:space="preserve">r un estado del arte basado en el resumen inicial. </w:t>
      </w:r>
    </w:p>
    <w:p w14:paraId="5E20C021" w14:textId="5A092582" w:rsidR="00431FEC" w:rsidRPr="00431FEC" w:rsidRDefault="00431FEC" w:rsidP="00BA3088">
      <w:pPr>
        <w:pStyle w:val="Prrafodelista"/>
        <w:spacing w:before="60" w:after="240"/>
        <w:ind w:left="425"/>
        <w:contextualSpacing w:val="0"/>
        <w:jc w:val="both"/>
        <w:rPr>
          <w:lang w:val="en-GB"/>
        </w:rPr>
      </w:pPr>
      <w:r w:rsidRPr="00431FEC">
        <w:rPr>
          <w:lang w:val="en-US"/>
        </w:rPr>
        <w:t xml:space="preserve">Enlace: </w:t>
      </w:r>
      <w:hyperlink r:id="rId15" w:history="1">
        <w:r w:rsidRPr="00431FEC">
          <w:rPr>
            <w:rStyle w:val="Hipervnculo"/>
            <w:lang w:val="en-US"/>
          </w:rPr>
          <w:t>https://www.paperdigest.org/review/</w:t>
        </w:r>
      </w:hyperlink>
    </w:p>
    <w:p w14:paraId="5C5A4506" w14:textId="4CD7F94D" w:rsidR="00C92808" w:rsidRPr="005C4F8B" w:rsidRDefault="00C92808" w:rsidP="000565F5">
      <w:pPr>
        <w:pStyle w:val="Prrafodelista"/>
        <w:numPr>
          <w:ilvl w:val="1"/>
          <w:numId w:val="11"/>
        </w:numPr>
        <w:spacing w:before="240" w:after="0"/>
        <w:ind w:left="425" w:hanging="431"/>
        <w:contextualSpacing w:val="0"/>
        <w:jc w:val="both"/>
        <w:rPr>
          <w:b/>
          <w:bCs/>
        </w:rPr>
      </w:pPr>
      <w:proofErr w:type="spellStart"/>
      <w:r w:rsidRPr="006525DA">
        <w:rPr>
          <w:b/>
          <w:bCs/>
        </w:rPr>
        <w:t>SciSpace</w:t>
      </w:r>
      <w:proofErr w:type="spellEnd"/>
      <w:r w:rsidR="003D642D">
        <w:rPr>
          <w:b/>
          <w:bCs/>
        </w:rPr>
        <w:t xml:space="preserve"> </w:t>
      </w:r>
      <w:r w:rsidR="003D642D" w:rsidRPr="00651E80">
        <w:rPr>
          <w:b/>
          <w:bCs/>
        </w:rPr>
        <w:t>(</w:t>
      </w:r>
      <w:r w:rsidR="003D642D">
        <w:rPr>
          <w:b/>
          <w:bCs/>
        </w:rPr>
        <w:t>análisis y síntesis</w:t>
      </w:r>
      <w:r w:rsidR="003D642D" w:rsidRPr="00651E80">
        <w:rPr>
          <w:b/>
          <w:bCs/>
        </w:rPr>
        <w:t xml:space="preserve"> de literatura)</w:t>
      </w:r>
      <w:r w:rsidRPr="006525DA">
        <w:rPr>
          <w:b/>
          <w:bCs/>
        </w:rPr>
        <w:t xml:space="preserve">: </w:t>
      </w:r>
      <w:r w:rsidRPr="006525DA">
        <w:t>permite realizar una lectur</w:t>
      </w:r>
      <w:r>
        <w:t xml:space="preserve">a rápida, guiada y resumida de literatura académica. Es muy útil para realizar revisión de literatura y para fomentar nuevos cuestionamientos a un determinado corpus académico. Trabaja con documentos </w:t>
      </w:r>
      <w:r w:rsidRPr="00207A7F">
        <w:rPr>
          <w:i/>
          <w:iCs/>
        </w:rPr>
        <w:t xml:space="preserve">open </w:t>
      </w:r>
      <w:r>
        <w:rPr>
          <w:i/>
          <w:iCs/>
        </w:rPr>
        <w:t xml:space="preserve">Access (se basa en el archivo de </w:t>
      </w:r>
      <w:proofErr w:type="spellStart"/>
      <w:r>
        <w:rPr>
          <w:i/>
          <w:iCs/>
        </w:rPr>
        <w:t>semantic</w:t>
      </w:r>
      <w:proofErr w:type="spellEnd"/>
      <w:r>
        <w:rPr>
          <w:i/>
          <w:iCs/>
        </w:rPr>
        <w:t xml:space="preserve"> </w:t>
      </w:r>
      <w:proofErr w:type="spellStart"/>
      <w:r w:rsidRPr="005C4F8B">
        <w:rPr>
          <w:i/>
          <w:iCs/>
        </w:rPr>
        <w:t>scholar</w:t>
      </w:r>
      <w:proofErr w:type="spellEnd"/>
      <w:r w:rsidRPr="005C4F8B">
        <w:rPr>
          <w:i/>
          <w:iCs/>
        </w:rPr>
        <w:t xml:space="preserve">) </w:t>
      </w:r>
      <w:r w:rsidRPr="005C4F8B">
        <w:t>o con una biblioteca de documento que se puede incluir</w:t>
      </w:r>
      <w:r>
        <w:t>, aprovechando la conexión con algún gestor de referencias como por ejemplo Zotero</w:t>
      </w:r>
      <w:r w:rsidRPr="005C4F8B">
        <w:t>.</w:t>
      </w:r>
      <w:r>
        <w:t xml:space="preserve"> </w:t>
      </w:r>
      <w:r w:rsidRPr="005C4F8B">
        <w:t xml:space="preserve"> </w:t>
      </w:r>
    </w:p>
    <w:p w14:paraId="0E16E75A" w14:textId="77777777" w:rsidR="00C92808" w:rsidRPr="003A3205" w:rsidRDefault="00C92808" w:rsidP="00BA3088">
      <w:pPr>
        <w:pStyle w:val="Prrafodelista"/>
        <w:spacing w:before="60" w:after="0"/>
        <w:ind w:left="426"/>
        <w:contextualSpacing w:val="0"/>
        <w:jc w:val="both"/>
      </w:pPr>
      <w:r w:rsidRPr="005C4F8B">
        <w:rPr>
          <w:u w:val="single"/>
        </w:rPr>
        <w:t>Ejemplo</w:t>
      </w:r>
      <w:r w:rsidRPr="005C4F8B">
        <w:t>: eres un inve</w:t>
      </w:r>
      <w:r>
        <w:t>stigador y deseas tener un conocimiento general sobre el estudio de cultura y transformación digital. Entras en la aplicación y en el buscador puedes escribir los dos conceptos clave “</w:t>
      </w:r>
      <w:r w:rsidRPr="001652F1">
        <w:t>cultura organizacional y transformación digital</w:t>
      </w:r>
      <w:r>
        <w:t xml:space="preserve">”, y la misma herramienta te sugerirá tres tipos de preguntas para iniciar la exploración (ejemplo de una pregunta sugerida en términos de impacto: </w:t>
      </w:r>
      <w:proofErr w:type="spellStart"/>
      <w:proofErr w:type="gramStart"/>
      <w:r w:rsidRPr="003A5F70">
        <w:rPr>
          <w:i/>
          <w:iCs/>
        </w:rPr>
        <w:t>How</w:t>
      </w:r>
      <w:proofErr w:type="spellEnd"/>
      <w:r w:rsidRPr="003A5F70">
        <w:rPr>
          <w:i/>
          <w:iCs/>
        </w:rPr>
        <w:t xml:space="preserve"> </w:t>
      </w:r>
      <w:proofErr w:type="spellStart"/>
      <w:r w:rsidRPr="003A5F70">
        <w:rPr>
          <w:i/>
          <w:iCs/>
        </w:rPr>
        <w:t>does</w:t>
      </w:r>
      <w:proofErr w:type="spellEnd"/>
      <w:r w:rsidRPr="003A5F70">
        <w:rPr>
          <w:i/>
          <w:iCs/>
        </w:rPr>
        <w:t xml:space="preserve"> </w:t>
      </w:r>
      <w:proofErr w:type="spellStart"/>
      <w:r w:rsidRPr="003A5F70">
        <w:rPr>
          <w:i/>
          <w:iCs/>
        </w:rPr>
        <w:t>organizational</w:t>
      </w:r>
      <w:proofErr w:type="spellEnd"/>
      <w:r w:rsidRPr="003A5F70">
        <w:rPr>
          <w:i/>
          <w:iCs/>
        </w:rPr>
        <w:t xml:space="preserve"> culture </w:t>
      </w:r>
      <w:proofErr w:type="spellStart"/>
      <w:r w:rsidRPr="003A5F70">
        <w:rPr>
          <w:i/>
          <w:iCs/>
        </w:rPr>
        <w:t>impact</w:t>
      </w:r>
      <w:proofErr w:type="spellEnd"/>
      <w:r w:rsidRPr="003A5F70">
        <w:rPr>
          <w:i/>
          <w:iCs/>
        </w:rPr>
        <w:t xml:space="preserve"> </w:t>
      </w:r>
      <w:proofErr w:type="spellStart"/>
      <w:r w:rsidRPr="003A5F70">
        <w:rPr>
          <w:i/>
          <w:iCs/>
        </w:rPr>
        <w:t>the</w:t>
      </w:r>
      <w:proofErr w:type="spellEnd"/>
      <w:r w:rsidRPr="003A5F70">
        <w:rPr>
          <w:i/>
          <w:iCs/>
        </w:rPr>
        <w:t xml:space="preserve"> </w:t>
      </w:r>
      <w:proofErr w:type="spellStart"/>
      <w:r w:rsidRPr="003A5F70">
        <w:rPr>
          <w:i/>
          <w:iCs/>
        </w:rPr>
        <w:t>adoption</w:t>
      </w:r>
      <w:proofErr w:type="spellEnd"/>
      <w:r w:rsidRPr="003A5F70">
        <w:rPr>
          <w:i/>
          <w:iCs/>
        </w:rPr>
        <w:t xml:space="preserve"> and </w:t>
      </w:r>
      <w:proofErr w:type="spellStart"/>
      <w:r w:rsidRPr="003A5F70">
        <w:rPr>
          <w:i/>
          <w:iCs/>
        </w:rPr>
        <w:t>implementation</w:t>
      </w:r>
      <w:proofErr w:type="spellEnd"/>
      <w:r w:rsidRPr="003A5F70">
        <w:rPr>
          <w:i/>
          <w:iCs/>
        </w:rPr>
        <w:t xml:space="preserve"> </w:t>
      </w:r>
      <w:proofErr w:type="spellStart"/>
      <w:r w:rsidRPr="003A5F70">
        <w:rPr>
          <w:i/>
          <w:iCs/>
        </w:rPr>
        <w:t>of</w:t>
      </w:r>
      <w:proofErr w:type="spellEnd"/>
      <w:r w:rsidRPr="003A5F70">
        <w:rPr>
          <w:i/>
          <w:iCs/>
        </w:rPr>
        <w:t xml:space="preserve"> digital </w:t>
      </w:r>
      <w:proofErr w:type="spellStart"/>
      <w:r w:rsidRPr="003A5F70">
        <w:rPr>
          <w:i/>
          <w:iCs/>
        </w:rPr>
        <w:t>transformation</w:t>
      </w:r>
      <w:proofErr w:type="spellEnd"/>
      <w:r w:rsidRPr="003A5F70">
        <w:rPr>
          <w:i/>
          <w:iCs/>
        </w:rPr>
        <w:t xml:space="preserve"> </w:t>
      </w:r>
      <w:proofErr w:type="spellStart"/>
      <w:r w:rsidRPr="003A5F70">
        <w:rPr>
          <w:i/>
          <w:iCs/>
        </w:rPr>
        <w:t>strategies</w:t>
      </w:r>
      <w:proofErr w:type="spellEnd"/>
      <w:r w:rsidRPr="003A5F70">
        <w:rPr>
          <w:i/>
          <w:iCs/>
        </w:rPr>
        <w:t>?</w:t>
      </w:r>
      <w:proofErr w:type="gramEnd"/>
      <w:r>
        <w:t xml:space="preserve">), y a partir de ahí se pueden ir planteando diferentes preguntas sugeridas o predeterminadas. También se tiene la posibilidad de subir documentos a la biblioteca personal y realizar el mismo procedimiento, o bien, utilizar </w:t>
      </w:r>
      <w:proofErr w:type="spellStart"/>
      <w:r>
        <w:t>Copilot</w:t>
      </w:r>
      <w:proofErr w:type="spellEnd"/>
      <w:r>
        <w:t xml:space="preserve"> para hacer una lectura rápida de </w:t>
      </w:r>
      <w:proofErr w:type="spellStart"/>
      <w:r>
        <w:t>papers</w:t>
      </w:r>
      <w:proofErr w:type="spellEnd"/>
      <w:r>
        <w:t>, bien sea por medio de sección prestablecidas o subrayando secciones y pidiendo que las explique.</w:t>
      </w:r>
    </w:p>
    <w:p w14:paraId="5099E2B1" w14:textId="77777777" w:rsidR="00C92808" w:rsidRPr="00C92808" w:rsidRDefault="00C92808" w:rsidP="00BA3088">
      <w:pPr>
        <w:pStyle w:val="Prrafodelista"/>
        <w:spacing w:before="60" w:after="240"/>
        <w:ind w:left="425"/>
        <w:contextualSpacing w:val="0"/>
        <w:jc w:val="both"/>
        <w:rPr>
          <w:rStyle w:val="Hipervnculo"/>
          <w:color w:val="auto"/>
          <w:u w:val="none"/>
        </w:rPr>
      </w:pPr>
      <w:r w:rsidRPr="003A3205">
        <w:rPr>
          <w:u w:val="single"/>
        </w:rPr>
        <w:t>Enlace:</w:t>
      </w:r>
      <w:r w:rsidRPr="003A3205">
        <w:t xml:space="preserve"> </w:t>
      </w:r>
      <w:hyperlink r:id="rId16" w:history="1">
        <w:r w:rsidRPr="003A3205">
          <w:rPr>
            <w:rStyle w:val="Hipervnculo"/>
          </w:rPr>
          <w:t>https://typeset.io/</w:t>
        </w:r>
      </w:hyperlink>
    </w:p>
    <w:p w14:paraId="5805A97A" w14:textId="0C64A7D3" w:rsidR="00C67339" w:rsidRDefault="00C67339" w:rsidP="000565F5">
      <w:pPr>
        <w:pStyle w:val="Prrafodelista"/>
        <w:numPr>
          <w:ilvl w:val="1"/>
          <w:numId w:val="11"/>
        </w:numPr>
        <w:spacing w:before="240" w:after="0"/>
        <w:ind w:left="426"/>
        <w:contextualSpacing w:val="0"/>
        <w:jc w:val="both"/>
      </w:pPr>
      <w:proofErr w:type="spellStart"/>
      <w:r w:rsidRPr="00FA4B46">
        <w:rPr>
          <w:b/>
          <w:bCs/>
        </w:rPr>
        <w:t>Scholarcy</w:t>
      </w:r>
      <w:proofErr w:type="spellEnd"/>
      <w:r w:rsidR="003D642D">
        <w:rPr>
          <w:b/>
          <w:bCs/>
        </w:rPr>
        <w:t xml:space="preserve"> </w:t>
      </w:r>
      <w:r w:rsidR="003D642D" w:rsidRPr="00651E80">
        <w:rPr>
          <w:b/>
          <w:bCs/>
        </w:rPr>
        <w:t>(</w:t>
      </w:r>
      <w:r w:rsidR="003D642D">
        <w:rPr>
          <w:b/>
          <w:bCs/>
        </w:rPr>
        <w:t>análisis y síntesis</w:t>
      </w:r>
      <w:r w:rsidR="003D642D" w:rsidRPr="00651E80">
        <w:rPr>
          <w:b/>
          <w:bCs/>
        </w:rPr>
        <w:t xml:space="preserve"> de literatura)</w:t>
      </w:r>
      <w:r w:rsidRPr="00FA4B46">
        <w:rPr>
          <w:b/>
          <w:bCs/>
        </w:rPr>
        <w:t xml:space="preserve">: </w:t>
      </w:r>
      <w:r w:rsidRPr="00B71B1E">
        <w:t xml:space="preserve">permite analizar y resumir documentos. </w:t>
      </w:r>
      <w:r>
        <w:t>A</w:t>
      </w:r>
      <w:r w:rsidRPr="00FA4B46">
        <w:t xml:space="preserve">l subir </w:t>
      </w:r>
      <w:r>
        <w:t>un</w:t>
      </w:r>
      <w:r w:rsidRPr="00FA4B46">
        <w:t xml:space="preserve"> documento, la </w:t>
      </w:r>
      <w:r>
        <w:t xml:space="preserve">herramienta </w:t>
      </w:r>
      <w:r w:rsidRPr="00FA4B46">
        <w:t xml:space="preserve">lo analiza y brinda información clave </w:t>
      </w:r>
      <w:r>
        <w:t xml:space="preserve">y </w:t>
      </w:r>
      <w:r w:rsidRPr="00FA4B46">
        <w:t>estructurad</w:t>
      </w:r>
      <w:r>
        <w:t>a,</w:t>
      </w:r>
      <w:r w:rsidRPr="00FA4B46">
        <w:t xml:space="preserve"> de manera que el investigador puede encontrar rápidamente la información que </w:t>
      </w:r>
      <w:r>
        <w:t>necesita (</w:t>
      </w:r>
      <w:r w:rsidRPr="00FA4B46">
        <w:t xml:space="preserve">equivale </w:t>
      </w:r>
      <w:r>
        <w:t>al</w:t>
      </w:r>
      <w:r w:rsidRPr="00FA4B46">
        <w:t xml:space="preserve"> escaneo </w:t>
      </w:r>
      <w:r>
        <w:t>inicial que se realiza en una</w:t>
      </w:r>
      <w:r w:rsidRPr="00FA4B46">
        <w:t xml:space="preserve"> revisión de literatura</w:t>
      </w:r>
      <w:r>
        <w:t>)</w:t>
      </w:r>
      <w:r w:rsidRPr="00FA4B46">
        <w:t xml:space="preserve">. </w:t>
      </w:r>
      <w:r>
        <w:t xml:space="preserve">Si bien es recomendable revisar el documento original para profundizar, e incluso para identificar el contenido clave, la estructuración que realiza la herramienta ofrece unos campos de análisis </w:t>
      </w:r>
      <w:r>
        <w:lastRenderedPageBreak/>
        <w:t>de</w:t>
      </w:r>
      <w:r w:rsidRPr="00FA4B46">
        <w:t xml:space="preserve"> limitaciones del articulo analizado</w:t>
      </w:r>
      <w:r>
        <w:t xml:space="preserve"> y las líneas de</w:t>
      </w:r>
      <w:r w:rsidRPr="00FA4B46">
        <w:t xml:space="preserve"> investigación futura, que </w:t>
      </w:r>
      <w:r>
        <w:t xml:space="preserve">es de gran </w:t>
      </w:r>
      <w:r w:rsidRPr="00FA4B46">
        <w:t>ayuda</w:t>
      </w:r>
      <w:r>
        <w:t xml:space="preserve"> para encontrar</w:t>
      </w:r>
      <w:r w:rsidRPr="00FA4B46">
        <w:t xml:space="preserve"> vacíos </w:t>
      </w:r>
      <w:r>
        <w:t xml:space="preserve">o brechas </w:t>
      </w:r>
      <w:r w:rsidRPr="00FA4B46">
        <w:t xml:space="preserve">de investigación. </w:t>
      </w:r>
    </w:p>
    <w:p w14:paraId="6C43A175" w14:textId="6493CD58" w:rsidR="00C67339" w:rsidRDefault="00C67339" w:rsidP="00BA3088">
      <w:pPr>
        <w:pStyle w:val="Prrafodelista"/>
        <w:spacing w:before="60" w:after="0"/>
        <w:ind w:left="425"/>
        <w:contextualSpacing w:val="0"/>
        <w:jc w:val="both"/>
      </w:pPr>
      <w:r w:rsidRPr="0014637A">
        <w:rPr>
          <w:u w:val="single"/>
        </w:rPr>
        <w:t>Ejemplo</w:t>
      </w:r>
      <w:r w:rsidRPr="00F44A1C">
        <w:t xml:space="preserve">: </w:t>
      </w:r>
      <w:r>
        <w:t xml:space="preserve">eres </w:t>
      </w:r>
      <w:r w:rsidRPr="00F44A1C">
        <w:t xml:space="preserve">un estudiante doctoral en </w:t>
      </w:r>
      <w:r>
        <w:t xml:space="preserve">primer o </w:t>
      </w:r>
      <w:r w:rsidRPr="00F44A1C">
        <w:t xml:space="preserve">segundo año, </w:t>
      </w:r>
      <w:r>
        <w:t>y necesitas fortalecer</w:t>
      </w:r>
      <w:r w:rsidRPr="00F44A1C">
        <w:t xml:space="preserve"> </w:t>
      </w:r>
      <w:r>
        <w:t>la</w:t>
      </w:r>
      <w:r w:rsidRPr="00F44A1C">
        <w:t xml:space="preserve"> investigación con literatura relevante y actualizada</w:t>
      </w:r>
      <w:r>
        <w:t xml:space="preserve"> para </w:t>
      </w:r>
      <w:r w:rsidRPr="00F44A1C">
        <w:t xml:space="preserve">para </w:t>
      </w:r>
      <w:r>
        <w:t>enriquecer</w:t>
      </w:r>
      <w:r w:rsidRPr="00F44A1C">
        <w:t xml:space="preserve"> </w:t>
      </w:r>
      <w:r>
        <w:t>el</w:t>
      </w:r>
      <w:r w:rsidRPr="00F44A1C">
        <w:t xml:space="preserve"> marco teórico y </w:t>
      </w:r>
      <w:r>
        <w:t>la</w:t>
      </w:r>
      <w:r w:rsidRPr="00F44A1C">
        <w:t xml:space="preserve"> metodología</w:t>
      </w:r>
      <w:r>
        <w:t xml:space="preserve">. Previamente, se </w:t>
      </w:r>
      <w:r w:rsidRPr="00F44A1C">
        <w:t xml:space="preserve">hizo </w:t>
      </w:r>
      <w:r>
        <w:t xml:space="preserve">se habían identificado </w:t>
      </w:r>
      <w:r w:rsidRPr="00F44A1C">
        <w:t>artículos relevantes</w:t>
      </w:r>
      <w:r>
        <w:t xml:space="preserve"> por medio </w:t>
      </w:r>
      <w:proofErr w:type="spellStart"/>
      <w:r>
        <w:t>S</w:t>
      </w:r>
      <w:r w:rsidRPr="00F44A1C">
        <w:t>ci</w:t>
      </w:r>
      <w:r>
        <w:t>S</w:t>
      </w:r>
      <w:r w:rsidRPr="00F44A1C">
        <w:t>pace</w:t>
      </w:r>
      <w:proofErr w:type="spellEnd"/>
      <w:r>
        <w:t xml:space="preserve"> u otras herramientas y ya se tiene una </w:t>
      </w:r>
      <w:r w:rsidRPr="00F44A1C">
        <w:t xml:space="preserve">biblioteca de </w:t>
      </w:r>
      <w:r>
        <w:t>Z</w:t>
      </w:r>
      <w:r w:rsidRPr="00F44A1C">
        <w:t>otero</w:t>
      </w:r>
      <w:r>
        <w:t xml:space="preserve">. Se sube la información a </w:t>
      </w:r>
      <w:proofErr w:type="spellStart"/>
      <w:r>
        <w:t>S</w:t>
      </w:r>
      <w:r w:rsidRPr="00F44A1C">
        <w:t>cholarcy</w:t>
      </w:r>
      <w:proofErr w:type="spellEnd"/>
      <w:r w:rsidRPr="00F44A1C">
        <w:t xml:space="preserve"> y </w:t>
      </w:r>
      <w:r>
        <w:t xml:space="preserve">se solicita </w:t>
      </w:r>
      <w:r w:rsidRPr="00F44A1C">
        <w:t xml:space="preserve">que la analice. </w:t>
      </w:r>
      <w:r>
        <w:t>Como resultado, la herramienta le brindará información estructurada de cada</w:t>
      </w:r>
      <w:r w:rsidRPr="00F44A1C">
        <w:t xml:space="preserve"> uno </w:t>
      </w:r>
      <w:r>
        <w:t>de</w:t>
      </w:r>
      <w:r w:rsidRPr="00F44A1C">
        <w:t xml:space="preserve"> los artículos</w:t>
      </w:r>
      <w:r>
        <w:t xml:space="preserve">, de tal forma que se puedan identificar rápidamente </w:t>
      </w:r>
      <w:r w:rsidRPr="00F44A1C">
        <w:t>los métodos</w:t>
      </w:r>
      <w:r>
        <w:t xml:space="preserve">, </w:t>
      </w:r>
      <w:r w:rsidRPr="00F44A1C">
        <w:t xml:space="preserve">las variables </w:t>
      </w:r>
      <w:r>
        <w:t>de los</w:t>
      </w:r>
      <w:r w:rsidRPr="00F44A1C">
        <w:t xml:space="preserve"> modelos</w:t>
      </w:r>
      <w:r>
        <w:t xml:space="preserve">, los referentes conceptuales, etc. y así tener un estado del arte descriptivo de las </w:t>
      </w:r>
      <w:proofErr w:type="gramStart"/>
      <w:r>
        <w:t>investigación previas</w:t>
      </w:r>
      <w:proofErr w:type="gramEnd"/>
      <w:r>
        <w:t xml:space="preserve"> sobre el tema de interés.</w:t>
      </w:r>
    </w:p>
    <w:p w14:paraId="1C84481C" w14:textId="552A3485" w:rsidR="001F2A26" w:rsidRPr="0017675D" w:rsidRDefault="00C67339" w:rsidP="00EE21A6">
      <w:pPr>
        <w:pStyle w:val="Prrafodelista"/>
        <w:spacing w:before="60" w:after="240"/>
        <w:ind w:left="425"/>
        <w:contextualSpacing w:val="0"/>
        <w:jc w:val="both"/>
        <w:rPr>
          <w:lang w:val="en-GB"/>
        </w:rPr>
      </w:pPr>
      <w:r w:rsidRPr="0017675D">
        <w:rPr>
          <w:lang w:val="en-GB"/>
        </w:rPr>
        <w:t>Enlace:</w:t>
      </w:r>
      <w:r w:rsidRPr="0017675D" w:rsidDel="000F59F6">
        <w:rPr>
          <w:lang w:val="en-GB"/>
        </w:rPr>
        <w:t xml:space="preserve"> </w:t>
      </w:r>
      <w:hyperlink r:id="rId17" w:history="1">
        <w:r w:rsidRPr="0017675D">
          <w:rPr>
            <w:rStyle w:val="Hipervnculo"/>
            <w:lang w:val="en-GB"/>
          </w:rPr>
          <w:t>https://www.scholarcy.com/</w:t>
        </w:r>
      </w:hyperlink>
      <w:r w:rsidRPr="0017675D">
        <w:rPr>
          <w:lang w:val="en-GB"/>
        </w:rPr>
        <w:t xml:space="preserve"> </w:t>
      </w:r>
    </w:p>
    <w:p w14:paraId="062B51A8" w14:textId="0623D7CE" w:rsidR="0094358E" w:rsidRPr="0088073C" w:rsidRDefault="009A05C5" w:rsidP="000565F5">
      <w:pPr>
        <w:pStyle w:val="Prrafodelista"/>
        <w:numPr>
          <w:ilvl w:val="1"/>
          <w:numId w:val="11"/>
        </w:numPr>
        <w:spacing w:before="240" w:after="0"/>
        <w:ind w:left="425" w:hanging="431"/>
        <w:contextualSpacing w:val="0"/>
        <w:jc w:val="both"/>
        <w:rPr>
          <w:b/>
          <w:bCs/>
        </w:rPr>
      </w:pPr>
      <w:r w:rsidRPr="0088073C">
        <w:rPr>
          <w:b/>
          <w:bCs/>
        </w:rPr>
        <w:t>Jen</w:t>
      </w:r>
      <w:r w:rsidR="00CC6A5D" w:rsidRPr="0088073C">
        <w:rPr>
          <w:b/>
          <w:bCs/>
        </w:rPr>
        <w:t>ni.ai</w:t>
      </w:r>
      <w:r w:rsidR="00BF717D">
        <w:rPr>
          <w:b/>
          <w:bCs/>
        </w:rPr>
        <w:t xml:space="preserve"> (</w:t>
      </w:r>
      <w:r w:rsidR="002258D2">
        <w:rPr>
          <w:b/>
          <w:bCs/>
        </w:rPr>
        <w:t>escritura de texto)</w:t>
      </w:r>
      <w:r w:rsidR="0094358E" w:rsidRPr="0088073C">
        <w:rPr>
          <w:b/>
          <w:bCs/>
        </w:rPr>
        <w:t xml:space="preserve">: </w:t>
      </w:r>
      <w:r w:rsidR="002620BA" w:rsidRPr="00F96013">
        <w:t xml:space="preserve">permite </w:t>
      </w:r>
      <w:r w:rsidR="00152729" w:rsidRPr="00F96013">
        <w:t>fluidez y concentración en la escritura científica</w:t>
      </w:r>
      <w:r w:rsidR="00F96013" w:rsidRPr="00F96013">
        <w:t xml:space="preserve">. </w:t>
      </w:r>
      <w:r w:rsidR="0094358E" w:rsidRPr="0088073C">
        <w:t>Esta aplicación</w:t>
      </w:r>
      <w:r w:rsidR="001A5CB6">
        <w:t>, recomienda</w:t>
      </w:r>
      <w:r w:rsidR="0094358E" w:rsidRPr="0088073C">
        <w:t xml:space="preserve"> texto</w:t>
      </w:r>
      <w:r w:rsidR="00146CC7">
        <w:t xml:space="preserve"> </w:t>
      </w:r>
      <w:r w:rsidR="00852075" w:rsidRPr="0088073C">
        <w:t xml:space="preserve">a partir de una </w:t>
      </w:r>
      <w:r w:rsidR="00CD75C6" w:rsidRPr="0088073C">
        <w:t xml:space="preserve">frase </w:t>
      </w:r>
      <w:r w:rsidR="00852075" w:rsidRPr="0088073C">
        <w:t xml:space="preserve">“semilla” que </w:t>
      </w:r>
      <w:r w:rsidR="00CD75C6" w:rsidRPr="0088073C">
        <w:t xml:space="preserve">escribe </w:t>
      </w:r>
      <w:r w:rsidR="00852075" w:rsidRPr="0088073C">
        <w:t>el investigador</w:t>
      </w:r>
      <w:r w:rsidR="001A5CB6">
        <w:t xml:space="preserve"> y</w:t>
      </w:r>
      <w:r w:rsidR="00852075" w:rsidRPr="0088073C">
        <w:t xml:space="preserve"> le propone sugerencias sobre como </w:t>
      </w:r>
      <w:r w:rsidR="00CD75C6" w:rsidRPr="0088073C">
        <w:t xml:space="preserve">continuar la frase o el párrafo. </w:t>
      </w:r>
      <w:r w:rsidR="00C53CF6">
        <w:t>También f</w:t>
      </w:r>
      <w:r w:rsidR="00CD75C6" w:rsidRPr="0088073C">
        <w:t>unciona como procesado</w:t>
      </w:r>
      <w:r w:rsidR="002E0F6C">
        <w:t>r</w:t>
      </w:r>
      <w:r w:rsidR="00CD75C6" w:rsidRPr="0088073C">
        <w:t xml:space="preserve"> de texto enfocado </w:t>
      </w:r>
      <w:r w:rsidR="00A809BA">
        <w:t>en</w:t>
      </w:r>
      <w:r w:rsidR="00CD75C6" w:rsidRPr="0088073C">
        <w:t xml:space="preserve"> la concentración del usuario, </w:t>
      </w:r>
      <w:r w:rsidR="00D3754C">
        <w:t xml:space="preserve">evitando distracciones </w:t>
      </w:r>
      <w:r w:rsidR="00A57332">
        <w:t xml:space="preserve">tempranas de edición y </w:t>
      </w:r>
      <w:r w:rsidR="00CD75C6" w:rsidRPr="0088073C">
        <w:t>formato del texto</w:t>
      </w:r>
      <w:r w:rsidR="00A57332">
        <w:t xml:space="preserve">. </w:t>
      </w:r>
      <w:r w:rsidR="00CD75C6" w:rsidRPr="0088073C">
        <w:t xml:space="preserve">De esta manera, el entorno </w:t>
      </w:r>
      <w:r w:rsidR="00A57332">
        <w:t xml:space="preserve">minimalista </w:t>
      </w:r>
      <w:r w:rsidR="00CD75C6" w:rsidRPr="0088073C">
        <w:t>de Jenni, permite que el usuario se enfoque en escribir, mejorando la productividad</w:t>
      </w:r>
      <w:r w:rsidR="00A57332">
        <w:t xml:space="preserve"> y la concentración</w:t>
      </w:r>
      <w:r w:rsidR="00CD75C6" w:rsidRPr="0088073C">
        <w:t xml:space="preserve">, </w:t>
      </w:r>
      <w:r w:rsidR="00C16005">
        <w:t>dado que</w:t>
      </w:r>
      <w:r w:rsidR="00CD75C6" w:rsidRPr="0088073C">
        <w:t xml:space="preserve"> ayuda a vencer el síndrome de la página en blanco y a mantener el impulso en la escritura. </w:t>
      </w:r>
      <w:r w:rsidR="00D8432C">
        <w:t>S</w:t>
      </w:r>
      <w:r w:rsidR="00CD75C6" w:rsidRPr="0088073C">
        <w:t xml:space="preserve">e puede conectar con las bibliotecas de </w:t>
      </w:r>
      <w:r w:rsidR="00D8432C">
        <w:t>Z</w:t>
      </w:r>
      <w:r w:rsidR="00CD75C6" w:rsidRPr="0088073C">
        <w:t xml:space="preserve">otero para que las citaciones </w:t>
      </w:r>
      <w:r w:rsidR="00C16005">
        <w:t>y referencias</w:t>
      </w:r>
      <w:r w:rsidR="00F81366" w:rsidRPr="0088073C">
        <w:t xml:space="preserve">. </w:t>
      </w:r>
    </w:p>
    <w:p w14:paraId="45E5A506" w14:textId="77777777" w:rsidR="005810D4" w:rsidRDefault="00F81366" w:rsidP="00BA3088">
      <w:pPr>
        <w:pStyle w:val="Prrafodelista"/>
        <w:spacing w:before="60" w:after="0"/>
        <w:ind w:left="426"/>
        <w:contextualSpacing w:val="0"/>
        <w:jc w:val="both"/>
        <w:rPr>
          <w:lang w:val="es-419"/>
        </w:rPr>
      </w:pPr>
      <w:r w:rsidRPr="0088073C">
        <w:rPr>
          <w:u w:val="single"/>
          <w:lang w:val="es-419"/>
        </w:rPr>
        <w:t>Ejemplo:</w:t>
      </w:r>
      <w:r w:rsidRPr="0088073C">
        <w:rPr>
          <w:lang w:val="es-419"/>
        </w:rPr>
        <w:t xml:space="preserve"> </w:t>
      </w:r>
      <w:r w:rsidR="0088073C">
        <w:rPr>
          <w:lang w:val="es-419"/>
        </w:rPr>
        <w:t>e</w:t>
      </w:r>
      <w:r w:rsidR="00375910" w:rsidRPr="0088073C">
        <w:rPr>
          <w:lang w:val="es-419"/>
        </w:rPr>
        <w:t xml:space="preserve">res un investigador en temas organizacionales y </w:t>
      </w:r>
      <w:proofErr w:type="spellStart"/>
      <w:r w:rsidR="00375910" w:rsidRPr="0088073C">
        <w:rPr>
          <w:lang w:val="es-419"/>
        </w:rPr>
        <w:t>estas</w:t>
      </w:r>
      <w:proofErr w:type="spellEnd"/>
      <w:r w:rsidR="00375910" w:rsidRPr="0088073C">
        <w:rPr>
          <w:lang w:val="es-419"/>
        </w:rPr>
        <w:t xml:space="preserve"> haciendo un art</w:t>
      </w:r>
      <w:r w:rsidR="00C16005">
        <w:rPr>
          <w:lang w:val="es-419"/>
        </w:rPr>
        <w:t>í</w:t>
      </w:r>
      <w:r w:rsidR="00375910" w:rsidRPr="0088073C">
        <w:rPr>
          <w:lang w:val="es-419"/>
        </w:rPr>
        <w:t xml:space="preserve">culo de reflexión sobre la incorporación de métricas basadas en aprendizaje de </w:t>
      </w:r>
      <w:r w:rsidR="00AB18C0" w:rsidRPr="0088073C">
        <w:rPr>
          <w:lang w:val="es-419"/>
        </w:rPr>
        <w:t>máquinas</w:t>
      </w:r>
      <w:r w:rsidR="00375910" w:rsidRPr="0088073C">
        <w:rPr>
          <w:lang w:val="es-419"/>
        </w:rPr>
        <w:t xml:space="preserve"> en la gestión del talento humano, bajo la perspectiva del </w:t>
      </w:r>
      <w:proofErr w:type="spellStart"/>
      <w:r w:rsidR="00375910" w:rsidRPr="0088073C">
        <w:rPr>
          <w:lang w:val="es-419"/>
        </w:rPr>
        <w:t>people</w:t>
      </w:r>
      <w:proofErr w:type="spellEnd"/>
      <w:r w:rsidR="00375910" w:rsidRPr="0088073C">
        <w:rPr>
          <w:lang w:val="es-419"/>
        </w:rPr>
        <w:t xml:space="preserve"> </w:t>
      </w:r>
      <w:proofErr w:type="spellStart"/>
      <w:r w:rsidR="00375910" w:rsidRPr="0088073C">
        <w:rPr>
          <w:lang w:val="es-419"/>
        </w:rPr>
        <w:t>analytics</w:t>
      </w:r>
      <w:proofErr w:type="spellEnd"/>
      <w:r w:rsidR="00375910" w:rsidRPr="0088073C">
        <w:rPr>
          <w:lang w:val="es-419"/>
        </w:rPr>
        <w:t xml:space="preserve">. </w:t>
      </w:r>
      <w:r w:rsidR="00F645BD">
        <w:rPr>
          <w:lang w:val="es-419"/>
        </w:rPr>
        <w:t>I</w:t>
      </w:r>
      <w:r w:rsidR="00375910" w:rsidRPr="0088073C">
        <w:rPr>
          <w:lang w:val="es-419"/>
        </w:rPr>
        <w:t>ngresa a Jenni</w:t>
      </w:r>
      <w:r w:rsidR="00F645BD">
        <w:rPr>
          <w:lang w:val="es-419"/>
        </w:rPr>
        <w:t>,</w:t>
      </w:r>
      <w:r w:rsidR="00375910" w:rsidRPr="0088073C">
        <w:rPr>
          <w:lang w:val="es-419"/>
        </w:rPr>
        <w:t xml:space="preserve"> y pega los párrafos que </w:t>
      </w:r>
      <w:r w:rsidR="000766B5">
        <w:rPr>
          <w:lang w:val="es-419"/>
        </w:rPr>
        <w:t xml:space="preserve">ya se </w:t>
      </w:r>
      <w:r w:rsidR="00375910" w:rsidRPr="0088073C">
        <w:rPr>
          <w:lang w:val="es-419"/>
        </w:rPr>
        <w:t>tiene</w:t>
      </w:r>
      <w:r w:rsidR="000766B5">
        <w:rPr>
          <w:lang w:val="es-419"/>
        </w:rPr>
        <w:t>n</w:t>
      </w:r>
      <w:r w:rsidR="00375910" w:rsidRPr="0088073C">
        <w:rPr>
          <w:lang w:val="es-419"/>
        </w:rPr>
        <w:t xml:space="preserve"> escritos, para contextualizar (o </w:t>
      </w:r>
      <w:proofErr w:type="spellStart"/>
      <w:r w:rsidR="00375910" w:rsidRPr="0088073C">
        <w:rPr>
          <w:lang w:val="es-419"/>
        </w:rPr>
        <w:t>mas</w:t>
      </w:r>
      <w:proofErr w:type="spellEnd"/>
      <w:r w:rsidR="00375910" w:rsidRPr="0088073C">
        <w:rPr>
          <w:lang w:val="es-419"/>
        </w:rPr>
        <w:t xml:space="preserve"> bien entrenar) la </w:t>
      </w:r>
      <w:r w:rsidR="00D90194">
        <w:rPr>
          <w:lang w:val="es-419"/>
        </w:rPr>
        <w:t>aplicación.</w:t>
      </w:r>
      <w:r w:rsidR="00375910" w:rsidRPr="0088073C">
        <w:rPr>
          <w:lang w:val="es-419"/>
        </w:rPr>
        <w:t xml:space="preserve"> </w:t>
      </w:r>
      <w:r w:rsidR="00D90194">
        <w:rPr>
          <w:lang w:val="es-419"/>
        </w:rPr>
        <w:t>A</w:t>
      </w:r>
      <w:r w:rsidR="00375910" w:rsidRPr="0088073C">
        <w:rPr>
          <w:lang w:val="es-419"/>
        </w:rPr>
        <w:t xml:space="preserve"> partir de esto, </w:t>
      </w:r>
      <w:r w:rsidR="00D90194">
        <w:rPr>
          <w:lang w:val="es-419"/>
        </w:rPr>
        <w:t xml:space="preserve">complementa </w:t>
      </w:r>
      <w:r w:rsidR="00A25DDF">
        <w:rPr>
          <w:lang w:val="es-419"/>
        </w:rPr>
        <w:t xml:space="preserve">escribiendo </w:t>
      </w:r>
      <w:r w:rsidR="00D90194">
        <w:rPr>
          <w:lang w:val="es-419"/>
        </w:rPr>
        <w:t>“</w:t>
      </w:r>
      <w:r w:rsidR="00375910" w:rsidRPr="0088073C">
        <w:rPr>
          <w:lang w:val="es-419"/>
        </w:rPr>
        <w:t>frases</w:t>
      </w:r>
      <w:r w:rsidR="00D90194">
        <w:rPr>
          <w:lang w:val="es-419"/>
        </w:rPr>
        <w:t>”</w:t>
      </w:r>
      <w:r w:rsidR="00375910" w:rsidRPr="0088073C">
        <w:rPr>
          <w:lang w:val="es-419"/>
        </w:rPr>
        <w:t xml:space="preserve"> </w:t>
      </w:r>
      <w:r w:rsidR="00D90194">
        <w:rPr>
          <w:lang w:val="es-419"/>
        </w:rPr>
        <w:t xml:space="preserve">de </w:t>
      </w:r>
      <w:r w:rsidR="00375910" w:rsidRPr="0088073C">
        <w:rPr>
          <w:lang w:val="es-419"/>
        </w:rPr>
        <w:t>idea</w:t>
      </w:r>
      <w:r w:rsidR="00D90194">
        <w:rPr>
          <w:lang w:val="es-419"/>
        </w:rPr>
        <w:t>s</w:t>
      </w:r>
      <w:r w:rsidR="00375910" w:rsidRPr="0088073C">
        <w:rPr>
          <w:lang w:val="es-419"/>
        </w:rPr>
        <w:t xml:space="preserve"> que quiere e</w:t>
      </w:r>
      <w:r w:rsidR="00AA5B0B" w:rsidRPr="0088073C">
        <w:rPr>
          <w:lang w:val="es-419"/>
        </w:rPr>
        <w:t xml:space="preserve">xpresar y le pide a la </w:t>
      </w:r>
      <w:r w:rsidR="00D90194">
        <w:rPr>
          <w:lang w:val="es-419"/>
        </w:rPr>
        <w:t>herramienta</w:t>
      </w:r>
      <w:r w:rsidR="00AA5B0B" w:rsidRPr="0088073C">
        <w:rPr>
          <w:lang w:val="es-419"/>
        </w:rPr>
        <w:t xml:space="preserve"> para que complete </w:t>
      </w:r>
      <w:r w:rsidR="00A25DDF">
        <w:rPr>
          <w:lang w:val="es-419"/>
        </w:rPr>
        <w:t>esas</w:t>
      </w:r>
      <w:r w:rsidR="00AA5B0B" w:rsidRPr="0088073C">
        <w:rPr>
          <w:lang w:val="es-419"/>
        </w:rPr>
        <w:t xml:space="preserve"> frases que tiene incompletas</w:t>
      </w:r>
      <w:r w:rsidR="001D762B">
        <w:rPr>
          <w:lang w:val="es-419"/>
        </w:rPr>
        <w:t xml:space="preserve">. También puede solicitar que realice una </w:t>
      </w:r>
      <w:r w:rsidR="00AA5B0B" w:rsidRPr="0088073C">
        <w:rPr>
          <w:lang w:val="es-419"/>
        </w:rPr>
        <w:t xml:space="preserve">revisión de estilo de lo que ya </w:t>
      </w:r>
      <w:r w:rsidR="001D762B">
        <w:rPr>
          <w:lang w:val="es-419"/>
        </w:rPr>
        <w:t xml:space="preserve">se </w:t>
      </w:r>
      <w:r w:rsidR="00AA5B0B" w:rsidRPr="0088073C">
        <w:rPr>
          <w:lang w:val="es-419"/>
        </w:rPr>
        <w:t>tiene</w:t>
      </w:r>
      <w:r w:rsidR="001D762B">
        <w:rPr>
          <w:lang w:val="es-419"/>
        </w:rPr>
        <w:t xml:space="preserve"> escrito</w:t>
      </w:r>
      <w:r w:rsidR="00AA5B0B" w:rsidRPr="0088073C">
        <w:rPr>
          <w:lang w:val="es-419"/>
        </w:rPr>
        <w:t xml:space="preserve">. </w:t>
      </w:r>
      <w:r w:rsidR="001D762B">
        <w:rPr>
          <w:lang w:val="es-419"/>
        </w:rPr>
        <w:t>Al finalizar</w:t>
      </w:r>
      <w:r w:rsidR="005260D8">
        <w:rPr>
          <w:lang w:val="es-419"/>
        </w:rPr>
        <w:t xml:space="preserve"> el documento</w:t>
      </w:r>
      <w:r w:rsidR="001D762B">
        <w:rPr>
          <w:lang w:val="es-419"/>
        </w:rPr>
        <w:t xml:space="preserve">, </w:t>
      </w:r>
      <w:r w:rsidR="005260D8">
        <w:rPr>
          <w:lang w:val="es-419"/>
        </w:rPr>
        <w:t xml:space="preserve">se recomienda </w:t>
      </w:r>
      <w:r w:rsidR="00AA5B0B" w:rsidRPr="0088073C">
        <w:rPr>
          <w:lang w:val="es-419"/>
        </w:rPr>
        <w:t xml:space="preserve">hacer una lectura completa del </w:t>
      </w:r>
      <w:r w:rsidR="005260D8" w:rsidRPr="0088073C">
        <w:rPr>
          <w:lang w:val="es-419"/>
        </w:rPr>
        <w:t>artículo</w:t>
      </w:r>
      <w:r w:rsidR="00AA5B0B" w:rsidRPr="0088073C">
        <w:rPr>
          <w:lang w:val="es-419"/>
        </w:rPr>
        <w:t xml:space="preserve">, para </w:t>
      </w:r>
      <w:r w:rsidR="005810D4">
        <w:rPr>
          <w:lang w:val="es-419"/>
        </w:rPr>
        <w:t>garantizar la coherencia interna tanto en contenido como en estilo</w:t>
      </w:r>
      <w:r w:rsidR="00AA5B0B" w:rsidRPr="0088073C">
        <w:rPr>
          <w:lang w:val="es-419"/>
        </w:rPr>
        <w:t>.</w:t>
      </w:r>
    </w:p>
    <w:p w14:paraId="09F15CAD" w14:textId="6A041946" w:rsidR="00023893" w:rsidRPr="0059022A" w:rsidRDefault="0094358E" w:rsidP="00BA3088">
      <w:pPr>
        <w:pStyle w:val="Prrafodelista"/>
        <w:spacing w:before="60" w:after="240"/>
        <w:ind w:left="425"/>
        <w:contextualSpacing w:val="0"/>
        <w:jc w:val="both"/>
      </w:pPr>
      <w:r w:rsidRPr="00D22031">
        <w:rPr>
          <w:u w:val="single"/>
        </w:rPr>
        <w:t>Enlace</w:t>
      </w:r>
      <w:r w:rsidR="00F81366" w:rsidRPr="00D22031">
        <w:rPr>
          <w:u w:val="single"/>
        </w:rPr>
        <w:t>:</w:t>
      </w:r>
      <w:r w:rsidRPr="00D22031">
        <w:t xml:space="preserve"> </w:t>
      </w:r>
      <w:hyperlink r:id="rId18" w:history="1">
        <w:r w:rsidR="00680097" w:rsidRPr="00D22031">
          <w:rPr>
            <w:rStyle w:val="Hipervnculo"/>
          </w:rPr>
          <w:t>https://jenni.ai/</w:t>
        </w:r>
      </w:hyperlink>
    </w:p>
    <w:p w14:paraId="21D5950F" w14:textId="41062688" w:rsidR="000074B0" w:rsidRPr="00F44A1C" w:rsidRDefault="009F1319" w:rsidP="000565F5">
      <w:pPr>
        <w:pStyle w:val="Prrafodelista"/>
        <w:numPr>
          <w:ilvl w:val="1"/>
          <w:numId w:val="11"/>
        </w:numPr>
        <w:spacing w:before="240" w:after="0"/>
        <w:ind w:left="425" w:hanging="431"/>
        <w:contextualSpacing w:val="0"/>
        <w:jc w:val="both"/>
      </w:pPr>
      <w:proofErr w:type="spellStart"/>
      <w:r w:rsidRPr="0059022A">
        <w:rPr>
          <w:b/>
          <w:bCs/>
        </w:rPr>
        <w:t>Q</w:t>
      </w:r>
      <w:r w:rsidR="00482D56" w:rsidRPr="0059022A">
        <w:rPr>
          <w:b/>
          <w:bCs/>
        </w:rPr>
        <w:t>uillbot</w:t>
      </w:r>
      <w:proofErr w:type="spellEnd"/>
      <w:r w:rsidR="002258D2">
        <w:rPr>
          <w:b/>
          <w:bCs/>
        </w:rPr>
        <w:t xml:space="preserve"> (escritura de texto)</w:t>
      </w:r>
      <w:r w:rsidR="0059022A" w:rsidRPr="0059022A">
        <w:rPr>
          <w:b/>
          <w:bCs/>
        </w:rPr>
        <w:t>:</w:t>
      </w:r>
      <w:r w:rsidR="00482D56" w:rsidRPr="00F44A1C">
        <w:t xml:space="preserve"> </w:t>
      </w:r>
      <w:r w:rsidR="0052494A">
        <w:t xml:space="preserve">permite </w:t>
      </w:r>
      <w:r w:rsidR="00F67B08">
        <w:t>coherencia y homogeneidad en la escritura</w:t>
      </w:r>
      <w:r w:rsidR="007E1661">
        <w:t xml:space="preserve"> científica</w:t>
      </w:r>
      <w:r w:rsidR="00F67B08">
        <w:t xml:space="preserve">. </w:t>
      </w:r>
      <w:r w:rsidR="00A70056">
        <w:t>Tiene diversas funcionalidades, como por ejemplo</w:t>
      </w:r>
      <w:r w:rsidR="008569A5" w:rsidRPr="00F44A1C">
        <w:t xml:space="preserve"> el parafraseador, que se encarga de modificar </w:t>
      </w:r>
      <w:r w:rsidR="00AE7B36">
        <w:t>u ofrecer alternativas de texto según el tono o línea seleccionada (</w:t>
      </w:r>
      <w:r w:rsidR="006130C6" w:rsidRPr="00F44A1C">
        <w:t xml:space="preserve">la versión paga </w:t>
      </w:r>
      <w:r w:rsidR="00AE7B36">
        <w:t xml:space="preserve">ofrece </w:t>
      </w:r>
      <w:r w:rsidR="006130C6" w:rsidRPr="00F44A1C">
        <w:t>el tono académico)</w:t>
      </w:r>
      <w:r w:rsidR="00AE7B36">
        <w:t>.</w:t>
      </w:r>
      <w:r w:rsidR="006130C6" w:rsidRPr="00F44A1C">
        <w:t xml:space="preserve"> </w:t>
      </w:r>
      <w:r w:rsidR="006F7366">
        <w:t>El</w:t>
      </w:r>
      <w:r w:rsidR="006130C6" w:rsidRPr="00F44A1C">
        <w:t xml:space="preserve"> revisor de gramática permite evaluar </w:t>
      </w:r>
      <w:r w:rsidR="00B518D3">
        <w:t>un</w:t>
      </w:r>
      <w:r w:rsidR="006130C6" w:rsidRPr="00F44A1C">
        <w:t xml:space="preserve"> texto </w:t>
      </w:r>
      <w:r w:rsidR="00B518D3">
        <w:t xml:space="preserve">según </w:t>
      </w:r>
      <w:r w:rsidR="006130C6" w:rsidRPr="00F44A1C">
        <w:t xml:space="preserve">las reglas </w:t>
      </w:r>
      <w:r w:rsidR="00B518D3">
        <w:t xml:space="preserve">de escritura </w:t>
      </w:r>
      <w:r w:rsidR="006130C6" w:rsidRPr="00F44A1C">
        <w:t xml:space="preserve">del idioma </w:t>
      </w:r>
      <w:r w:rsidR="00B518D3">
        <w:t xml:space="preserve">seleccionado </w:t>
      </w:r>
      <w:r w:rsidR="006130C6" w:rsidRPr="00F44A1C">
        <w:t xml:space="preserve">para verificar </w:t>
      </w:r>
      <w:r w:rsidR="00B518D3">
        <w:t>que</w:t>
      </w:r>
      <w:r w:rsidR="006130C6" w:rsidRPr="00F44A1C">
        <w:t xml:space="preserve"> </w:t>
      </w:r>
      <w:proofErr w:type="spellStart"/>
      <w:r w:rsidR="006130C6" w:rsidRPr="00F44A1C">
        <w:t>esta</w:t>
      </w:r>
      <w:proofErr w:type="spellEnd"/>
      <w:r w:rsidR="006130C6" w:rsidRPr="00F44A1C">
        <w:t xml:space="preserve"> bien escrito. El resumidor permite ingresar textos largos </w:t>
      </w:r>
      <w:r w:rsidR="00507D95">
        <w:t xml:space="preserve">para obtener una versión </w:t>
      </w:r>
      <w:r w:rsidR="006130C6" w:rsidRPr="00F44A1C">
        <w:t xml:space="preserve">más corta y rápida de leer. </w:t>
      </w:r>
      <w:r w:rsidR="00507D95">
        <w:t xml:space="preserve">El </w:t>
      </w:r>
      <w:r w:rsidR="006130C6" w:rsidRPr="00F44A1C">
        <w:t xml:space="preserve">asistente de escritura </w:t>
      </w:r>
      <w:r w:rsidR="00507D95">
        <w:t>(</w:t>
      </w:r>
      <w:proofErr w:type="spellStart"/>
      <w:r w:rsidR="00507D95">
        <w:t>Q</w:t>
      </w:r>
      <w:r w:rsidR="00507D95" w:rsidRPr="00F44A1C">
        <w:t>uillbot</w:t>
      </w:r>
      <w:proofErr w:type="spellEnd"/>
      <w:r w:rsidR="00507D95" w:rsidRPr="00F44A1C">
        <w:t xml:space="preserve"> Flow</w:t>
      </w:r>
      <w:r w:rsidR="00507D95">
        <w:t>) es</w:t>
      </w:r>
      <w:r w:rsidR="00507D95" w:rsidRPr="00F44A1C">
        <w:t xml:space="preserve"> </w:t>
      </w:r>
      <w:r w:rsidR="006130C6" w:rsidRPr="00F44A1C">
        <w:t xml:space="preserve">similar a Jenni, </w:t>
      </w:r>
      <w:r w:rsidR="00A8587F">
        <w:t>y permite completar una idea a partir</w:t>
      </w:r>
      <w:r w:rsidR="00CA0A1F">
        <w:t xml:space="preserve"> de </w:t>
      </w:r>
      <w:r w:rsidR="00A8587F">
        <w:t>una frase</w:t>
      </w:r>
      <w:r w:rsidR="00030F83" w:rsidRPr="00F44A1C">
        <w:t xml:space="preserve">. </w:t>
      </w:r>
      <w:r w:rsidR="006130C6" w:rsidRPr="00F44A1C">
        <w:t xml:space="preserve"> </w:t>
      </w:r>
    </w:p>
    <w:p w14:paraId="0DC0CEAA" w14:textId="64BFDB48" w:rsidR="00792077" w:rsidRPr="00037352" w:rsidRDefault="00030F83" w:rsidP="00BA3088">
      <w:pPr>
        <w:pStyle w:val="Prrafodelista"/>
        <w:spacing w:before="60" w:after="0"/>
        <w:ind w:left="426"/>
        <w:contextualSpacing w:val="0"/>
        <w:jc w:val="both"/>
        <w:rPr>
          <w:u w:val="single"/>
          <w:lang w:val="es-419"/>
        </w:rPr>
      </w:pPr>
      <w:r w:rsidRPr="00037352">
        <w:rPr>
          <w:u w:val="single"/>
          <w:lang w:val="es-419"/>
        </w:rPr>
        <w:t>Ejemplo:</w:t>
      </w:r>
      <w:r w:rsidRPr="00037352">
        <w:rPr>
          <w:lang w:val="es-419"/>
        </w:rPr>
        <w:t xml:space="preserve"> </w:t>
      </w:r>
      <w:r w:rsidR="00CA0A1F">
        <w:rPr>
          <w:lang w:val="es-419"/>
        </w:rPr>
        <w:t xml:space="preserve">eres </w:t>
      </w:r>
      <w:r w:rsidR="00AD0445" w:rsidRPr="00037352">
        <w:rPr>
          <w:lang w:val="es-419"/>
        </w:rPr>
        <w:t xml:space="preserve">un investigador </w:t>
      </w:r>
      <w:r w:rsidR="00412FD7">
        <w:rPr>
          <w:lang w:val="es-419"/>
        </w:rPr>
        <w:t xml:space="preserve">que está escribiendo </w:t>
      </w:r>
      <w:r w:rsidR="00AD0445" w:rsidRPr="00037352">
        <w:rPr>
          <w:lang w:val="es-419"/>
        </w:rPr>
        <w:t>un art</w:t>
      </w:r>
      <w:r w:rsidR="00412FD7">
        <w:rPr>
          <w:lang w:val="es-419"/>
        </w:rPr>
        <w:t>í</w:t>
      </w:r>
      <w:r w:rsidR="00AD0445" w:rsidRPr="00037352">
        <w:rPr>
          <w:lang w:val="es-419"/>
        </w:rPr>
        <w:t xml:space="preserve">culo sobre educación e inclusión financiera, </w:t>
      </w:r>
      <w:r w:rsidR="00412FD7">
        <w:rPr>
          <w:lang w:val="es-419"/>
        </w:rPr>
        <w:t xml:space="preserve">y tienes </w:t>
      </w:r>
      <w:r w:rsidR="00AD0445" w:rsidRPr="00037352">
        <w:rPr>
          <w:lang w:val="es-419"/>
        </w:rPr>
        <w:t xml:space="preserve">varios </w:t>
      </w:r>
      <w:r w:rsidR="00412FD7">
        <w:rPr>
          <w:lang w:val="es-419"/>
        </w:rPr>
        <w:t>documentos</w:t>
      </w:r>
      <w:r w:rsidR="0026323D">
        <w:rPr>
          <w:lang w:val="es-419"/>
        </w:rPr>
        <w:t xml:space="preserve"> que se van a citar, pero </w:t>
      </w:r>
      <w:r w:rsidR="00AD0445" w:rsidRPr="00037352">
        <w:rPr>
          <w:lang w:val="es-419"/>
        </w:rPr>
        <w:t xml:space="preserve">no quiere hacerlo de manera literal. </w:t>
      </w:r>
      <w:r w:rsidR="002074C1">
        <w:rPr>
          <w:lang w:val="es-419"/>
        </w:rPr>
        <w:t xml:space="preserve">Ingresa </w:t>
      </w:r>
      <w:r w:rsidR="0026323D">
        <w:rPr>
          <w:lang w:val="es-419"/>
        </w:rPr>
        <w:t xml:space="preserve">a </w:t>
      </w:r>
      <w:proofErr w:type="spellStart"/>
      <w:r w:rsidR="0026323D">
        <w:rPr>
          <w:lang w:val="es-419"/>
        </w:rPr>
        <w:t>Quil</w:t>
      </w:r>
      <w:r w:rsidR="001C7A51">
        <w:rPr>
          <w:lang w:val="es-419"/>
        </w:rPr>
        <w:t>lbot</w:t>
      </w:r>
      <w:proofErr w:type="spellEnd"/>
      <w:r w:rsidR="001C7A51">
        <w:rPr>
          <w:lang w:val="es-419"/>
        </w:rPr>
        <w:t xml:space="preserve">, introduce </w:t>
      </w:r>
      <w:r w:rsidR="00AD0445" w:rsidRPr="00037352">
        <w:rPr>
          <w:lang w:val="es-419"/>
        </w:rPr>
        <w:t xml:space="preserve">las frases de los artículos originales y </w:t>
      </w:r>
      <w:r w:rsidR="001C7A51">
        <w:rPr>
          <w:lang w:val="es-419"/>
        </w:rPr>
        <w:t xml:space="preserve">la herramienta sugiere un parafraseo </w:t>
      </w:r>
      <w:r w:rsidR="00AD0445" w:rsidRPr="00037352">
        <w:rPr>
          <w:lang w:val="es-419"/>
        </w:rPr>
        <w:t xml:space="preserve">en tono académico y </w:t>
      </w:r>
      <w:r w:rsidR="001C7A51">
        <w:rPr>
          <w:lang w:val="es-419"/>
        </w:rPr>
        <w:t>acorde a</w:t>
      </w:r>
      <w:r w:rsidR="00F77F15">
        <w:rPr>
          <w:lang w:val="es-419"/>
        </w:rPr>
        <w:t>l escrito que se está desarrollando</w:t>
      </w:r>
      <w:r w:rsidR="00AD0445" w:rsidRPr="00037352">
        <w:rPr>
          <w:lang w:val="es-419"/>
        </w:rPr>
        <w:t>.</w:t>
      </w:r>
    </w:p>
    <w:p w14:paraId="247E4803" w14:textId="5A7FA7E9" w:rsidR="00206A3C" w:rsidRPr="00792077" w:rsidRDefault="008569A5" w:rsidP="00BA3088">
      <w:pPr>
        <w:pStyle w:val="Prrafodelista"/>
        <w:spacing w:before="60" w:after="240"/>
        <w:ind w:left="426"/>
        <w:contextualSpacing w:val="0"/>
        <w:jc w:val="both"/>
        <w:rPr>
          <w:u w:val="single"/>
          <w:lang w:val="en-GB"/>
        </w:rPr>
      </w:pPr>
      <w:r w:rsidRPr="00792077">
        <w:rPr>
          <w:u w:val="single"/>
          <w:lang w:val="en-GB"/>
        </w:rPr>
        <w:t>Enlace:</w:t>
      </w:r>
      <w:r w:rsidRPr="00792077">
        <w:rPr>
          <w:lang w:val="en-GB"/>
        </w:rPr>
        <w:t xml:space="preserve"> </w:t>
      </w:r>
      <w:hyperlink r:id="rId19" w:history="1">
        <w:r w:rsidR="005C4833" w:rsidRPr="00B4454F">
          <w:rPr>
            <w:rStyle w:val="Hipervnculo"/>
            <w:lang w:val="en-GB"/>
          </w:rPr>
          <w:t>https://www.quillbot.com/</w:t>
        </w:r>
      </w:hyperlink>
      <w:r w:rsidR="00792077">
        <w:rPr>
          <w:u w:val="single"/>
          <w:lang w:val="en-GB"/>
        </w:rPr>
        <w:t xml:space="preserve">  </w:t>
      </w:r>
    </w:p>
    <w:p w14:paraId="1C90D638" w14:textId="7E9CD4FA" w:rsidR="004F78A1" w:rsidRPr="00F44A1C" w:rsidRDefault="004F78A1" w:rsidP="000565F5">
      <w:pPr>
        <w:pStyle w:val="Prrafodelista"/>
        <w:numPr>
          <w:ilvl w:val="1"/>
          <w:numId w:val="11"/>
        </w:numPr>
        <w:spacing w:before="240" w:after="0"/>
        <w:ind w:left="425" w:hanging="431"/>
        <w:contextualSpacing w:val="0"/>
        <w:jc w:val="both"/>
      </w:pPr>
      <w:proofErr w:type="spellStart"/>
      <w:r w:rsidRPr="0059022A">
        <w:rPr>
          <w:b/>
          <w:bCs/>
        </w:rPr>
        <w:lastRenderedPageBreak/>
        <w:t>Deepl</w:t>
      </w:r>
      <w:proofErr w:type="spellEnd"/>
      <w:r w:rsidR="002258D2">
        <w:rPr>
          <w:b/>
          <w:bCs/>
        </w:rPr>
        <w:t xml:space="preserve"> (traducción de texto)</w:t>
      </w:r>
      <w:r w:rsidRPr="0059022A">
        <w:rPr>
          <w:b/>
          <w:bCs/>
        </w:rPr>
        <w:t xml:space="preserve">: </w:t>
      </w:r>
      <w:r w:rsidR="00F77F15" w:rsidRPr="00F77F15">
        <w:t xml:space="preserve">permite </w:t>
      </w:r>
      <w:r w:rsidR="00822CD7">
        <w:t xml:space="preserve">traducir texto utilizando </w:t>
      </w:r>
      <w:r w:rsidRPr="00F44A1C">
        <w:t xml:space="preserve">inteligencia artificial, </w:t>
      </w:r>
      <w:r w:rsidR="00251E70">
        <w:t xml:space="preserve">y </w:t>
      </w:r>
      <w:r w:rsidRPr="00F44A1C">
        <w:t xml:space="preserve">ofrece unos resultados en ocasiones similares al traductor de Google. También </w:t>
      </w:r>
      <w:r w:rsidR="00251E70">
        <w:t>permite la</w:t>
      </w:r>
      <w:r w:rsidRPr="00F44A1C">
        <w:t xml:space="preserve"> revisión de textos.  </w:t>
      </w:r>
    </w:p>
    <w:p w14:paraId="2C1AD588" w14:textId="16939FE1" w:rsidR="00037352" w:rsidRPr="00037352" w:rsidRDefault="004F78A1" w:rsidP="00BA3088">
      <w:pPr>
        <w:pStyle w:val="Prrafodelista"/>
        <w:spacing w:before="60" w:after="0"/>
        <w:ind w:left="426"/>
        <w:contextualSpacing w:val="0"/>
        <w:jc w:val="both"/>
        <w:rPr>
          <w:u w:val="single"/>
          <w:lang w:val="es-419"/>
        </w:rPr>
      </w:pPr>
      <w:r w:rsidRPr="00037352">
        <w:rPr>
          <w:u w:val="single"/>
          <w:lang w:val="es-419"/>
        </w:rPr>
        <w:t>Ejemplo:</w:t>
      </w:r>
      <w:r w:rsidRPr="00037352">
        <w:rPr>
          <w:lang w:val="es-419"/>
        </w:rPr>
        <w:t xml:space="preserve"> </w:t>
      </w:r>
      <w:r w:rsidR="007C6348">
        <w:rPr>
          <w:lang w:val="es-419"/>
        </w:rPr>
        <w:t xml:space="preserve">eres </w:t>
      </w:r>
      <w:r w:rsidRPr="00037352">
        <w:rPr>
          <w:lang w:val="es-419"/>
        </w:rPr>
        <w:t xml:space="preserve">un investigador </w:t>
      </w:r>
      <w:r w:rsidR="007C6348">
        <w:rPr>
          <w:lang w:val="es-419"/>
        </w:rPr>
        <w:t xml:space="preserve">que </w:t>
      </w:r>
      <w:r w:rsidRPr="00037352">
        <w:rPr>
          <w:lang w:val="es-419"/>
        </w:rPr>
        <w:t xml:space="preserve">tiene </w:t>
      </w:r>
      <w:r w:rsidR="007C6348">
        <w:rPr>
          <w:lang w:val="es-419"/>
        </w:rPr>
        <w:t>un</w:t>
      </w:r>
      <w:r w:rsidRPr="00037352">
        <w:rPr>
          <w:lang w:val="es-419"/>
        </w:rPr>
        <w:t xml:space="preserve"> </w:t>
      </w:r>
      <w:r w:rsidR="00827D3A" w:rsidRPr="00037352">
        <w:rPr>
          <w:lang w:val="es-419"/>
        </w:rPr>
        <w:t>artículo</w:t>
      </w:r>
      <w:r w:rsidRPr="00037352">
        <w:rPr>
          <w:lang w:val="es-419"/>
        </w:rPr>
        <w:t xml:space="preserve"> </w:t>
      </w:r>
      <w:r w:rsidR="007C6348">
        <w:rPr>
          <w:lang w:val="es-419"/>
        </w:rPr>
        <w:t xml:space="preserve">original </w:t>
      </w:r>
      <w:r w:rsidRPr="00037352">
        <w:rPr>
          <w:lang w:val="es-419"/>
        </w:rPr>
        <w:t xml:space="preserve">escrito en español y necesita traducirlo al inglés. </w:t>
      </w:r>
      <w:r w:rsidR="002074C1">
        <w:rPr>
          <w:lang w:val="es-419"/>
        </w:rPr>
        <w:t xml:space="preserve">Ingresa a la aplicación, </w:t>
      </w:r>
      <w:r w:rsidR="006A6501">
        <w:rPr>
          <w:lang w:val="es-419"/>
        </w:rPr>
        <w:t>seleccionas el idioma</w:t>
      </w:r>
      <w:r w:rsidR="008F3AC9">
        <w:rPr>
          <w:lang w:val="es-419"/>
        </w:rPr>
        <w:t xml:space="preserve">, </w:t>
      </w:r>
      <w:r w:rsidR="002074C1">
        <w:rPr>
          <w:lang w:val="es-419"/>
        </w:rPr>
        <w:t xml:space="preserve">y </w:t>
      </w:r>
      <w:r w:rsidR="006A6501">
        <w:rPr>
          <w:lang w:val="es-419"/>
        </w:rPr>
        <w:t>copias</w:t>
      </w:r>
      <w:r w:rsidRPr="00037352">
        <w:rPr>
          <w:lang w:val="es-419"/>
        </w:rPr>
        <w:t xml:space="preserve"> </w:t>
      </w:r>
      <w:r w:rsidR="006A6501">
        <w:rPr>
          <w:lang w:val="es-419"/>
        </w:rPr>
        <w:t xml:space="preserve">los </w:t>
      </w:r>
      <w:r w:rsidRPr="00037352">
        <w:rPr>
          <w:lang w:val="es-419"/>
        </w:rPr>
        <w:t>párrafos de cada una de las secciones</w:t>
      </w:r>
      <w:r w:rsidR="00D206C2">
        <w:rPr>
          <w:lang w:val="es-419"/>
        </w:rPr>
        <w:t>. Luego</w:t>
      </w:r>
      <w:r w:rsidRPr="00037352">
        <w:rPr>
          <w:lang w:val="es-419"/>
        </w:rPr>
        <w:t xml:space="preserve"> pega en </w:t>
      </w:r>
      <w:r w:rsidR="00D206C2">
        <w:rPr>
          <w:lang w:val="es-419"/>
        </w:rPr>
        <w:t xml:space="preserve">resultado en </w:t>
      </w:r>
      <w:r w:rsidRPr="00037352">
        <w:rPr>
          <w:lang w:val="es-419"/>
        </w:rPr>
        <w:t>el procesador de texto (</w:t>
      </w:r>
      <w:r w:rsidR="00D206C2">
        <w:rPr>
          <w:lang w:val="es-419"/>
        </w:rPr>
        <w:t>Ej.</w:t>
      </w:r>
      <w:r w:rsidRPr="00037352">
        <w:rPr>
          <w:lang w:val="es-419"/>
        </w:rPr>
        <w:t xml:space="preserve"> Word) </w:t>
      </w:r>
      <w:r w:rsidR="00D206C2">
        <w:rPr>
          <w:lang w:val="es-419"/>
        </w:rPr>
        <w:t xml:space="preserve">y cambia </w:t>
      </w:r>
      <w:r w:rsidRPr="00037352">
        <w:rPr>
          <w:lang w:val="es-419"/>
        </w:rPr>
        <w:t xml:space="preserve">el idioma de revisión </w:t>
      </w:r>
      <w:r w:rsidR="00D206C2">
        <w:rPr>
          <w:lang w:val="es-419"/>
        </w:rPr>
        <w:t>al idioma seleccionado para que identifique la traducción</w:t>
      </w:r>
      <w:r w:rsidR="00827D3A" w:rsidRPr="00037352">
        <w:rPr>
          <w:lang w:val="es-419"/>
        </w:rPr>
        <w:t>.</w:t>
      </w:r>
    </w:p>
    <w:p w14:paraId="7B76D178" w14:textId="401B2906" w:rsidR="004F78A1" w:rsidRPr="00037352" w:rsidRDefault="004F78A1" w:rsidP="00BA3088">
      <w:pPr>
        <w:pStyle w:val="Prrafodelista"/>
        <w:spacing w:before="60" w:after="240"/>
        <w:ind w:left="426"/>
        <w:contextualSpacing w:val="0"/>
        <w:jc w:val="both"/>
        <w:rPr>
          <w:u w:val="single"/>
          <w:lang w:val="en-GB"/>
        </w:rPr>
      </w:pPr>
      <w:r w:rsidRPr="00037352">
        <w:rPr>
          <w:u w:val="single"/>
          <w:lang w:val="en-GB"/>
        </w:rPr>
        <w:t>Enlace:</w:t>
      </w:r>
      <w:r w:rsidRPr="00792077">
        <w:rPr>
          <w:lang w:val="en-GB"/>
        </w:rPr>
        <w:t xml:space="preserve"> </w:t>
      </w:r>
      <w:hyperlink r:id="rId20" w:history="1">
        <w:r w:rsidR="00792077" w:rsidRPr="00B4454F">
          <w:rPr>
            <w:rStyle w:val="Hipervnculo"/>
            <w:lang w:val="en-GB"/>
          </w:rPr>
          <w:t>https://www.deepl.com/es/translator</w:t>
        </w:r>
      </w:hyperlink>
      <w:r w:rsidR="00792077">
        <w:rPr>
          <w:u w:val="single"/>
          <w:lang w:val="en-GB"/>
        </w:rPr>
        <w:t xml:space="preserve"> </w:t>
      </w:r>
    </w:p>
    <w:p w14:paraId="5F2E3922" w14:textId="77DAD1F5" w:rsidR="004F78A1" w:rsidRPr="00F44A1C" w:rsidRDefault="009A05C5" w:rsidP="000565F5">
      <w:pPr>
        <w:pStyle w:val="Prrafodelista"/>
        <w:numPr>
          <w:ilvl w:val="1"/>
          <w:numId w:val="11"/>
        </w:numPr>
        <w:spacing w:before="240" w:after="0"/>
        <w:ind w:left="425" w:hanging="431"/>
        <w:contextualSpacing w:val="0"/>
        <w:jc w:val="both"/>
      </w:pPr>
      <w:proofErr w:type="spellStart"/>
      <w:r w:rsidRPr="0059022A">
        <w:rPr>
          <w:b/>
          <w:bCs/>
        </w:rPr>
        <w:t>Ed</w:t>
      </w:r>
      <w:r w:rsidR="00482D56" w:rsidRPr="0059022A">
        <w:rPr>
          <w:b/>
          <w:bCs/>
        </w:rPr>
        <w:t>it</w:t>
      </w:r>
      <w:r w:rsidRPr="0059022A">
        <w:rPr>
          <w:b/>
          <w:bCs/>
        </w:rPr>
        <w:t>gpt</w:t>
      </w:r>
      <w:proofErr w:type="spellEnd"/>
      <w:r w:rsidR="002258D2">
        <w:rPr>
          <w:b/>
          <w:bCs/>
        </w:rPr>
        <w:t xml:space="preserve"> (corrección de estilo)</w:t>
      </w:r>
      <w:r w:rsidR="008569A5" w:rsidRPr="0059022A">
        <w:rPr>
          <w:b/>
          <w:bCs/>
        </w:rPr>
        <w:t>:</w:t>
      </w:r>
      <w:r w:rsidR="00030F83" w:rsidRPr="00F44A1C">
        <w:t xml:space="preserve"> </w:t>
      </w:r>
      <w:r w:rsidR="008A2178">
        <w:t>permite realizar corrección de estilo de un texto. Posibilita realizar</w:t>
      </w:r>
      <w:r w:rsidR="00030F83" w:rsidRPr="00F44A1C">
        <w:t xml:space="preserve"> correcciones de estilo </w:t>
      </w:r>
      <w:r w:rsidR="008A2178">
        <w:t>en</w:t>
      </w:r>
      <w:r w:rsidR="00030F83" w:rsidRPr="00F44A1C">
        <w:t xml:space="preserve"> diferentes niveles de profundidad, desde lo </w:t>
      </w:r>
      <w:r w:rsidR="00827D3A" w:rsidRPr="00F44A1C">
        <w:t>gramatical</w:t>
      </w:r>
      <w:r w:rsidR="00030F83" w:rsidRPr="00F44A1C">
        <w:t xml:space="preserve"> </w:t>
      </w:r>
      <w:r w:rsidR="00454C20">
        <w:t xml:space="preserve">básico </w:t>
      </w:r>
      <w:r w:rsidR="00030F83" w:rsidRPr="00F44A1C">
        <w:t xml:space="preserve">hasta </w:t>
      </w:r>
      <w:r w:rsidR="00454C20">
        <w:t>una revisión de acuerdo a un tono escogido</w:t>
      </w:r>
      <w:r w:rsidR="00824A9B">
        <w:t xml:space="preserve">. La principal potencialidad es la revisión de estilo en idioma inglés, por lo que se puede utilizar de manera complementaria con </w:t>
      </w:r>
      <w:proofErr w:type="spellStart"/>
      <w:r w:rsidR="00824A9B">
        <w:t>Deepl</w:t>
      </w:r>
      <w:proofErr w:type="spellEnd"/>
      <w:r w:rsidR="00824A9B">
        <w:t>.</w:t>
      </w:r>
      <w:r w:rsidR="004F78A1" w:rsidRPr="00F44A1C">
        <w:t xml:space="preserve"> </w:t>
      </w:r>
    </w:p>
    <w:p w14:paraId="61D878C4" w14:textId="5BDD3B12" w:rsidR="00792077" w:rsidRPr="00037352" w:rsidRDefault="004F78A1" w:rsidP="00BA3088">
      <w:pPr>
        <w:pStyle w:val="Prrafodelista"/>
        <w:spacing w:before="60" w:after="0"/>
        <w:ind w:left="425"/>
        <w:contextualSpacing w:val="0"/>
        <w:jc w:val="both"/>
        <w:rPr>
          <w:u w:val="single"/>
          <w:lang w:val="es-419"/>
        </w:rPr>
      </w:pPr>
      <w:r w:rsidRPr="00037352">
        <w:rPr>
          <w:u w:val="single"/>
          <w:lang w:val="es-419"/>
        </w:rPr>
        <w:t>Ejemplo</w:t>
      </w:r>
      <w:r w:rsidR="00037352">
        <w:rPr>
          <w:u w:val="single"/>
          <w:lang w:val="es-419"/>
        </w:rPr>
        <w:t>:</w:t>
      </w:r>
      <w:r w:rsidRPr="00037352">
        <w:rPr>
          <w:lang w:val="es-419"/>
        </w:rPr>
        <w:t xml:space="preserve"> </w:t>
      </w:r>
      <w:r w:rsidR="00701EEF">
        <w:rPr>
          <w:lang w:val="es-419"/>
        </w:rPr>
        <w:t>eres un investigador</w:t>
      </w:r>
      <w:r w:rsidR="005B52FF">
        <w:rPr>
          <w:lang w:val="es-419"/>
        </w:rPr>
        <w:t xml:space="preserve">, que tiene un artículo traducido al inglés y requiere realizar corrección de estilo Ingresa </w:t>
      </w:r>
      <w:r w:rsidR="0005325F">
        <w:rPr>
          <w:lang w:val="es-419"/>
        </w:rPr>
        <w:t xml:space="preserve">a la aplicación, copia </w:t>
      </w:r>
      <w:r w:rsidR="00B9271C" w:rsidRPr="00037352">
        <w:rPr>
          <w:lang w:val="es-419"/>
        </w:rPr>
        <w:t>los párrafos</w:t>
      </w:r>
      <w:r w:rsidR="0005325F">
        <w:rPr>
          <w:lang w:val="es-419"/>
        </w:rPr>
        <w:t xml:space="preserve"> y comienza a realizar una revisión</w:t>
      </w:r>
      <w:r w:rsidR="003B2E4E">
        <w:rPr>
          <w:lang w:val="es-419"/>
        </w:rPr>
        <w:t xml:space="preserve"> según el siguiente flujo: primero </w:t>
      </w:r>
      <w:r w:rsidR="00B9271C" w:rsidRPr="00037352">
        <w:rPr>
          <w:lang w:val="es-419"/>
        </w:rPr>
        <w:t xml:space="preserve">revisión de gramática, </w:t>
      </w:r>
      <w:r w:rsidR="003B2E4E">
        <w:rPr>
          <w:lang w:val="es-419"/>
        </w:rPr>
        <w:t xml:space="preserve">luego una </w:t>
      </w:r>
      <w:r w:rsidR="00AC7433">
        <w:rPr>
          <w:lang w:val="es-419"/>
        </w:rPr>
        <w:t xml:space="preserve">revisión </w:t>
      </w:r>
      <w:r w:rsidR="00675AA7">
        <w:rPr>
          <w:lang w:val="es-419"/>
        </w:rPr>
        <w:t xml:space="preserve">crítica </w:t>
      </w:r>
      <w:r w:rsidR="003A3EFF">
        <w:rPr>
          <w:lang w:val="es-419"/>
        </w:rPr>
        <w:t>de la traducción (</w:t>
      </w:r>
      <w:proofErr w:type="spellStart"/>
      <w:r w:rsidR="00B9271C" w:rsidRPr="00037352">
        <w:rPr>
          <w:lang w:val="es-419"/>
        </w:rPr>
        <w:t>proofreading</w:t>
      </w:r>
      <w:proofErr w:type="spellEnd"/>
      <w:r w:rsidR="003A3EFF">
        <w:rPr>
          <w:lang w:val="es-419"/>
        </w:rPr>
        <w:t>)</w:t>
      </w:r>
      <w:r w:rsidR="00B9271C" w:rsidRPr="00037352">
        <w:rPr>
          <w:lang w:val="es-419"/>
        </w:rPr>
        <w:t xml:space="preserve"> y </w:t>
      </w:r>
      <w:r w:rsidR="00AC7433">
        <w:rPr>
          <w:lang w:val="es-419"/>
        </w:rPr>
        <w:t>final</w:t>
      </w:r>
      <w:r w:rsidR="003A3EFF">
        <w:rPr>
          <w:lang w:val="es-419"/>
        </w:rPr>
        <w:t>mente</w:t>
      </w:r>
      <w:r w:rsidR="00AC7433">
        <w:rPr>
          <w:lang w:val="es-419"/>
        </w:rPr>
        <w:t xml:space="preserve"> una </w:t>
      </w:r>
      <w:r w:rsidR="00B9271C" w:rsidRPr="00037352">
        <w:rPr>
          <w:lang w:val="es-419"/>
        </w:rPr>
        <w:t xml:space="preserve">revisión académica. En cada una de </w:t>
      </w:r>
      <w:r w:rsidR="006F4CB0">
        <w:rPr>
          <w:lang w:val="es-419"/>
        </w:rPr>
        <w:t xml:space="preserve">las etapas el investigador </w:t>
      </w:r>
      <w:r w:rsidR="00B9271C" w:rsidRPr="00037352">
        <w:rPr>
          <w:lang w:val="es-419"/>
        </w:rPr>
        <w:t>puede aprobar o rechazar los cambios propuestos por la herramienta</w:t>
      </w:r>
      <w:r w:rsidR="006F4CB0">
        <w:rPr>
          <w:lang w:val="es-419"/>
        </w:rPr>
        <w:t xml:space="preserve">, por tal motivo, es </w:t>
      </w:r>
      <w:r w:rsidR="00BA5BAB">
        <w:rPr>
          <w:lang w:val="es-419"/>
        </w:rPr>
        <w:t>deseable que se</w:t>
      </w:r>
      <w:r w:rsidR="00B9271C" w:rsidRPr="00037352">
        <w:rPr>
          <w:lang w:val="es-419"/>
        </w:rPr>
        <w:t xml:space="preserve"> esté familiarizado con el idioma de traducción</w:t>
      </w:r>
      <w:r w:rsidR="00BA5BAB">
        <w:rPr>
          <w:lang w:val="es-419"/>
        </w:rPr>
        <w:t xml:space="preserve"> para evitar</w:t>
      </w:r>
      <w:r w:rsidR="00B9271C" w:rsidRPr="00037352">
        <w:rPr>
          <w:lang w:val="es-419"/>
        </w:rPr>
        <w:t xml:space="preserve"> imprecisiones</w:t>
      </w:r>
      <w:r w:rsidR="00BA5BAB">
        <w:rPr>
          <w:lang w:val="es-419"/>
        </w:rPr>
        <w:t xml:space="preserve">, sobre todo </w:t>
      </w:r>
      <w:r w:rsidR="00D57341">
        <w:rPr>
          <w:lang w:val="es-419"/>
        </w:rPr>
        <w:t>si el tema que se está traduciendo es muy especializado</w:t>
      </w:r>
      <w:r w:rsidR="00B9271C" w:rsidRPr="00037352">
        <w:rPr>
          <w:lang w:val="es-419"/>
        </w:rPr>
        <w:t xml:space="preserve">. </w:t>
      </w:r>
    </w:p>
    <w:p w14:paraId="5DC2BDE7" w14:textId="77777777" w:rsidR="000565F5" w:rsidRPr="000565F5" w:rsidRDefault="008569A5" w:rsidP="00BA3088">
      <w:pPr>
        <w:pStyle w:val="Prrafodelista"/>
        <w:spacing w:before="60" w:after="240"/>
        <w:ind w:left="425"/>
        <w:contextualSpacing w:val="0"/>
        <w:jc w:val="both"/>
      </w:pPr>
      <w:r w:rsidRPr="000565F5">
        <w:rPr>
          <w:u w:val="single"/>
        </w:rPr>
        <w:t>Enlace:</w:t>
      </w:r>
      <w:r w:rsidRPr="000565F5">
        <w:t xml:space="preserve"> </w:t>
      </w:r>
      <w:r w:rsidR="009A05C5" w:rsidRPr="000565F5">
        <w:t xml:space="preserve"> </w:t>
      </w:r>
      <w:hyperlink r:id="rId21" w:history="1">
        <w:r w:rsidR="00037352" w:rsidRPr="000565F5">
          <w:rPr>
            <w:rStyle w:val="Hipervnculo"/>
          </w:rPr>
          <w:t>https://editgpt.app/</w:t>
        </w:r>
      </w:hyperlink>
      <w:r w:rsidR="00037352" w:rsidRPr="000565F5">
        <w:rPr>
          <w:u w:val="single"/>
        </w:rPr>
        <w:t xml:space="preserve"> </w:t>
      </w:r>
      <w:r w:rsidR="00482D56" w:rsidRPr="000565F5">
        <w:rPr>
          <w:u w:val="single"/>
        </w:rPr>
        <w:t xml:space="preserve"> </w:t>
      </w:r>
    </w:p>
    <w:p w14:paraId="7A33D388" w14:textId="20B6C4AB" w:rsidR="00EE21A6" w:rsidRDefault="00EE21A6" w:rsidP="00EE21A6">
      <w:pPr>
        <w:pStyle w:val="Prrafodelista"/>
        <w:numPr>
          <w:ilvl w:val="1"/>
          <w:numId w:val="11"/>
        </w:numPr>
        <w:spacing w:before="240" w:after="0"/>
        <w:ind w:left="425" w:hanging="431"/>
        <w:contextualSpacing w:val="0"/>
        <w:jc w:val="both"/>
      </w:pPr>
      <w:proofErr w:type="spellStart"/>
      <w:r w:rsidRPr="0079739B">
        <w:rPr>
          <w:b/>
          <w:bCs/>
        </w:rPr>
        <w:t>Perplexity</w:t>
      </w:r>
      <w:proofErr w:type="spellEnd"/>
      <w:r>
        <w:rPr>
          <w:b/>
          <w:bCs/>
        </w:rPr>
        <w:t xml:space="preserve"> (</w:t>
      </w:r>
      <w:r w:rsidR="003C7D72">
        <w:rPr>
          <w:b/>
          <w:bCs/>
        </w:rPr>
        <w:t>multifuncional</w:t>
      </w:r>
      <w:r>
        <w:rPr>
          <w:b/>
          <w:bCs/>
        </w:rPr>
        <w:t>)</w:t>
      </w:r>
      <w:r w:rsidRPr="0079739B">
        <w:rPr>
          <w:b/>
          <w:bCs/>
        </w:rPr>
        <w:t>:</w:t>
      </w:r>
      <w:r>
        <w:t xml:space="preserve"> p</w:t>
      </w:r>
      <w:r w:rsidRPr="00804DD5">
        <w:t xml:space="preserve">ermite obtener respuestas precisas a preguntas complejas mediante el uso de modelos de </w:t>
      </w:r>
      <w:r>
        <w:t xml:space="preserve">grandes modelos de </w:t>
      </w:r>
      <w:r w:rsidRPr="00804DD5">
        <w:t>lenguaje</w:t>
      </w:r>
      <w:r>
        <w:t xml:space="preserve">, y </w:t>
      </w:r>
      <w:r w:rsidRPr="00804DD5">
        <w:t xml:space="preserve">facilita </w:t>
      </w:r>
      <w:r>
        <w:t>las</w:t>
      </w:r>
      <w:r w:rsidRPr="00804DD5">
        <w:t xml:space="preserve"> búsquedas de información, </w:t>
      </w:r>
      <w:r>
        <w:t xml:space="preserve">la </w:t>
      </w:r>
      <w:r w:rsidRPr="00804DD5">
        <w:t xml:space="preserve">traducción de idiomas, </w:t>
      </w:r>
      <w:r>
        <w:t xml:space="preserve">la </w:t>
      </w:r>
      <w:r w:rsidRPr="00804DD5">
        <w:t xml:space="preserve">generación de contenido creativo y </w:t>
      </w:r>
      <w:r>
        <w:t xml:space="preserve">la </w:t>
      </w:r>
      <w:r w:rsidRPr="00804DD5">
        <w:t xml:space="preserve">respuesta a preguntas de manera informativa. </w:t>
      </w:r>
      <w:proofErr w:type="spellStart"/>
      <w:r w:rsidRPr="00804DD5">
        <w:t>Perplexity</w:t>
      </w:r>
      <w:proofErr w:type="spellEnd"/>
      <w:r w:rsidRPr="00804DD5">
        <w:t xml:space="preserve"> </w:t>
      </w:r>
      <w:r>
        <w:t>posee una gran</w:t>
      </w:r>
      <w:r w:rsidRPr="00804DD5">
        <w:t xml:space="preserve"> capacidad para contextualizar y mantener conversaciones, ofreciendo respuestas referenciadas para que los usuarios puedan verificar la información por sí mismos. También permite buscar información actualizada en tiempo real y acceder a una amplia gama de fuentes en Internet para brindar respuestas relevantes y precisas. </w:t>
      </w:r>
    </w:p>
    <w:p w14:paraId="31470D2E" w14:textId="77777777" w:rsidR="00EE21A6" w:rsidRDefault="00EE21A6" w:rsidP="00EE21A6">
      <w:pPr>
        <w:pStyle w:val="Prrafodelista"/>
        <w:spacing w:before="60" w:after="0"/>
        <w:ind w:left="426"/>
        <w:contextualSpacing w:val="0"/>
        <w:jc w:val="both"/>
      </w:pPr>
      <w:r w:rsidRPr="003A3205">
        <w:rPr>
          <w:u w:val="single"/>
        </w:rPr>
        <w:t>Ejemplo:</w:t>
      </w:r>
      <w:r>
        <w:t xml:space="preserve"> necesitas preparar una presentación sobre estrategias empresariales y deseas vincular o utilizar videos relevantes. Ingresas en la herramienta en su función de búsqueda de videos por palabras clave ingresas "estrategia" y seleccionas la opción buscar videos en YouTube. </w:t>
      </w:r>
      <w:r>
        <w:rPr>
          <w:lang w:val="es-PE"/>
        </w:rPr>
        <w:t>E</w:t>
      </w:r>
      <w:r>
        <w:t>n tiempo real te muestra una lista de videos relevantes que contienen la palabra clave en sus títulos, descripciones o transcripciones, y relacionada con otros subtemas como estrategias empresariales, estrategias de marketing, planificación estratégica, estrategias de liderazgo, entre otros. Utilizas la función de vista previa para determinar la relevancia para tu proyecto o presentación, y luego puedes guardar o compartir los enlaces seleccionados.</w:t>
      </w:r>
      <w:r>
        <w:rPr>
          <w:lang w:val="es-PE"/>
        </w:rPr>
        <w:t xml:space="preserve"> Adicionalmente puedes</w:t>
      </w:r>
      <w:r>
        <w:t xml:space="preserve"> mantener conversaciones contextuales sobre el contenido y preguntarle a la herramienta sobre los conceptos discutidos en un video específico.</w:t>
      </w:r>
    </w:p>
    <w:p w14:paraId="0DD17275" w14:textId="77777777" w:rsidR="00EE21A6" w:rsidRPr="00CF283C" w:rsidRDefault="00EE21A6" w:rsidP="00EE21A6">
      <w:pPr>
        <w:pStyle w:val="Prrafodelista"/>
        <w:spacing w:before="60" w:after="240"/>
        <w:ind w:left="426"/>
        <w:contextualSpacing w:val="0"/>
        <w:jc w:val="both"/>
        <w:rPr>
          <w:lang w:val="en-GB"/>
        </w:rPr>
      </w:pPr>
      <w:r w:rsidRPr="00247DFA">
        <w:rPr>
          <w:u w:val="single"/>
          <w:lang w:val="en-GB"/>
        </w:rPr>
        <w:t>Enlace:</w:t>
      </w:r>
      <w:r w:rsidRPr="00CF283C">
        <w:rPr>
          <w:lang w:val="en-GB"/>
        </w:rPr>
        <w:t xml:space="preserve"> </w:t>
      </w:r>
      <w:hyperlink r:id="rId22" w:history="1">
        <w:r w:rsidRPr="00CF283C">
          <w:rPr>
            <w:rStyle w:val="Hipervnculo"/>
            <w:lang w:val="en-GB"/>
          </w:rPr>
          <w:t>https://www.perplexity.ai/</w:t>
        </w:r>
      </w:hyperlink>
    </w:p>
    <w:p w14:paraId="3720B6B1" w14:textId="72D7C5C3" w:rsidR="00EE21A6" w:rsidRPr="00CF283C" w:rsidRDefault="00EE21A6" w:rsidP="00EE21A6">
      <w:pPr>
        <w:pStyle w:val="Prrafodelista"/>
        <w:numPr>
          <w:ilvl w:val="1"/>
          <w:numId w:val="11"/>
        </w:numPr>
        <w:spacing w:before="240" w:after="0"/>
        <w:ind w:left="425" w:hanging="431"/>
        <w:contextualSpacing w:val="0"/>
        <w:jc w:val="both"/>
        <w:rPr>
          <w:lang w:val="es-419"/>
        </w:rPr>
      </w:pPr>
      <w:proofErr w:type="spellStart"/>
      <w:r w:rsidRPr="00247DFA">
        <w:rPr>
          <w:b/>
          <w:bCs/>
        </w:rPr>
        <w:t>Chathub</w:t>
      </w:r>
      <w:proofErr w:type="spellEnd"/>
      <w:r>
        <w:rPr>
          <w:b/>
          <w:bCs/>
        </w:rPr>
        <w:t xml:space="preserve"> (</w:t>
      </w:r>
      <w:r w:rsidR="003C7D72">
        <w:rPr>
          <w:b/>
          <w:bCs/>
        </w:rPr>
        <w:t>multifuncional</w:t>
      </w:r>
      <w:r>
        <w:rPr>
          <w:b/>
          <w:bCs/>
        </w:rPr>
        <w:t>)</w:t>
      </w:r>
      <w:r w:rsidRPr="00247DFA">
        <w:rPr>
          <w:b/>
          <w:bCs/>
        </w:rPr>
        <w:t>:</w:t>
      </w:r>
      <w:r>
        <w:t xml:space="preserve"> p</w:t>
      </w:r>
      <w:r w:rsidRPr="00FA7F16">
        <w:t xml:space="preserve">ermite interactuar con múltiples </w:t>
      </w:r>
      <w:proofErr w:type="spellStart"/>
      <w:r w:rsidRPr="00FA7F16">
        <w:t>chatbots</w:t>
      </w:r>
      <w:proofErr w:type="spellEnd"/>
      <w:r w:rsidRPr="00FA7F16">
        <w:t xml:space="preserve"> simultáneamente como </w:t>
      </w:r>
      <w:proofErr w:type="spellStart"/>
      <w:r w:rsidRPr="00FA7F16">
        <w:t>ChatGPT</w:t>
      </w:r>
      <w:proofErr w:type="spellEnd"/>
      <w:r w:rsidRPr="00FA7F16">
        <w:t xml:space="preserve">, Bing, Google </w:t>
      </w:r>
      <w:proofErr w:type="spellStart"/>
      <w:r w:rsidRPr="00FA7F16">
        <w:t>Bard</w:t>
      </w:r>
      <w:proofErr w:type="spellEnd"/>
      <w:r w:rsidRPr="00FA7F16">
        <w:t xml:space="preserve">, Claude y modelos de lenguaje de código abierto. </w:t>
      </w:r>
      <w:r>
        <w:t>Se p</w:t>
      </w:r>
      <w:r w:rsidRPr="00FA7F16">
        <w:t xml:space="preserve">ueden comparar las respuestas de diferentes </w:t>
      </w:r>
      <w:proofErr w:type="spellStart"/>
      <w:r w:rsidRPr="00FA7F16">
        <w:t>chatbots</w:t>
      </w:r>
      <w:proofErr w:type="spellEnd"/>
      <w:r w:rsidRPr="00FA7F16">
        <w:t xml:space="preserve"> lado a lado, gestionar indicaciones con una biblioteca de indicaciones, acceder al historial de chat y disfrutar de funciones </w:t>
      </w:r>
      <w:r w:rsidRPr="00FA7F16">
        <w:lastRenderedPageBreak/>
        <w:t xml:space="preserve">como el soporte de </w:t>
      </w:r>
      <w:proofErr w:type="spellStart"/>
      <w:r w:rsidRPr="00FA7F16">
        <w:t>markdown</w:t>
      </w:r>
      <w:proofErr w:type="spellEnd"/>
      <w:r w:rsidRPr="00FA7F16">
        <w:t xml:space="preserve">, el modo oscuro y el acceso web para la recuperación de información actualizada. </w:t>
      </w:r>
      <w:r>
        <w:t>E</w:t>
      </w:r>
      <w:r w:rsidRPr="00FA7F16">
        <w:t xml:space="preserve">stá disponible como una extensión de Chrome, compatible con navegadores basados en </w:t>
      </w:r>
      <w:proofErr w:type="spellStart"/>
      <w:r w:rsidRPr="00FA7F16">
        <w:t>Chromium</w:t>
      </w:r>
      <w:proofErr w:type="spellEnd"/>
      <w:r w:rsidRPr="00FA7F16">
        <w:t xml:space="preserve">, y ofrece planes gratuitos y premium para los usuarios. Mejora la experiencia del usuario al proporcionar una interfaz fluida y fácil de usar para interactuar de manera eficiente con los </w:t>
      </w:r>
      <w:proofErr w:type="spellStart"/>
      <w:r w:rsidRPr="00FA7F16">
        <w:t>chatbots</w:t>
      </w:r>
      <w:proofErr w:type="spellEnd"/>
      <w:r w:rsidRPr="00FA7F16">
        <w:t>.</w:t>
      </w:r>
    </w:p>
    <w:p w14:paraId="7D0D6303" w14:textId="77777777" w:rsidR="00EE21A6" w:rsidRDefault="00EE21A6" w:rsidP="00EE21A6">
      <w:pPr>
        <w:pStyle w:val="Prrafodelista"/>
        <w:spacing w:before="60" w:after="0"/>
        <w:ind w:left="426"/>
        <w:contextualSpacing w:val="0"/>
        <w:jc w:val="both"/>
        <w:rPr>
          <w:lang w:val="es-419"/>
        </w:rPr>
      </w:pPr>
      <w:r w:rsidRPr="00247DFA">
        <w:rPr>
          <w:u w:val="single"/>
          <w:lang w:val="es-419"/>
        </w:rPr>
        <w:t>Ejemplo:</w:t>
      </w:r>
      <w:r>
        <w:rPr>
          <w:lang w:val="es-419"/>
        </w:rPr>
        <w:t xml:space="preserve"> e</w:t>
      </w:r>
      <w:r w:rsidRPr="00A12ABD">
        <w:rPr>
          <w:lang w:val="es-419"/>
        </w:rPr>
        <w:t xml:space="preserve">res un investigador en </w:t>
      </w:r>
      <w:r>
        <w:rPr>
          <w:lang w:val="es-419"/>
        </w:rPr>
        <w:t xml:space="preserve">IA </w:t>
      </w:r>
      <w:r w:rsidRPr="00A12ABD">
        <w:rPr>
          <w:lang w:val="es-419"/>
        </w:rPr>
        <w:t xml:space="preserve">interesado en comparar el desempeño de dos modelos de lenguaje avanzados, como </w:t>
      </w:r>
      <w:proofErr w:type="spellStart"/>
      <w:r w:rsidRPr="00A12ABD">
        <w:rPr>
          <w:lang w:val="es-419"/>
        </w:rPr>
        <w:t>ChatGPT</w:t>
      </w:r>
      <w:proofErr w:type="spellEnd"/>
      <w:r w:rsidRPr="00A12ABD">
        <w:rPr>
          <w:lang w:val="es-419"/>
        </w:rPr>
        <w:t xml:space="preserve"> y Google </w:t>
      </w:r>
      <w:proofErr w:type="spellStart"/>
      <w:r w:rsidRPr="00A12ABD">
        <w:rPr>
          <w:lang w:val="es-419"/>
        </w:rPr>
        <w:t>Bard</w:t>
      </w:r>
      <w:proofErr w:type="spellEnd"/>
      <w:r>
        <w:rPr>
          <w:lang w:val="es-419"/>
        </w:rPr>
        <w:t>, c</w:t>
      </w:r>
      <w:r w:rsidRPr="00A12ABD">
        <w:rPr>
          <w:lang w:val="es-419"/>
        </w:rPr>
        <w:t xml:space="preserve">onfiguras la herramienta para comparar las respuestas de </w:t>
      </w:r>
      <w:proofErr w:type="spellStart"/>
      <w:r w:rsidRPr="00A12ABD">
        <w:rPr>
          <w:lang w:val="es-419"/>
        </w:rPr>
        <w:t>ChatGPT</w:t>
      </w:r>
      <w:proofErr w:type="spellEnd"/>
      <w:r w:rsidRPr="00A12ABD">
        <w:rPr>
          <w:lang w:val="es-419"/>
        </w:rPr>
        <w:t xml:space="preserve"> y Google </w:t>
      </w:r>
      <w:proofErr w:type="spellStart"/>
      <w:r w:rsidRPr="00A12ABD">
        <w:rPr>
          <w:lang w:val="es-419"/>
        </w:rPr>
        <w:t>Bard</w:t>
      </w:r>
      <w:proofErr w:type="spellEnd"/>
      <w:r w:rsidRPr="00A12ABD">
        <w:rPr>
          <w:lang w:val="es-419"/>
        </w:rPr>
        <w:t xml:space="preserve"> lado a lado</w:t>
      </w:r>
      <w:r>
        <w:rPr>
          <w:lang w:val="es-419"/>
        </w:rPr>
        <w:t>, i</w:t>
      </w:r>
      <w:r w:rsidRPr="00A12ABD">
        <w:rPr>
          <w:lang w:val="es-419"/>
        </w:rPr>
        <w:t xml:space="preserve">ngresas una pregunta o frase de prueba y observas las respuestas generadas por ambos </w:t>
      </w:r>
      <w:proofErr w:type="spellStart"/>
      <w:r w:rsidRPr="00A12ABD">
        <w:rPr>
          <w:lang w:val="es-419"/>
        </w:rPr>
        <w:t>chatbots</w:t>
      </w:r>
      <w:proofErr w:type="spellEnd"/>
      <w:r w:rsidRPr="00A12ABD">
        <w:rPr>
          <w:lang w:val="es-419"/>
        </w:rPr>
        <w:t xml:space="preserve"> en tiempo real. </w:t>
      </w:r>
      <w:r>
        <w:rPr>
          <w:lang w:val="es-419"/>
        </w:rPr>
        <w:t>Puedes u</w:t>
      </w:r>
      <w:r w:rsidRPr="00A12ABD">
        <w:rPr>
          <w:lang w:val="es-419"/>
        </w:rPr>
        <w:t>tiliza</w:t>
      </w:r>
      <w:r>
        <w:rPr>
          <w:lang w:val="es-419"/>
        </w:rPr>
        <w:t>r</w:t>
      </w:r>
      <w:r w:rsidRPr="00A12ABD">
        <w:rPr>
          <w:lang w:val="es-419"/>
        </w:rPr>
        <w:t xml:space="preserve"> la función de biblioteca de indicaciones para gestionar y guardar tus preguntas de prueba</w:t>
      </w:r>
      <w:r>
        <w:rPr>
          <w:lang w:val="es-419"/>
        </w:rPr>
        <w:t xml:space="preserve">, y así </w:t>
      </w:r>
      <w:r w:rsidRPr="00A12ABD">
        <w:rPr>
          <w:lang w:val="es-419"/>
        </w:rPr>
        <w:t>realizar comparaciones consistentes y repetibles, asegurando una evaluación justa y precisa de su rendimiento</w:t>
      </w:r>
      <w:r>
        <w:rPr>
          <w:lang w:val="es-419"/>
        </w:rPr>
        <w:t>, y también para tener un historial de las</w:t>
      </w:r>
      <w:r w:rsidRPr="00A12ABD">
        <w:rPr>
          <w:lang w:val="es-419"/>
        </w:rPr>
        <w:t xml:space="preserve"> interacciones</w:t>
      </w:r>
      <w:r>
        <w:rPr>
          <w:lang w:val="es-419"/>
        </w:rPr>
        <w:t>,</w:t>
      </w:r>
      <w:r w:rsidRPr="00A12ABD">
        <w:rPr>
          <w:lang w:val="es-419"/>
        </w:rPr>
        <w:t xml:space="preserve"> respuestas</w:t>
      </w:r>
      <w:r>
        <w:rPr>
          <w:lang w:val="es-419"/>
        </w:rPr>
        <w:t xml:space="preserve">, </w:t>
      </w:r>
      <w:r w:rsidRPr="00A12ABD">
        <w:rPr>
          <w:lang w:val="es-419"/>
        </w:rPr>
        <w:t>patrones de comportamiento y tendencias a lo largo del tiempo.</w:t>
      </w:r>
    </w:p>
    <w:p w14:paraId="4F4C4CF3" w14:textId="77777777" w:rsidR="00EE21A6" w:rsidRPr="0017675D" w:rsidRDefault="00EE21A6" w:rsidP="00EE21A6">
      <w:pPr>
        <w:pStyle w:val="Prrafodelista"/>
        <w:spacing w:before="60" w:after="240"/>
        <w:ind w:left="425"/>
        <w:contextualSpacing w:val="0"/>
        <w:jc w:val="both"/>
        <w:rPr>
          <w:lang w:val="en-GB"/>
        </w:rPr>
      </w:pPr>
      <w:r w:rsidRPr="0017675D">
        <w:rPr>
          <w:u w:val="single"/>
          <w:lang w:val="en-GB"/>
        </w:rPr>
        <w:t>Enlace:</w:t>
      </w:r>
      <w:r w:rsidRPr="0017675D">
        <w:rPr>
          <w:lang w:val="en-GB"/>
        </w:rPr>
        <w:t xml:space="preserve"> </w:t>
      </w:r>
      <w:hyperlink r:id="rId23" w:history="1">
        <w:proofErr w:type="spellStart"/>
        <w:r w:rsidRPr="0017675D">
          <w:rPr>
            <w:rStyle w:val="Hipervnculo"/>
            <w:lang w:val="en-GB"/>
          </w:rPr>
          <w:t>ChatHub</w:t>
        </w:r>
        <w:proofErr w:type="spellEnd"/>
        <w:r w:rsidRPr="0017675D">
          <w:rPr>
            <w:rStyle w:val="Hipervnculo"/>
            <w:lang w:val="en-GB"/>
          </w:rPr>
          <w:t xml:space="preserve"> - All-in-one chatbot client</w:t>
        </w:r>
      </w:hyperlink>
      <w:r w:rsidRPr="0017675D">
        <w:rPr>
          <w:lang w:val="en-GB"/>
        </w:rPr>
        <w:t xml:space="preserve"> </w:t>
      </w:r>
    </w:p>
    <w:p w14:paraId="7AB4B9ED" w14:textId="57F78F96" w:rsidR="000565F5" w:rsidRPr="00EB212B" w:rsidRDefault="000565F5" w:rsidP="00EE21A6">
      <w:pPr>
        <w:pStyle w:val="Prrafodelista"/>
        <w:numPr>
          <w:ilvl w:val="1"/>
          <w:numId w:val="11"/>
        </w:numPr>
        <w:spacing w:before="240" w:after="0"/>
        <w:ind w:left="425" w:hanging="431"/>
        <w:contextualSpacing w:val="0"/>
        <w:jc w:val="both"/>
      </w:pPr>
      <w:r w:rsidRPr="00295E76">
        <w:rPr>
          <w:b/>
          <w:bCs/>
        </w:rPr>
        <w:t>Z</w:t>
      </w:r>
      <w:r>
        <w:rPr>
          <w:b/>
          <w:bCs/>
        </w:rPr>
        <w:t>otero (citación y referenciación de literatura)</w:t>
      </w:r>
      <w:r w:rsidRPr="00295E76">
        <w:rPr>
          <w:b/>
          <w:bCs/>
        </w:rPr>
        <w:t xml:space="preserve">: </w:t>
      </w:r>
      <w:r w:rsidRPr="00D81BBD">
        <w:t xml:space="preserve">permite </w:t>
      </w:r>
      <w:r>
        <w:t xml:space="preserve">la gestión de citas y referencias bibliográficas. </w:t>
      </w:r>
      <w:r w:rsidRPr="00EB212B">
        <w:t>Es un</w:t>
      </w:r>
      <w:r>
        <w:t xml:space="preserve">a herramienta </w:t>
      </w:r>
      <w:r w:rsidRPr="00EB212B">
        <w:t>que sigue los lineamientos del software libre</w:t>
      </w:r>
      <w:r>
        <w:t xml:space="preserve"> y tiene la </w:t>
      </w:r>
      <w:r w:rsidRPr="00EB212B">
        <w:t xml:space="preserve">ventaja </w:t>
      </w:r>
      <w:r>
        <w:t>de</w:t>
      </w:r>
      <w:r w:rsidRPr="00EB212B">
        <w:t xml:space="preserve"> integrarse con otras </w:t>
      </w:r>
      <w:r>
        <w:t xml:space="preserve">aplicaciones </w:t>
      </w:r>
      <w:r w:rsidRPr="00EB212B">
        <w:t>de inteligencia artificial</w:t>
      </w:r>
      <w:r>
        <w:t xml:space="preserve"> </w:t>
      </w:r>
      <w:r w:rsidRPr="00EB212B">
        <w:t>que permiten desempeñar tareas adicionales como el conteo de referencias</w:t>
      </w:r>
      <w:r>
        <w:t>. E</w:t>
      </w:r>
      <w:r w:rsidRPr="00EB212B">
        <w:t xml:space="preserve">s un programa que se encarga de almacenar en una base de datos unificada la </w:t>
      </w:r>
      <w:proofErr w:type="spellStart"/>
      <w:r w:rsidRPr="00EB212B">
        <w:t>metadata</w:t>
      </w:r>
      <w:proofErr w:type="spellEnd"/>
      <w:r w:rsidRPr="00EB212B">
        <w:t xml:space="preserve"> bibliográfica de los diferentes documentos que se leen</w:t>
      </w:r>
      <w:r>
        <w:t>, o que obtienen</w:t>
      </w:r>
      <w:r w:rsidRPr="00EB212B">
        <w:t xml:space="preserve"> </w:t>
      </w:r>
      <w:r>
        <w:t>en</w:t>
      </w:r>
      <w:r w:rsidRPr="00EB212B">
        <w:t xml:space="preserve"> índices bibliográficos como </w:t>
      </w:r>
      <w:proofErr w:type="spellStart"/>
      <w:r w:rsidRPr="00EB212B">
        <w:t>Scopus</w:t>
      </w:r>
      <w:proofErr w:type="spellEnd"/>
      <w:r w:rsidRPr="00EB212B">
        <w:t xml:space="preserve"> o Web </w:t>
      </w:r>
      <w:proofErr w:type="spellStart"/>
      <w:r w:rsidRPr="00EB212B">
        <w:t>of</w:t>
      </w:r>
      <w:proofErr w:type="spellEnd"/>
      <w:r w:rsidRPr="00EB212B">
        <w:t xml:space="preserve"> </w:t>
      </w:r>
      <w:proofErr w:type="spellStart"/>
      <w:r w:rsidRPr="00EB212B">
        <w:t>science</w:t>
      </w:r>
      <w:proofErr w:type="spellEnd"/>
      <w:r w:rsidRPr="00EB212B">
        <w:t xml:space="preserve">. </w:t>
      </w:r>
      <w:r>
        <w:t>Esa</w:t>
      </w:r>
      <w:r w:rsidRPr="00EB212B">
        <w:t xml:space="preserve"> </w:t>
      </w:r>
      <w:proofErr w:type="spellStart"/>
      <w:r w:rsidRPr="00EB212B">
        <w:t>metadata</w:t>
      </w:r>
      <w:proofErr w:type="spellEnd"/>
      <w:r>
        <w:t>,</w:t>
      </w:r>
      <w:r w:rsidRPr="00EB212B">
        <w:t xml:space="preserve"> queda disponible para los documentos futuros que se vayan a escribir, sin tener que ingresarlos nuevamente. </w:t>
      </w:r>
      <w:r>
        <w:t>A</w:t>
      </w:r>
      <w:r w:rsidRPr="00EB212B">
        <w:t xml:space="preserve">l ser abierto, tiene conexión nativa con aplicaciones de IA como </w:t>
      </w:r>
      <w:proofErr w:type="spellStart"/>
      <w:r w:rsidRPr="00EB212B">
        <w:t>Scispace</w:t>
      </w:r>
      <w:proofErr w:type="spellEnd"/>
      <w:r w:rsidRPr="00EB212B">
        <w:t xml:space="preserve">, </w:t>
      </w:r>
      <w:proofErr w:type="spellStart"/>
      <w:r w:rsidRPr="00EB212B">
        <w:t>Scholarcy</w:t>
      </w:r>
      <w:proofErr w:type="spellEnd"/>
      <w:r w:rsidRPr="00EB212B">
        <w:t xml:space="preserve">, </w:t>
      </w:r>
      <w:proofErr w:type="spellStart"/>
      <w:r>
        <w:t>R</w:t>
      </w:r>
      <w:r w:rsidRPr="00EB212B">
        <w:t>esearch</w:t>
      </w:r>
      <w:proofErr w:type="spellEnd"/>
      <w:r w:rsidRPr="00EB212B">
        <w:t xml:space="preserve"> </w:t>
      </w:r>
      <w:proofErr w:type="spellStart"/>
      <w:r>
        <w:t>R</w:t>
      </w:r>
      <w:r w:rsidRPr="00EB212B">
        <w:t>abbit</w:t>
      </w:r>
      <w:proofErr w:type="spellEnd"/>
      <w:r w:rsidRPr="00EB212B">
        <w:t>, entre otros.</w:t>
      </w:r>
    </w:p>
    <w:p w14:paraId="024DB508" w14:textId="77777777" w:rsidR="000565F5" w:rsidRPr="0088073C" w:rsidRDefault="000565F5" w:rsidP="00BA3088">
      <w:pPr>
        <w:pStyle w:val="Prrafodelista"/>
        <w:spacing w:before="60" w:after="0"/>
        <w:ind w:left="425"/>
        <w:contextualSpacing w:val="0"/>
        <w:jc w:val="both"/>
        <w:rPr>
          <w:lang w:val="es-419"/>
        </w:rPr>
      </w:pPr>
      <w:r w:rsidRPr="00EB212B">
        <w:rPr>
          <w:u w:val="single"/>
          <w:lang w:val="es-419"/>
        </w:rPr>
        <w:t>Ejemplo</w:t>
      </w:r>
      <w:r w:rsidRPr="00EB212B">
        <w:rPr>
          <w:lang w:val="es-419"/>
        </w:rPr>
        <w:t xml:space="preserve">: un investigador interesado en temas de innovación abierta en pequeñas y medianas empresas realiza una búsqueda en </w:t>
      </w:r>
      <w:proofErr w:type="spellStart"/>
      <w:r w:rsidRPr="00EB212B">
        <w:rPr>
          <w:lang w:val="es-419"/>
        </w:rPr>
        <w:t>scopus</w:t>
      </w:r>
      <w:proofErr w:type="spellEnd"/>
      <w:r w:rsidRPr="00EB212B">
        <w:rPr>
          <w:lang w:val="es-419"/>
        </w:rPr>
        <w:t xml:space="preserve">, utilizando los términos “open </w:t>
      </w:r>
      <w:proofErr w:type="spellStart"/>
      <w:r w:rsidRPr="00EB212B">
        <w:rPr>
          <w:lang w:val="es-419"/>
        </w:rPr>
        <w:t>innovation</w:t>
      </w:r>
      <w:proofErr w:type="spellEnd"/>
      <w:r w:rsidRPr="00EB212B">
        <w:rPr>
          <w:lang w:val="es-419"/>
        </w:rPr>
        <w:t xml:space="preserve">” and </w:t>
      </w:r>
      <w:r>
        <w:rPr>
          <w:lang w:val="es-419"/>
        </w:rPr>
        <w:t>“</w:t>
      </w:r>
      <w:r w:rsidRPr="00EB212B">
        <w:rPr>
          <w:lang w:val="es-419"/>
        </w:rPr>
        <w:t>SME</w:t>
      </w:r>
      <w:r>
        <w:rPr>
          <w:lang w:val="es-419"/>
        </w:rPr>
        <w:t>”</w:t>
      </w:r>
      <w:r w:rsidRPr="00EB212B">
        <w:rPr>
          <w:lang w:val="es-419"/>
        </w:rPr>
        <w:t xml:space="preserve">, </w:t>
      </w:r>
      <w:r>
        <w:rPr>
          <w:lang w:val="es-419"/>
        </w:rPr>
        <w:t xml:space="preserve">y </w:t>
      </w:r>
      <w:r w:rsidRPr="00EB212B">
        <w:rPr>
          <w:lang w:val="es-419"/>
        </w:rPr>
        <w:t>obt</w:t>
      </w:r>
      <w:r>
        <w:rPr>
          <w:lang w:val="es-419"/>
        </w:rPr>
        <w:t>i</w:t>
      </w:r>
      <w:r w:rsidRPr="00EB212B">
        <w:rPr>
          <w:lang w:val="es-419"/>
        </w:rPr>
        <w:t>ene</w:t>
      </w:r>
      <w:r>
        <w:rPr>
          <w:lang w:val="es-419"/>
        </w:rPr>
        <w:t xml:space="preserve"> </w:t>
      </w:r>
      <w:r w:rsidRPr="00EB212B">
        <w:rPr>
          <w:lang w:val="es-419"/>
        </w:rPr>
        <w:t xml:space="preserve">cierta cantidad de resultados. Exporta la </w:t>
      </w:r>
      <w:proofErr w:type="spellStart"/>
      <w:r w:rsidRPr="00EB212B">
        <w:rPr>
          <w:lang w:val="es-419"/>
        </w:rPr>
        <w:t>metadata</w:t>
      </w:r>
      <w:proofErr w:type="spellEnd"/>
      <w:r w:rsidRPr="00EB212B">
        <w:rPr>
          <w:lang w:val="es-419"/>
        </w:rPr>
        <w:t xml:space="preserve"> de los artículos en formato </w:t>
      </w:r>
      <w:proofErr w:type="spellStart"/>
      <w:r w:rsidRPr="00EB212B">
        <w:rPr>
          <w:lang w:val="es-419"/>
        </w:rPr>
        <w:t>bibtex</w:t>
      </w:r>
      <w:proofErr w:type="spellEnd"/>
      <w:r w:rsidRPr="00EB212B">
        <w:rPr>
          <w:lang w:val="es-419"/>
        </w:rPr>
        <w:t>. Para poder citar los artículos en su procesador de texto (</w:t>
      </w:r>
      <w:r>
        <w:rPr>
          <w:lang w:val="es-419"/>
        </w:rPr>
        <w:t xml:space="preserve">Ej. </w:t>
      </w:r>
      <w:r w:rsidRPr="00EB212B">
        <w:rPr>
          <w:lang w:val="es-419"/>
        </w:rPr>
        <w:t xml:space="preserve">Word), abre </w:t>
      </w:r>
      <w:proofErr w:type="spellStart"/>
      <w:r w:rsidRPr="00EB212B">
        <w:rPr>
          <w:lang w:val="es-419"/>
        </w:rPr>
        <w:t>zotero</w:t>
      </w:r>
      <w:proofErr w:type="spellEnd"/>
      <w:r w:rsidRPr="00EB212B">
        <w:rPr>
          <w:lang w:val="es-419"/>
        </w:rPr>
        <w:t xml:space="preserve">, se ubica en la biblioteca y haciendo clic en el </w:t>
      </w:r>
      <w:proofErr w:type="spellStart"/>
      <w:r w:rsidRPr="00EB212B">
        <w:rPr>
          <w:lang w:val="es-419"/>
        </w:rPr>
        <w:t>menu</w:t>
      </w:r>
      <w:proofErr w:type="spellEnd"/>
      <w:r w:rsidRPr="00EB212B">
        <w:rPr>
          <w:lang w:val="es-419"/>
        </w:rPr>
        <w:t xml:space="preserve"> archivo, importar, un archivo </w:t>
      </w:r>
      <w:proofErr w:type="spellStart"/>
      <w:r w:rsidRPr="00EB212B">
        <w:rPr>
          <w:lang w:val="es-419"/>
        </w:rPr>
        <w:t>bibtext</w:t>
      </w:r>
      <w:proofErr w:type="spellEnd"/>
      <w:r w:rsidRPr="00EB212B">
        <w:rPr>
          <w:lang w:val="es-419"/>
        </w:rPr>
        <w:t xml:space="preserve">, selecciona el archivo de </w:t>
      </w:r>
      <w:proofErr w:type="spellStart"/>
      <w:r w:rsidRPr="00EB212B">
        <w:rPr>
          <w:lang w:val="es-419"/>
        </w:rPr>
        <w:t>scopus</w:t>
      </w:r>
      <w:proofErr w:type="spellEnd"/>
      <w:r w:rsidRPr="00EB212B">
        <w:rPr>
          <w:lang w:val="es-419"/>
        </w:rPr>
        <w:t xml:space="preserve"> e inmediatamente se sube la </w:t>
      </w:r>
      <w:proofErr w:type="spellStart"/>
      <w:r w:rsidRPr="00EB212B">
        <w:rPr>
          <w:lang w:val="es-419"/>
        </w:rPr>
        <w:t>metadata</w:t>
      </w:r>
      <w:proofErr w:type="spellEnd"/>
      <w:r w:rsidRPr="00EB212B">
        <w:rPr>
          <w:lang w:val="es-419"/>
        </w:rPr>
        <w:t xml:space="preserve"> bibliográfica a la biblioteca. Una vez esta información esta lista, se puede ir a </w:t>
      </w:r>
      <w:r w:rsidRPr="0088073C">
        <w:rPr>
          <w:lang w:val="es-419"/>
        </w:rPr>
        <w:t xml:space="preserve">Word, en donde el menú </w:t>
      </w:r>
      <w:proofErr w:type="spellStart"/>
      <w:r w:rsidRPr="0088073C">
        <w:rPr>
          <w:lang w:val="es-419"/>
        </w:rPr>
        <w:t>zotero</w:t>
      </w:r>
      <w:proofErr w:type="spellEnd"/>
      <w:r w:rsidRPr="0088073C">
        <w:rPr>
          <w:lang w:val="es-419"/>
        </w:rPr>
        <w:t xml:space="preserve">, permitirá insertar las referencias deseadas en el formato requerido. Al final, se hace clic dentro del menú </w:t>
      </w:r>
      <w:proofErr w:type="spellStart"/>
      <w:r w:rsidRPr="0088073C">
        <w:rPr>
          <w:lang w:val="es-419"/>
        </w:rPr>
        <w:t>zotero</w:t>
      </w:r>
      <w:proofErr w:type="spellEnd"/>
      <w:r w:rsidRPr="0088073C">
        <w:rPr>
          <w:lang w:val="es-419"/>
        </w:rPr>
        <w:t xml:space="preserve"> en la opción agregar bibliografía para incorporar las referencias utilizadas en el formato requerido (Ej. APA). </w:t>
      </w:r>
    </w:p>
    <w:p w14:paraId="445C6183" w14:textId="5662BA66" w:rsidR="00FB2B32" w:rsidRPr="00F3159C" w:rsidRDefault="00BA3088" w:rsidP="00EE21A6">
      <w:pPr>
        <w:pStyle w:val="Prrafodelista"/>
        <w:spacing w:before="60" w:after="240"/>
        <w:ind w:left="425"/>
        <w:contextualSpacing w:val="0"/>
        <w:jc w:val="both"/>
      </w:pPr>
      <w:r w:rsidRPr="0088073C">
        <w:rPr>
          <w:u w:val="single"/>
          <w:lang w:val="en-GB"/>
        </w:rPr>
        <w:t>Enlace:</w:t>
      </w:r>
      <w:r w:rsidRPr="00F3159C">
        <w:rPr>
          <w:lang w:val="en-GB"/>
        </w:rPr>
        <w:t xml:space="preserve"> </w:t>
      </w:r>
      <w:hyperlink r:id="rId24" w:history="1">
        <w:r w:rsidR="00247780" w:rsidRPr="00247780">
          <w:rPr>
            <w:rStyle w:val="Hipervnculo"/>
            <w:lang w:val="en-US"/>
          </w:rPr>
          <w:t>https:/</w:t>
        </w:r>
        <w:r w:rsidRPr="00B4454F">
          <w:rPr>
            <w:rStyle w:val="Hipervnculo"/>
            <w:lang w:val="en-US"/>
          </w:rPr>
          <w:t>www.zotero.com</w:t>
        </w:r>
      </w:hyperlink>
    </w:p>
    <w:p w14:paraId="61099D3C" w14:textId="73FC1B2E" w:rsidR="00CE1E00" w:rsidRPr="00CE1E00" w:rsidRDefault="00D43A2E" w:rsidP="00DC78ED">
      <w:pPr>
        <w:pStyle w:val="Prrafodelista"/>
        <w:numPr>
          <w:ilvl w:val="0"/>
          <w:numId w:val="6"/>
        </w:numPr>
        <w:spacing w:before="240" w:after="120"/>
        <w:ind w:left="284" w:hanging="284"/>
        <w:contextualSpacing w:val="0"/>
        <w:jc w:val="both"/>
        <w:rPr>
          <w:b/>
          <w:bCs/>
        </w:rPr>
      </w:pPr>
      <w:r w:rsidRPr="00D43A2E">
        <w:rPr>
          <w:b/>
          <w:bCs/>
        </w:rPr>
        <w:t>Limitaciones técnicas y éticas</w:t>
      </w:r>
      <w:r w:rsidR="00C14B54">
        <w:rPr>
          <w:b/>
          <w:bCs/>
        </w:rPr>
        <w:t xml:space="preserve"> en el uso de IA para la investigación doctoral</w:t>
      </w:r>
      <w:r w:rsidR="00C23557">
        <w:rPr>
          <w:b/>
          <w:bCs/>
        </w:rPr>
        <w:t>:</w:t>
      </w:r>
    </w:p>
    <w:p w14:paraId="10F7580C" w14:textId="467DDDA3" w:rsidR="001C05C7" w:rsidRDefault="00EC12D4" w:rsidP="00CA3B0D">
      <w:pPr>
        <w:jc w:val="both"/>
      </w:pPr>
      <w:r>
        <w:t>En cuanto a limitaciones técnicas</w:t>
      </w:r>
      <w:r w:rsidR="004C6D05">
        <w:t xml:space="preserve"> y éticas</w:t>
      </w:r>
      <w:r>
        <w:t xml:space="preserve">, se debería considerar en primer lugar que la </w:t>
      </w:r>
      <w:r w:rsidR="00DB6CDC">
        <w:t xml:space="preserve">IA </w:t>
      </w:r>
      <w:r>
        <w:t xml:space="preserve">no es un reemplazo de la mente humana, sino un complemento, y como tal, carece de </w:t>
      </w:r>
      <w:r w:rsidR="00B2711B">
        <w:t xml:space="preserve">un acceso total de la información, capacidad de contextualizar problemas y situaciones, </w:t>
      </w:r>
      <w:r w:rsidR="000B53A5">
        <w:t xml:space="preserve">e incluso </w:t>
      </w:r>
      <w:r w:rsidR="00E773B1">
        <w:t>riesgos de generar información que no sea correcta.</w:t>
      </w:r>
      <w:r w:rsidR="001C05C7" w:rsidRPr="001C05C7">
        <w:t xml:space="preserve"> </w:t>
      </w:r>
    </w:p>
    <w:p w14:paraId="7A44B9A2" w14:textId="26AF56C7" w:rsidR="001C05C7" w:rsidRDefault="001C05C7" w:rsidP="00CA3B0D">
      <w:pPr>
        <w:jc w:val="both"/>
      </w:pPr>
      <w:r>
        <w:t xml:space="preserve">En la medida en que la </w:t>
      </w:r>
      <w:r w:rsidR="00DB6CDC">
        <w:t xml:space="preserve">IA </w:t>
      </w:r>
      <w:r>
        <w:t xml:space="preserve">se siga trabajando como herramienta complementaria para mejorar el trabajo está muy bien. El problema es cuando se desea que haga la tarea por sí misma o que reemplace personas, estudiantes doctorales o investigadores, porque se cometería el mismo error que se cometió con Watson cuando se querían reemplazar a los médicos y eso llevó al </w:t>
      </w:r>
      <w:r>
        <w:lastRenderedPageBreak/>
        <w:t xml:space="preserve">fracaso del proyecto en su parte médica. En ese sentido, </w:t>
      </w:r>
      <w:r w:rsidR="00D726F3">
        <w:t xml:space="preserve">es necesario tomar conciencia de que </w:t>
      </w:r>
      <w:r>
        <w:t>nosotros seguimos siendo los responsables de lo que se está presentando y creando.</w:t>
      </w:r>
    </w:p>
    <w:p w14:paraId="6FADEF2F" w14:textId="0C4F4E48" w:rsidR="006343F2" w:rsidRDefault="006343F2" w:rsidP="00CA3B0D">
      <w:pPr>
        <w:jc w:val="both"/>
      </w:pPr>
      <w:r>
        <w:t>A continuación, algunas reflexiones sobre las limitaciones técnicas y los riesgos éticos:</w:t>
      </w:r>
    </w:p>
    <w:p w14:paraId="598C33EF" w14:textId="77777777" w:rsidR="006041B7" w:rsidRPr="006041B7" w:rsidRDefault="006041B7" w:rsidP="006041B7">
      <w:pPr>
        <w:pStyle w:val="Prrafodelista"/>
        <w:numPr>
          <w:ilvl w:val="0"/>
          <w:numId w:val="11"/>
        </w:numPr>
        <w:spacing w:before="240" w:after="120"/>
        <w:jc w:val="both"/>
        <w:rPr>
          <w:b/>
          <w:bCs/>
          <w:vanish/>
        </w:rPr>
      </w:pPr>
    </w:p>
    <w:p w14:paraId="5992842E" w14:textId="2EA7C110" w:rsidR="000E179B" w:rsidRDefault="009C1512" w:rsidP="00A33C17">
      <w:pPr>
        <w:pStyle w:val="Prrafodelista"/>
        <w:numPr>
          <w:ilvl w:val="1"/>
          <w:numId w:val="11"/>
        </w:numPr>
        <w:spacing w:before="240" w:after="0"/>
        <w:ind w:left="425" w:hanging="431"/>
        <w:contextualSpacing w:val="0"/>
        <w:jc w:val="both"/>
      </w:pPr>
      <w:r>
        <w:rPr>
          <w:b/>
          <w:bCs/>
        </w:rPr>
        <w:t>Como toda inteligencia, puede crear su propia versión de las cosas</w:t>
      </w:r>
      <w:r w:rsidR="00990847">
        <w:rPr>
          <w:b/>
          <w:bCs/>
        </w:rPr>
        <w:t xml:space="preserve"> [</w:t>
      </w:r>
      <w:r w:rsidR="00B900A9" w:rsidRPr="00B62B82">
        <w:rPr>
          <w:b/>
          <w:bCs/>
        </w:rPr>
        <w:t>Alucinaciones</w:t>
      </w:r>
      <w:r w:rsidR="00990847">
        <w:rPr>
          <w:b/>
          <w:bCs/>
        </w:rPr>
        <w:t>]</w:t>
      </w:r>
      <w:r w:rsidR="00B900A9">
        <w:t>:</w:t>
      </w:r>
      <w:r w:rsidR="0083314F">
        <w:t xml:space="preserve"> limitaciones que tiene la </w:t>
      </w:r>
      <w:r w:rsidR="00DB6CDC">
        <w:t xml:space="preserve">IA </w:t>
      </w:r>
      <w:r w:rsidR="0083314F">
        <w:t>en la creación de información que puede no ser cierta.</w:t>
      </w:r>
      <w:r w:rsidR="001E77E0">
        <w:t xml:space="preserve"> </w:t>
      </w:r>
      <w:r w:rsidR="00DF03CF">
        <w:t xml:space="preserve">Los modelos de </w:t>
      </w:r>
      <w:r w:rsidR="00DB6CDC">
        <w:t xml:space="preserve">IA </w:t>
      </w:r>
      <w:r w:rsidR="00DF03CF">
        <w:t xml:space="preserve">son probabilísticos </w:t>
      </w:r>
      <w:r w:rsidR="00780289">
        <w:t xml:space="preserve">que </w:t>
      </w:r>
      <w:r w:rsidR="00DF03CF">
        <w:t xml:space="preserve">determinan </w:t>
      </w:r>
      <w:r w:rsidR="00780289">
        <w:t>relaciones lógicas de palabras</w:t>
      </w:r>
      <w:r w:rsidR="004977FA">
        <w:t xml:space="preserve"> (</w:t>
      </w:r>
      <w:r w:rsidR="00780289">
        <w:t>c</w:t>
      </w:r>
      <w:r w:rsidR="00DF03CF">
        <w:t>uál es la palabra que es más probable de continuar con las palabras anteriores</w:t>
      </w:r>
      <w:r w:rsidR="004977FA">
        <w:t>)</w:t>
      </w:r>
      <w:r w:rsidR="00DF03CF">
        <w:t xml:space="preserve"> </w:t>
      </w:r>
      <w:r w:rsidR="004977FA">
        <w:t xml:space="preserve">y por lo tanto generan como resultado estructuras </w:t>
      </w:r>
      <w:r w:rsidR="007C0F52">
        <w:t>coherentes,</w:t>
      </w:r>
      <w:r w:rsidR="00801D43">
        <w:t xml:space="preserve"> pero en cierto sentido generales. Puede que s</w:t>
      </w:r>
      <w:r w:rsidR="00DF03CF">
        <w:t>implemente que suene bien</w:t>
      </w:r>
      <w:r w:rsidR="00146077">
        <w:t>, porque</w:t>
      </w:r>
      <w:r w:rsidR="00DF03CF">
        <w:t xml:space="preserve"> </w:t>
      </w:r>
      <w:r w:rsidR="00146077">
        <w:t xml:space="preserve">los modelos </w:t>
      </w:r>
      <w:r w:rsidR="00DF03CF">
        <w:t xml:space="preserve">están entrenados con las reglas de gramática </w:t>
      </w:r>
      <w:r w:rsidR="00146077">
        <w:t>y</w:t>
      </w:r>
      <w:r w:rsidR="00DF03CF">
        <w:t xml:space="preserve"> sintaxis</w:t>
      </w:r>
      <w:r w:rsidR="00146077">
        <w:t>,</w:t>
      </w:r>
      <w:r w:rsidR="00DF03CF">
        <w:t xml:space="preserve"> y por eso producen frases que hacen sentido</w:t>
      </w:r>
      <w:r w:rsidR="00192AF7">
        <w:t xml:space="preserve">, pero esto es un poco como el </w:t>
      </w:r>
      <w:r w:rsidR="00DF03CF">
        <w:t>amigo cuentero</w:t>
      </w:r>
      <w:r w:rsidR="00192AF7">
        <w:t xml:space="preserve"> que siempre tiene algo para decir</w:t>
      </w:r>
      <w:r w:rsidR="007C0F52">
        <w:t xml:space="preserve"> y opina de todo, sin que decir con ello que la información sea relevante, cierta o que tenga un sustento teórico.</w:t>
      </w:r>
      <w:r w:rsidR="00DF03CF">
        <w:t xml:space="preserve"> </w:t>
      </w:r>
      <w:proofErr w:type="spellStart"/>
      <w:r w:rsidR="001E77E0">
        <w:t>Ej</w:t>
      </w:r>
      <w:proofErr w:type="spellEnd"/>
      <w:r w:rsidR="001E77E0">
        <w:t xml:space="preserve">: información o resultados de estudios que no son </w:t>
      </w:r>
      <w:r w:rsidR="002D3005">
        <w:t>reales.</w:t>
      </w:r>
    </w:p>
    <w:p w14:paraId="02D0CC10" w14:textId="68DB4EBE" w:rsidR="00B900A9" w:rsidRDefault="00A60F75" w:rsidP="00A33C17">
      <w:pPr>
        <w:pStyle w:val="Prrafodelista"/>
        <w:numPr>
          <w:ilvl w:val="1"/>
          <w:numId w:val="11"/>
        </w:numPr>
        <w:spacing w:before="240" w:after="0"/>
        <w:ind w:left="425" w:hanging="431"/>
        <w:contextualSpacing w:val="0"/>
        <w:jc w:val="both"/>
      </w:pPr>
      <w:r>
        <w:rPr>
          <w:b/>
          <w:bCs/>
        </w:rPr>
        <w:t>El acceso a la información todavía es limitado</w:t>
      </w:r>
      <w:r w:rsidR="00B900A9">
        <w:t>:</w:t>
      </w:r>
      <w:r w:rsidR="00FD5720">
        <w:t xml:space="preserve"> limitaciones temporales y de fuentes que tiene la información </w:t>
      </w:r>
      <w:r w:rsidR="008428AC">
        <w:t>que puede sesgar o condicionar los resultados obtenidos.</w:t>
      </w:r>
      <w:r w:rsidR="002D3005">
        <w:t xml:space="preserve"> </w:t>
      </w:r>
      <w:proofErr w:type="spellStart"/>
      <w:r w:rsidR="002D3005">
        <w:t>Ej</w:t>
      </w:r>
      <w:proofErr w:type="spellEnd"/>
      <w:r w:rsidR="002D3005">
        <w:t xml:space="preserve">: </w:t>
      </w:r>
      <w:r w:rsidR="00977C73">
        <w:t xml:space="preserve">si se está trabajando un determinado campo de conocimiento al cual se va a realizar un aporte, es necesario considerar los últimos avances y muchas de las herramientas de IA ofrecen </w:t>
      </w:r>
      <w:r w:rsidR="002E3E56">
        <w:t>resultados</w:t>
      </w:r>
      <w:r w:rsidR="002D3005">
        <w:t xml:space="preserve"> que solo considera </w:t>
      </w:r>
      <w:r w:rsidR="00C1345C">
        <w:t xml:space="preserve">información hasta cierto año o </w:t>
      </w:r>
      <w:r w:rsidR="002E3E56">
        <w:t>solo de algunas</w:t>
      </w:r>
      <w:r w:rsidR="00C1345C">
        <w:t xml:space="preserve"> bases de datos</w:t>
      </w:r>
      <w:r w:rsidR="002E3E56">
        <w:t>.</w:t>
      </w:r>
      <w:r w:rsidR="00C1345C">
        <w:t xml:space="preserve"> </w:t>
      </w:r>
    </w:p>
    <w:p w14:paraId="6DCBE9D3" w14:textId="7DA35351" w:rsidR="008428AC" w:rsidRDefault="00B918CB" w:rsidP="00287395">
      <w:pPr>
        <w:pStyle w:val="Prrafodelista"/>
        <w:numPr>
          <w:ilvl w:val="1"/>
          <w:numId w:val="11"/>
        </w:numPr>
        <w:spacing w:before="240" w:after="0"/>
        <w:ind w:left="425" w:hanging="431"/>
        <w:contextualSpacing w:val="0"/>
        <w:jc w:val="both"/>
      </w:pPr>
      <w:r>
        <w:rPr>
          <w:b/>
          <w:bCs/>
        </w:rPr>
        <w:t>Las versiones gratuitas por lo general limitan el volumen de procesamiento</w:t>
      </w:r>
      <w:r w:rsidR="008428AC">
        <w:t xml:space="preserve">: </w:t>
      </w:r>
      <w:r w:rsidR="001F2567">
        <w:t xml:space="preserve">si tienes un volumen grande información para trabajar y solo se puede ir trabajando de a cuotas, los primeros resultados </w:t>
      </w:r>
      <w:r w:rsidR="00AA55E8">
        <w:t xml:space="preserve">generarán un sesgo para la información que se introduzca después. </w:t>
      </w:r>
      <w:proofErr w:type="spellStart"/>
      <w:r w:rsidR="00AA55E8">
        <w:t>Ej</w:t>
      </w:r>
      <w:proofErr w:type="spellEnd"/>
      <w:r w:rsidR="00AA55E8">
        <w:t>: si tengo que trabajar con 100 documentos</w:t>
      </w:r>
      <w:r w:rsidR="004C6D05">
        <w:t>,</w:t>
      </w:r>
      <w:r w:rsidR="00AA55E8">
        <w:t xml:space="preserve"> pero la herramienta procesa de a 20 por vez</w:t>
      </w:r>
      <w:r w:rsidR="00977C73">
        <w:t>, una vez se analice la primera parte</w:t>
      </w:r>
      <w:r w:rsidR="002C2844">
        <w:t xml:space="preserve"> se generará un sesgo para la información adicional que se vaya introduciendo.</w:t>
      </w:r>
      <w:r w:rsidR="007E1793">
        <w:t xml:space="preserve"> Una posibilidad </w:t>
      </w:r>
      <w:r w:rsidR="0060038B">
        <w:t xml:space="preserve">para reducir el sesgo sería primero </w:t>
      </w:r>
      <w:r w:rsidR="007E1793">
        <w:t xml:space="preserve">seleccionar la muestra de artículos usando el método PRISMA en </w:t>
      </w:r>
      <w:r w:rsidR="0060038B">
        <w:t xml:space="preserve">alguna base de datos: </w:t>
      </w:r>
      <w:proofErr w:type="spellStart"/>
      <w:r w:rsidR="007E1793">
        <w:t>Scopus</w:t>
      </w:r>
      <w:proofErr w:type="spellEnd"/>
      <w:r w:rsidR="007E1793">
        <w:t>,</w:t>
      </w:r>
      <w:r w:rsidR="0060038B">
        <w:t xml:space="preserve"> </w:t>
      </w:r>
      <w:proofErr w:type="spellStart"/>
      <w:r w:rsidR="0060038B">
        <w:t>WoS</w:t>
      </w:r>
      <w:proofErr w:type="spellEnd"/>
      <w:r w:rsidR="0060038B">
        <w:t xml:space="preserve">, etc. </w:t>
      </w:r>
      <w:r w:rsidR="00D5744F">
        <w:t xml:space="preserve">Segundo, </w:t>
      </w:r>
      <w:r w:rsidR="007E1793">
        <w:t xml:space="preserve">agrupar </w:t>
      </w:r>
      <w:r w:rsidR="00D5744F">
        <w:t xml:space="preserve">todos los artículos en grupos de </w:t>
      </w:r>
      <w:r w:rsidR="007E1793">
        <w:t>20</w:t>
      </w:r>
      <w:r w:rsidR="00D5744F">
        <w:t xml:space="preserve">, y para mantener la coherencia, se pueden </w:t>
      </w:r>
      <w:r w:rsidR="007E1793">
        <w:t xml:space="preserve">separar por similitud de método y de contexto. </w:t>
      </w:r>
      <w:r w:rsidR="0001704F">
        <w:t xml:space="preserve">Luego se analizan con preguntas similares y </w:t>
      </w:r>
      <w:r w:rsidR="007E1793">
        <w:t xml:space="preserve">específicas en el </w:t>
      </w:r>
      <w:proofErr w:type="spellStart"/>
      <w:r w:rsidR="007E1793">
        <w:t>prompt</w:t>
      </w:r>
      <w:proofErr w:type="spellEnd"/>
      <w:r w:rsidR="007E1793">
        <w:t xml:space="preserve">, como "¿cuáles son las principales conclusiones en las que estos estudios están de acuerdo?", "¿en qué discrepan los estudios?", y </w:t>
      </w:r>
      <w:r w:rsidR="0001704F">
        <w:t xml:space="preserve">finalmente, </w:t>
      </w:r>
      <w:r w:rsidR="007E1793">
        <w:t xml:space="preserve">para poder validar si la comparación se hacía de forma coherente, </w:t>
      </w:r>
      <w:r w:rsidR="0001704F">
        <w:t xml:space="preserve">se terminar con alguna pregunta </w:t>
      </w:r>
      <w:r w:rsidR="007E1793">
        <w:t>de verificación, como "traiga ejemplos de estas discrepancias".</w:t>
      </w:r>
    </w:p>
    <w:p w14:paraId="678DD44F" w14:textId="2E47190B" w:rsidR="00EB6EE1" w:rsidRPr="00AA2396" w:rsidRDefault="00E96606" w:rsidP="00A33C17">
      <w:pPr>
        <w:pStyle w:val="Prrafodelista"/>
        <w:numPr>
          <w:ilvl w:val="1"/>
          <w:numId w:val="11"/>
        </w:numPr>
        <w:spacing w:before="240" w:after="0"/>
        <w:ind w:left="425" w:hanging="431"/>
        <w:contextualSpacing w:val="0"/>
        <w:jc w:val="both"/>
        <w:rPr>
          <w:b/>
          <w:bCs/>
        </w:rPr>
      </w:pPr>
      <w:r>
        <w:rPr>
          <w:b/>
          <w:bCs/>
        </w:rPr>
        <w:t>La c</w:t>
      </w:r>
      <w:r w:rsidR="00EB6EE1" w:rsidRPr="00AA2396">
        <w:rPr>
          <w:b/>
          <w:bCs/>
        </w:rPr>
        <w:t>apacidad analítica</w:t>
      </w:r>
      <w:r>
        <w:rPr>
          <w:b/>
          <w:bCs/>
        </w:rPr>
        <w:t xml:space="preserve"> se limita al uso de algoritmos</w:t>
      </w:r>
      <w:r w:rsidR="0061566F">
        <w:rPr>
          <w:b/>
          <w:bCs/>
        </w:rPr>
        <w:t xml:space="preserve"> </w:t>
      </w:r>
      <w:r w:rsidR="00E00D91">
        <w:rPr>
          <w:b/>
          <w:bCs/>
        </w:rPr>
        <w:t>y al análisis textual</w:t>
      </w:r>
      <w:r w:rsidR="00EB6EE1" w:rsidRPr="00AA2396">
        <w:rPr>
          <w:b/>
          <w:bCs/>
        </w:rPr>
        <w:t xml:space="preserve">: </w:t>
      </w:r>
      <w:r w:rsidR="00EB6EE1" w:rsidRPr="00AA2396">
        <w:t xml:space="preserve">existen herramientas </w:t>
      </w:r>
      <w:r w:rsidR="00F5051A" w:rsidRPr="00AA2396">
        <w:t xml:space="preserve">o softwares más tradicionales como </w:t>
      </w:r>
      <w:proofErr w:type="spellStart"/>
      <w:r w:rsidR="00EB6EE1" w:rsidRPr="00AA2396">
        <w:t>Nvivo</w:t>
      </w:r>
      <w:proofErr w:type="spellEnd"/>
      <w:r w:rsidR="00EB6EE1" w:rsidRPr="00AA2396">
        <w:t xml:space="preserve"> y </w:t>
      </w:r>
      <w:proofErr w:type="spellStart"/>
      <w:r w:rsidR="00EB6EE1" w:rsidRPr="00AA2396">
        <w:t>MaxQDA</w:t>
      </w:r>
      <w:proofErr w:type="spellEnd"/>
      <w:r w:rsidR="00F5051A" w:rsidRPr="00AA2396">
        <w:t xml:space="preserve">, por mencionar solo algunos, </w:t>
      </w:r>
      <w:r w:rsidR="00EB6EE1" w:rsidRPr="00AA2396">
        <w:t xml:space="preserve">que están implementando </w:t>
      </w:r>
      <w:r w:rsidR="00F5051A" w:rsidRPr="00AA2396">
        <w:t>IA</w:t>
      </w:r>
      <w:r w:rsidR="00EB6EE1" w:rsidRPr="00AA2396">
        <w:t xml:space="preserve"> para hacer auto</w:t>
      </w:r>
      <w:r w:rsidR="000C78D2">
        <w:t xml:space="preserve"> </w:t>
      </w:r>
      <w:r w:rsidR="00EB6EE1" w:rsidRPr="00AA2396">
        <w:t>codificaci</w:t>
      </w:r>
      <w:r w:rsidR="000C78D2">
        <w:t>ó</w:t>
      </w:r>
      <w:r w:rsidR="00EB6EE1" w:rsidRPr="00AA2396">
        <w:t xml:space="preserve">n. </w:t>
      </w:r>
      <w:r w:rsidR="00F5051A" w:rsidRPr="00AA2396">
        <w:t xml:space="preserve">Si bien </w:t>
      </w:r>
      <w:r w:rsidR="000C78D2">
        <w:t>los resultados son orientadores</w:t>
      </w:r>
      <w:r w:rsidR="00EB6EE1" w:rsidRPr="00AA2396">
        <w:t>, la auto</w:t>
      </w:r>
      <w:r w:rsidR="000C78D2">
        <w:t xml:space="preserve"> </w:t>
      </w:r>
      <w:r w:rsidR="00EB6EE1" w:rsidRPr="00AA2396">
        <w:t xml:space="preserve">codificación todavía </w:t>
      </w:r>
      <w:r w:rsidR="00F5051A" w:rsidRPr="00AA2396">
        <w:t xml:space="preserve">es </w:t>
      </w:r>
      <w:r w:rsidR="00C81CCC" w:rsidRPr="00AA2396">
        <w:t xml:space="preserve">muy </w:t>
      </w:r>
      <w:r w:rsidR="00F5051A" w:rsidRPr="00AA2396">
        <w:t>limitada</w:t>
      </w:r>
      <w:r w:rsidR="00EB6EE1" w:rsidRPr="00AA2396">
        <w:t xml:space="preserve"> </w:t>
      </w:r>
      <w:r w:rsidR="00C81CCC" w:rsidRPr="00AA2396">
        <w:t xml:space="preserve">porque </w:t>
      </w:r>
      <w:r w:rsidR="000C78D2">
        <w:t xml:space="preserve">los </w:t>
      </w:r>
      <w:r w:rsidR="00EB6EE1" w:rsidRPr="00AA2396">
        <w:t xml:space="preserve">algoritmos </w:t>
      </w:r>
      <w:r w:rsidR="00630D3D">
        <w:t xml:space="preserve">que se utilizan (para </w:t>
      </w:r>
      <w:proofErr w:type="spellStart"/>
      <w:r w:rsidR="00EB6EE1" w:rsidRPr="00EC09EE">
        <w:rPr>
          <w:i/>
          <w:iCs/>
        </w:rPr>
        <w:t>topic</w:t>
      </w:r>
      <w:proofErr w:type="spellEnd"/>
      <w:r w:rsidR="00EB6EE1" w:rsidRPr="00EC09EE">
        <w:rPr>
          <w:i/>
          <w:iCs/>
        </w:rPr>
        <w:t xml:space="preserve"> </w:t>
      </w:r>
      <w:proofErr w:type="spellStart"/>
      <w:r w:rsidR="00EB6EE1" w:rsidRPr="00EC09EE">
        <w:rPr>
          <w:i/>
          <w:iCs/>
        </w:rPr>
        <w:t>modeling</w:t>
      </w:r>
      <w:proofErr w:type="spellEnd"/>
      <w:r w:rsidR="00EB6EE1" w:rsidRPr="00AA2396">
        <w:t xml:space="preserve"> o </w:t>
      </w:r>
      <w:proofErr w:type="spellStart"/>
      <w:r w:rsidR="00EB6EE1" w:rsidRPr="00EC09EE">
        <w:rPr>
          <w:i/>
          <w:iCs/>
        </w:rPr>
        <w:t>semantic</w:t>
      </w:r>
      <w:proofErr w:type="spellEnd"/>
      <w:r w:rsidR="00EB6EE1" w:rsidRPr="00EC09EE">
        <w:rPr>
          <w:i/>
          <w:iCs/>
        </w:rPr>
        <w:t xml:space="preserve"> </w:t>
      </w:r>
      <w:proofErr w:type="spellStart"/>
      <w:r w:rsidR="00EB6EE1" w:rsidRPr="00EC09EE">
        <w:rPr>
          <w:i/>
          <w:iCs/>
        </w:rPr>
        <w:t>network</w:t>
      </w:r>
      <w:proofErr w:type="spellEnd"/>
      <w:r w:rsidR="00EB6EE1" w:rsidRPr="00EC09EE">
        <w:rPr>
          <w:i/>
          <w:iCs/>
        </w:rPr>
        <w:t xml:space="preserve"> análisis</w:t>
      </w:r>
      <w:r w:rsidR="00630D3D">
        <w:t>)</w:t>
      </w:r>
      <w:r w:rsidR="00EB6EE1" w:rsidRPr="00AA2396">
        <w:t xml:space="preserve"> sacan </w:t>
      </w:r>
      <w:r w:rsidR="00C81CCC" w:rsidRPr="00AA2396">
        <w:t xml:space="preserve">resultados </w:t>
      </w:r>
      <w:r w:rsidR="00EB6EE1" w:rsidRPr="00AA2396">
        <w:t xml:space="preserve">con base </w:t>
      </w:r>
      <w:r w:rsidR="00843C50">
        <w:t>en</w:t>
      </w:r>
      <w:r w:rsidR="00EB6EE1" w:rsidRPr="00AA2396">
        <w:t xml:space="preserve"> frecuencia</w:t>
      </w:r>
      <w:r w:rsidR="00843C50">
        <w:t>s</w:t>
      </w:r>
      <w:r w:rsidR="00EB6EE1" w:rsidRPr="00AA2396">
        <w:t xml:space="preserve">. Eso es casi como un análisis de contenido cuantitativo, pero no </w:t>
      </w:r>
      <w:r w:rsidR="00AA2396" w:rsidRPr="00AA2396">
        <w:t xml:space="preserve">incorporan </w:t>
      </w:r>
      <w:r w:rsidR="00EB6EE1" w:rsidRPr="00AA2396">
        <w:t>la intención del investigador</w:t>
      </w:r>
      <w:r w:rsidR="00AA2396" w:rsidRPr="00AA2396">
        <w:t xml:space="preserve">, lo cual es muy importante </w:t>
      </w:r>
      <w:r w:rsidR="00EB6EE1" w:rsidRPr="00AA2396">
        <w:t xml:space="preserve">porque un mismo fenómeno </w:t>
      </w:r>
      <w:r w:rsidR="00AA2396" w:rsidRPr="00AA2396">
        <w:t xml:space="preserve">o tema </w:t>
      </w:r>
      <w:r w:rsidR="00EB6EE1" w:rsidRPr="00AA2396">
        <w:t xml:space="preserve">se </w:t>
      </w:r>
      <w:r w:rsidR="00AA2396" w:rsidRPr="00AA2396">
        <w:t xml:space="preserve">podría </w:t>
      </w:r>
      <w:r w:rsidR="00EB6EE1" w:rsidRPr="00AA2396">
        <w:t xml:space="preserve">ver </w:t>
      </w:r>
      <w:r w:rsidR="00AA2396" w:rsidRPr="00AA2396">
        <w:t xml:space="preserve">y analizar </w:t>
      </w:r>
      <w:r w:rsidR="00EB6EE1" w:rsidRPr="00AA2396">
        <w:t xml:space="preserve">desde </w:t>
      </w:r>
      <w:r w:rsidR="00AA2396" w:rsidRPr="00AA2396">
        <w:t>diversas</w:t>
      </w:r>
      <w:r w:rsidR="00EB6EE1" w:rsidRPr="00AA2396">
        <w:t xml:space="preserve"> perspectivas. </w:t>
      </w:r>
      <w:r w:rsidR="00AA2396" w:rsidRPr="00AA2396">
        <w:t>Supuestamente s</w:t>
      </w:r>
      <w:r w:rsidR="00EB6EE1" w:rsidRPr="00AA2396">
        <w:t>e gana en tiempo</w:t>
      </w:r>
      <w:r w:rsidR="00AA2396" w:rsidRPr="00AA2396">
        <w:t xml:space="preserve">, </w:t>
      </w:r>
      <w:r w:rsidR="00EB6EE1" w:rsidRPr="00AA2396">
        <w:t>pero se comienzan a generar respuestas que son genéricas y ahí es donde se corre el riesgo de perder el foco de la investigación.</w:t>
      </w:r>
    </w:p>
    <w:p w14:paraId="54F20B53" w14:textId="7E376B1D" w:rsidR="00F72F3D" w:rsidRDefault="00BF7CB1" w:rsidP="00A33C17">
      <w:pPr>
        <w:pStyle w:val="Prrafodelista"/>
        <w:numPr>
          <w:ilvl w:val="1"/>
          <w:numId w:val="11"/>
        </w:numPr>
        <w:spacing w:before="240" w:after="0"/>
        <w:ind w:left="425" w:hanging="431"/>
        <w:contextualSpacing w:val="0"/>
        <w:jc w:val="both"/>
      </w:pPr>
      <w:r>
        <w:rPr>
          <w:b/>
          <w:bCs/>
        </w:rPr>
        <w:lastRenderedPageBreak/>
        <w:t>Como toda tecnología, posee una c</w:t>
      </w:r>
      <w:r w:rsidR="00F72F3D" w:rsidRPr="00B62B82">
        <w:rPr>
          <w:b/>
          <w:bCs/>
        </w:rPr>
        <w:t xml:space="preserve">omplejidad </w:t>
      </w:r>
      <w:r>
        <w:rPr>
          <w:b/>
          <w:bCs/>
        </w:rPr>
        <w:t>que requiere mucho aprendizaje</w:t>
      </w:r>
      <w:r w:rsidR="00F72F3D" w:rsidRPr="00F72F3D">
        <w:t>:</w:t>
      </w:r>
      <w:r w:rsidR="00F72F3D">
        <w:t xml:space="preserve"> como toda tecnología</w:t>
      </w:r>
      <w:r w:rsidR="00C55C47">
        <w:t xml:space="preserve">, la </w:t>
      </w:r>
      <w:r w:rsidR="00DB6CDC">
        <w:t xml:space="preserve">IA </w:t>
      </w:r>
      <w:r w:rsidR="00C55C47">
        <w:t xml:space="preserve">requiere de un aprendizaje y profesionalización. Se debe tener en cuenta que además de la complejidad que implica realizar un doctorado o una investigación científica de alto nivel, se debe aprender y entrenarse en el uso de la inteligencia artificial, y </w:t>
      </w:r>
      <w:r w:rsidR="009618F0">
        <w:t xml:space="preserve">con ello se puede correr el riesgo de dispersarse en la formación doctoral y el aprendizaje que de manera natural </w:t>
      </w:r>
      <w:r w:rsidR="007A29D5">
        <w:t xml:space="preserve">se requiere. Por ello, una recomendación también sería primero entender el proceso doctoral, y de a poco ir incorporando el uso de herramientas de </w:t>
      </w:r>
      <w:r w:rsidR="00DB6CDC">
        <w:t xml:space="preserve">IA </w:t>
      </w:r>
      <w:r w:rsidR="007A29D5">
        <w:t>como complemento a ciertas actividades.</w:t>
      </w:r>
    </w:p>
    <w:p w14:paraId="1749B394" w14:textId="24094525" w:rsidR="00F47C77" w:rsidRDefault="004C6D05" w:rsidP="00A33C17">
      <w:pPr>
        <w:pStyle w:val="Prrafodelista"/>
        <w:numPr>
          <w:ilvl w:val="1"/>
          <w:numId w:val="11"/>
        </w:numPr>
        <w:spacing w:before="240" w:after="0"/>
        <w:ind w:left="425" w:hanging="431"/>
        <w:contextualSpacing w:val="0"/>
        <w:jc w:val="both"/>
      </w:pPr>
      <w:r w:rsidRPr="00B62B82">
        <w:rPr>
          <w:b/>
          <w:bCs/>
        </w:rPr>
        <w:t xml:space="preserve">El uso </w:t>
      </w:r>
      <w:r w:rsidR="00684515">
        <w:rPr>
          <w:b/>
          <w:bCs/>
        </w:rPr>
        <w:t>excesivo</w:t>
      </w:r>
      <w:r w:rsidR="00C93717">
        <w:rPr>
          <w:b/>
          <w:bCs/>
        </w:rPr>
        <w:t xml:space="preserve"> puede resultar</w:t>
      </w:r>
      <w:r w:rsidRPr="00B62B82">
        <w:rPr>
          <w:b/>
          <w:bCs/>
        </w:rPr>
        <w:t xml:space="preserve"> </w:t>
      </w:r>
      <w:r w:rsidR="00684515">
        <w:rPr>
          <w:b/>
          <w:bCs/>
        </w:rPr>
        <w:t>indebido</w:t>
      </w:r>
      <w:r w:rsidR="001C05C7">
        <w:t xml:space="preserve">: </w:t>
      </w:r>
      <w:r w:rsidR="0041273B">
        <w:t xml:space="preserve">si en vez de utilizarla de manera complementaria </w:t>
      </w:r>
      <w:r w:rsidR="00DF594B">
        <w:t xml:space="preserve">la utilizo en exceso, corro el riesgo de </w:t>
      </w:r>
      <w:r w:rsidR="00BA5737">
        <w:t xml:space="preserve">presentar un trabajo o desarrollar una investigación de la cual no puedo dar cuenta de </w:t>
      </w:r>
      <w:r w:rsidR="008426F7">
        <w:t>lo que se hizo</w:t>
      </w:r>
      <w:r w:rsidR="00BA5737">
        <w:t xml:space="preserve">, de no poder fundamentar </w:t>
      </w:r>
      <w:r w:rsidR="008426F7">
        <w:t xml:space="preserve">cómo se hizo, e incluso de no poder enseñar a otros a hacer una investigación. </w:t>
      </w:r>
      <w:r w:rsidR="00E8254F">
        <w:t xml:space="preserve">Existen cuestiones operativas, </w:t>
      </w:r>
      <w:r w:rsidR="00881B83">
        <w:t>como por ejemplo la</w:t>
      </w:r>
      <w:r w:rsidR="00E8254F">
        <w:t xml:space="preserve"> transcripción</w:t>
      </w:r>
      <w:r w:rsidR="00881B83">
        <w:t xml:space="preserve">, que incluso es un momento muy importante para un investigador cualitativo para ir </w:t>
      </w:r>
      <w:r w:rsidR="001B7747">
        <w:t xml:space="preserve">recordando y profundizando en los datos, pero </w:t>
      </w:r>
      <w:r w:rsidR="00F47C77">
        <w:t xml:space="preserve">que </w:t>
      </w:r>
      <w:r w:rsidR="001B7747">
        <w:t>a través de</w:t>
      </w:r>
      <w:r w:rsidR="00E8254F">
        <w:t xml:space="preserve"> estas herramientas </w:t>
      </w:r>
      <w:r w:rsidR="00B86824">
        <w:t>se pueden hacer sin mayores contratiempos y con buena calidad</w:t>
      </w:r>
      <w:r w:rsidR="00102469">
        <w:t xml:space="preserve">, pero es el investigador el que debe tener el control y el conocimiento de </w:t>
      </w:r>
      <w:r w:rsidR="0017075D">
        <w:t>la investigación</w:t>
      </w:r>
      <w:r w:rsidR="00F47C77">
        <w:t>.</w:t>
      </w:r>
    </w:p>
    <w:p w14:paraId="1DA5CE92" w14:textId="0A2FC135" w:rsidR="00F414F4" w:rsidRPr="00A33C17" w:rsidRDefault="00556CAF" w:rsidP="00A33C17">
      <w:pPr>
        <w:pStyle w:val="Prrafodelista"/>
        <w:numPr>
          <w:ilvl w:val="1"/>
          <w:numId w:val="11"/>
        </w:numPr>
        <w:spacing w:before="240" w:after="0"/>
        <w:ind w:left="425" w:hanging="431"/>
        <w:contextualSpacing w:val="0"/>
        <w:jc w:val="both"/>
      </w:pPr>
      <w:r w:rsidRPr="00B62B82">
        <w:rPr>
          <w:b/>
          <w:bCs/>
        </w:rPr>
        <w:t>La autoría es</w:t>
      </w:r>
      <w:r w:rsidR="00684515">
        <w:rPr>
          <w:b/>
          <w:bCs/>
        </w:rPr>
        <w:t xml:space="preserve"> del investigador</w:t>
      </w:r>
      <w:r w:rsidR="005028A4" w:rsidRPr="00B62B82">
        <w:rPr>
          <w:b/>
          <w:bCs/>
        </w:rPr>
        <w:t>, no de la herramienta</w:t>
      </w:r>
      <w:r w:rsidR="005028A4" w:rsidRPr="005028A4">
        <w:t>:</w:t>
      </w:r>
      <w:r w:rsidR="005028A4">
        <w:t xml:space="preserve"> </w:t>
      </w:r>
      <w:r w:rsidR="007C12B2">
        <w:t>c</w:t>
      </w:r>
      <w:r w:rsidR="005028A4">
        <w:t xml:space="preserve">ualquier error </w:t>
      </w:r>
      <w:r w:rsidR="007C12B2">
        <w:t>en los datos</w:t>
      </w:r>
      <w:r w:rsidR="00072CA5">
        <w:t>,</w:t>
      </w:r>
      <w:r w:rsidR="007C12B2">
        <w:t xml:space="preserve"> la información suministrada </w:t>
      </w:r>
      <w:r w:rsidR="005028A4">
        <w:t>o uso excesivo de la</w:t>
      </w:r>
      <w:r w:rsidR="00CD2D7D">
        <w:t>s herramientas para generar contenido, será siempre de responsabilidad del investigador</w:t>
      </w:r>
      <w:r w:rsidR="00072CA5">
        <w:t>.</w:t>
      </w:r>
      <w:r w:rsidR="007C12B2">
        <w:t xml:space="preserve"> </w:t>
      </w:r>
      <w:r w:rsidR="00B62B82">
        <w:t xml:space="preserve">Ya no somos creadores de contenido sino curadores de ese contenido, y ahí sí tenemos una gran responsabilidad y una necesidad de conocer sobre los procesos de investigación, máxime que ya no solo debemos llevarlos a cabo, sino también tener la capacidad de validarlos y verificar que sean correctos, pues en últimas nosotros seremos los autores intelectuales de lo que se esté presentando. </w:t>
      </w:r>
      <w:r w:rsidR="005028A4">
        <w:t>Hoy en día todo queda en la nube y cada vez las herramientas servirán de control del contenido generado, por lo tanto, se pueden incurrir en riesgo al momento de sustentación, o peor aún, años después donde se pueden ver implicados nuestro trabajo, los títulos obtenidos y la reputación de un investigador.</w:t>
      </w:r>
      <w:r w:rsidR="0039339D">
        <w:t xml:space="preserve"> </w:t>
      </w:r>
    </w:p>
    <w:sectPr w:rsidR="00F414F4" w:rsidRPr="00A33C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CA67" w14:textId="77777777" w:rsidR="00E81B14" w:rsidRDefault="00E81B14" w:rsidP="00DC40F1">
      <w:pPr>
        <w:spacing w:after="0" w:line="240" w:lineRule="auto"/>
      </w:pPr>
      <w:r>
        <w:separator/>
      </w:r>
    </w:p>
  </w:endnote>
  <w:endnote w:type="continuationSeparator" w:id="0">
    <w:p w14:paraId="128A066D" w14:textId="77777777" w:rsidR="00E81B14" w:rsidRDefault="00E81B14" w:rsidP="00DC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EA734" w14:textId="77777777" w:rsidR="00E81B14" w:rsidRDefault="00E81B14" w:rsidP="00DC40F1">
      <w:pPr>
        <w:spacing w:after="0" w:line="240" w:lineRule="auto"/>
      </w:pPr>
      <w:r>
        <w:separator/>
      </w:r>
    </w:p>
  </w:footnote>
  <w:footnote w:type="continuationSeparator" w:id="0">
    <w:p w14:paraId="583B6ABD" w14:textId="77777777" w:rsidR="00E81B14" w:rsidRDefault="00E81B14" w:rsidP="00DC40F1">
      <w:pPr>
        <w:spacing w:after="0" w:line="240" w:lineRule="auto"/>
      </w:pPr>
      <w:r>
        <w:continuationSeparator/>
      </w:r>
    </w:p>
  </w:footnote>
  <w:footnote w:id="1">
    <w:p w14:paraId="4D94619B" w14:textId="2135134D" w:rsidR="00C823F6" w:rsidRPr="006140E0" w:rsidRDefault="00C823F6" w:rsidP="004253E1">
      <w:pPr>
        <w:spacing w:after="0"/>
        <w:jc w:val="both"/>
        <w:rPr>
          <w:lang w:val="pt-PT"/>
        </w:rPr>
      </w:pPr>
      <w:r>
        <w:rPr>
          <w:rStyle w:val="Refdenotaalpie"/>
        </w:rPr>
        <w:footnoteRef/>
      </w:r>
      <w:r w:rsidRPr="00200F0C">
        <w:rPr>
          <w:lang w:val="es-CO"/>
        </w:rPr>
        <w:t xml:space="preserve"> </w:t>
      </w:r>
      <w:r w:rsidRPr="00C823F6">
        <w:rPr>
          <w:sz w:val="18"/>
          <w:szCs w:val="18"/>
          <w:lang w:val="es-CO"/>
        </w:rPr>
        <w:t>E</w:t>
      </w:r>
      <w:r w:rsidR="00E70DC0">
        <w:rPr>
          <w:sz w:val="18"/>
          <w:szCs w:val="18"/>
          <w:lang w:val="es-CO"/>
        </w:rPr>
        <w:t xml:space="preserve">ste </w:t>
      </w:r>
      <w:r w:rsidRPr="00C823F6">
        <w:rPr>
          <w:sz w:val="18"/>
          <w:szCs w:val="18"/>
          <w:lang w:val="es-CO"/>
        </w:rPr>
        <w:t xml:space="preserve">documento constituye un resumen ampliado y enriquecido del </w:t>
      </w:r>
      <w:proofErr w:type="spellStart"/>
      <w:r w:rsidRPr="00C823F6">
        <w:rPr>
          <w:sz w:val="18"/>
          <w:szCs w:val="18"/>
          <w:lang w:val="es-CO"/>
        </w:rPr>
        <w:t>webinar</w:t>
      </w:r>
      <w:proofErr w:type="spellEnd"/>
      <w:r w:rsidRPr="00C823F6">
        <w:rPr>
          <w:sz w:val="18"/>
          <w:szCs w:val="18"/>
          <w:lang w:val="es-CO"/>
        </w:rPr>
        <w:t xml:space="preserve"> llevado a cabo el 23 de abril de 2024 en el marco previo del XXII Coloquio Doctoral de CLADEA (Consejo Latinoamericano de Escuelas de Administración).</w:t>
      </w:r>
      <w:r w:rsidR="004253E1" w:rsidRPr="004253E1">
        <w:rPr>
          <w:sz w:val="18"/>
          <w:szCs w:val="18"/>
          <w:lang w:val="es-CO"/>
        </w:rPr>
        <w:t xml:space="preserve"> </w:t>
      </w:r>
      <w:r w:rsidR="004253E1" w:rsidRPr="006140E0">
        <w:rPr>
          <w:b/>
          <w:bCs/>
          <w:sz w:val="18"/>
          <w:szCs w:val="18"/>
          <w:lang w:val="pt-PT"/>
        </w:rPr>
        <w:t>Enlace webinar completo</w:t>
      </w:r>
      <w:r w:rsidR="004253E1" w:rsidRPr="006140E0">
        <w:rPr>
          <w:sz w:val="18"/>
          <w:szCs w:val="18"/>
          <w:lang w:val="pt-PT"/>
        </w:rPr>
        <w:t xml:space="preserve">: </w:t>
      </w:r>
      <w:hyperlink r:id="rId1" w:history="1">
        <w:r w:rsidR="007F18AA" w:rsidRPr="00E801D3">
          <w:rPr>
            <w:rStyle w:val="Hipervnculo"/>
            <w:sz w:val="18"/>
            <w:szCs w:val="18"/>
            <w:lang w:val="pt-PT"/>
          </w:rPr>
          <w:t>https://www.you</w:t>
        </w:r>
        <w:r w:rsidR="007F18AA" w:rsidRPr="00E801D3">
          <w:rPr>
            <w:rStyle w:val="Hipervnculo"/>
            <w:sz w:val="18"/>
            <w:szCs w:val="18"/>
            <w:lang w:val="pt-PT"/>
          </w:rPr>
          <w:t>t</w:t>
        </w:r>
        <w:r w:rsidR="007F18AA" w:rsidRPr="00E801D3">
          <w:rPr>
            <w:rStyle w:val="Hipervnculo"/>
            <w:sz w:val="18"/>
            <w:szCs w:val="18"/>
            <w:lang w:val="pt-PT"/>
          </w:rPr>
          <w:t>ube.com/watch?v=ulRldQe6-NQ</w:t>
        </w:r>
      </w:hyperlink>
    </w:p>
    <w:p w14:paraId="4E696EED" w14:textId="2BB9E551" w:rsidR="00C823F6" w:rsidRDefault="005C6E92" w:rsidP="00E70DC0">
      <w:pPr>
        <w:spacing w:after="0"/>
        <w:jc w:val="both"/>
        <w:rPr>
          <w:sz w:val="18"/>
          <w:szCs w:val="18"/>
          <w:lang w:val="es-CO"/>
        </w:rPr>
      </w:pPr>
      <w:r w:rsidRPr="005C6E92">
        <w:rPr>
          <w:b/>
          <w:bCs/>
          <w:sz w:val="18"/>
          <w:szCs w:val="18"/>
          <w:lang w:val="pt-PT"/>
        </w:rPr>
        <w:t>Para citar</w:t>
      </w:r>
      <w:r w:rsidR="00C823F6" w:rsidRPr="005C6E92">
        <w:rPr>
          <w:sz w:val="18"/>
          <w:szCs w:val="18"/>
          <w:lang w:val="pt-PT"/>
        </w:rPr>
        <w:t xml:space="preserve">: Gentilin, M., Aquino, A., Norena-Chavez, D., &amp; Osorio, C. (23 de Abril de 2024). </w:t>
      </w:r>
      <w:r w:rsidR="00C823F6" w:rsidRPr="009E429A">
        <w:rPr>
          <w:sz w:val="18"/>
          <w:szCs w:val="18"/>
          <w:lang w:val="es-CO"/>
        </w:rPr>
        <w:t>Inteligencia Artificial para la investigación científica doctoral: posibilidades, herramientas y limitaciones técnicas y éticas.</w:t>
      </w:r>
      <w:r w:rsidR="00E70DC0">
        <w:rPr>
          <w:sz w:val="18"/>
          <w:szCs w:val="18"/>
          <w:lang w:val="es-CO"/>
        </w:rPr>
        <w:t xml:space="preserve"> </w:t>
      </w:r>
      <w:r w:rsidR="00C823F6" w:rsidRPr="009E429A">
        <w:rPr>
          <w:sz w:val="18"/>
          <w:szCs w:val="18"/>
          <w:lang w:val="es-CO"/>
        </w:rPr>
        <w:t xml:space="preserve">Obtenido de CLADEA: </w:t>
      </w:r>
    </w:p>
    <w:p w14:paraId="1E2F28EF" w14:textId="77777777" w:rsidR="007F18AA" w:rsidRDefault="007F18AA" w:rsidP="00E70DC0">
      <w:pPr>
        <w:spacing w:after="0"/>
        <w:jc w:val="both"/>
        <w:rPr>
          <w:sz w:val="18"/>
          <w:szCs w:val="18"/>
          <w:lang w:val="es-CO"/>
        </w:rPr>
      </w:pPr>
    </w:p>
    <w:p w14:paraId="285DB7A5" w14:textId="77777777" w:rsidR="007F18AA" w:rsidRDefault="007F18AA" w:rsidP="00E70DC0">
      <w:pPr>
        <w:spacing w:after="0"/>
        <w:jc w:val="both"/>
        <w:rPr>
          <w:sz w:val="18"/>
          <w:szCs w:val="18"/>
          <w:lang w:val="es-CO"/>
        </w:rPr>
      </w:pPr>
    </w:p>
    <w:p w14:paraId="5D50C02E" w14:textId="77777777" w:rsidR="007F18AA" w:rsidRDefault="007F18AA" w:rsidP="00E70DC0">
      <w:pPr>
        <w:spacing w:after="0"/>
        <w:jc w:val="both"/>
        <w:rPr>
          <w:sz w:val="18"/>
          <w:szCs w:val="18"/>
          <w:lang w:val="es-CO"/>
        </w:rPr>
      </w:pPr>
    </w:p>
    <w:p w14:paraId="3DD166D2" w14:textId="1553F97C" w:rsidR="00C823F6" w:rsidRPr="00200F0C" w:rsidRDefault="00C823F6" w:rsidP="00C823F6">
      <w:pPr>
        <w:spacing w:after="0"/>
        <w:rPr>
          <w:lang w:val="es-CO"/>
        </w:rPr>
      </w:pPr>
    </w:p>
    <w:p w14:paraId="25624F45" w14:textId="77777777" w:rsidR="00C823F6" w:rsidRPr="00200F0C" w:rsidRDefault="00C823F6" w:rsidP="00C823F6">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C7A9F"/>
    <w:multiLevelType w:val="hybridMultilevel"/>
    <w:tmpl w:val="F4C4C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B80E35"/>
    <w:multiLevelType w:val="hybridMultilevel"/>
    <w:tmpl w:val="6A663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891C66"/>
    <w:multiLevelType w:val="hybridMultilevel"/>
    <w:tmpl w:val="507CF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011E3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D142D4"/>
    <w:multiLevelType w:val="hybridMultilevel"/>
    <w:tmpl w:val="6C28A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C66E2B"/>
    <w:multiLevelType w:val="hybridMultilevel"/>
    <w:tmpl w:val="A1689E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CB777F"/>
    <w:multiLevelType w:val="hybridMultilevel"/>
    <w:tmpl w:val="3512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4D84FD5"/>
    <w:multiLevelType w:val="hybridMultilevel"/>
    <w:tmpl w:val="CA6AD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8A7B15"/>
    <w:multiLevelType w:val="hybridMultilevel"/>
    <w:tmpl w:val="478C1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5C5D5E"/>
    <w:multiLevelType w:val="hybridMultilevel"/>
    <w:tmpl w:val="A1689E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C536B4"/>
    <w:multiLevelType w:val="multilevel"/>
    <w:tmpl w:val="B48C0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D749B5"/>
    <w:multiLevelType w:val="hybridMultilevel"/>
    <w:tmpl w:val="B1325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3D7DBF"/>
    <w:multiLevelType w:val="hybridMultilevel"/>
    <w:tmpl w:val="7578FCEE"/>
    <w:lvl w:ilvl="0" w:tplc="2FAC3B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1963053">
    <w:abstractNumId w:val="7"/>
  </w:num>
  <w:num w:numId="2" w16cid:durableId="1971784938">
    <w:abstractNumId w:val="1"/>
  </w:num>
  <w:num w:numId="3" w16cid:durableId="668097185">
    <w:abstractNumId w:val="0"/>
  </w:num>
  <w:num w:numId="4" w16cid:durableId="1765029048">
    <w:abstractNumId w:val="2"/>
  </w:num>
  <w:num w:numId="5" w16cid:durableId="1875727867">
    <w:abstractNumId w:val="11"/>
  </w:num>
  <w:num w:numId="6" w16cid:durableId="170728020">
    <w:abstractNumId w:val="9"/>
  </w:num>
  <w:num w:numId="7" w16cid:durableId="1364593605">
    <w:abstractNumId w:val="12"/>
  </w:num>
  <w:num w:numId="8" w16cid:durableId="875854340">
    <w:abstractNumId w:val="3"/>
  </w:num>
  <w:num w:numId="9" w16cid:durableId="1116605955">
    <w:abstractNumId w:val="5"/>
  </w:num>
  <w:num w:numId="10" w16cid:durableId="1935702845">
    <w:abstractNumId w:val="6"/>
  </w:num>
  <w:num w:numId="11" w16cid:durableId="1736393107">
    <w:abstractNumId w:val="10"/>
  </w:num>
  <w:num w:numId="12" w16cid:durableId="1236672314">
    <w:abstractNumId w:val="4"/>
  </w:num>
  <w:num w:numId="13" w16cid:durableId="305864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49"/>
    <w:rsid w:val="0000647E"/>
    <w:rsid w:val="000074B0"/>
    <w:rsid w:val="00010E02"/>
    <w:rsid w:val="00010E84"/>
    <w:rsid w:val="000143E0"/>
    <w:rsid w:val="00016944"/>
    <w:rsid w:val="0001704F"/>
    <w:rsid w:val="00021490"/>
    <w:rsid w:val="00023893"/>
    <w:rsid w:val="00026797"/>
    <w:rsid w:val="00030F83"/>
    <w:rsid w:val="0003187B"/>
    <w:rsid w:val="00031DA8"/>
    <w:rsid w:val="00032077"/>
    <w:rsid w:val="00033067"/>
    <w:rsid w:val="00034092"/>
    <w:rsid w:val="00037352"/>
    <w:rsid w:val="00045092"/>
    <w:rsid w:val="000479F0"/>
    <w:rsid w:val="00052BB6"/>
    <w:rsid w:val="0005325F"/>
    <w:rsid w:val="00054365"/>
    <w:rsid w:val="000565F5"/>
    <w:rsid w:val="00056C55"/>
    <w:rsid w:val="00061447"/>
    <w:rsid w:val="00062257"/>
    <w:rsid w:val="0006657D"/>
    <w:rsid w:val="000670DC"/>
    <w:rsid w:val="00070D68"/>
    <w:rsid w:val="000712D5"/>
    <w:rsid w:val="00072A37"/>
    <w:rsid w:val="00072CA5"/>
    <w:rsid w:val="00074FCC"/>
    <w:rsid w:val="000766B5"/>
    <w:rsid w:val="00076A4E"/>
    <w:rsid w:val="00077BB3"/>
    <w:rsid w:val="000862E9"/>
    <w:rsid w:val="000905BE"/>
    <w:rsid w:val="00096691"/>
    <w:rsid w:val="000A2F41"/>
    <w:rsid w:val="000A42AA"/>
    <w:rsid w:val="000A4498"/>
    <w:rsid w:val="000A4A6D"/>
    <w:rsid w:val="000A69C6"/>
    <w:rsid w:val="000B0071"/>
    <w:rsid w:val="000B24AC"/>
    <w:rsid w:val="000B491F"/>
    <w:rsid w:val="000B53A5"/>
    <w:rsid w:val="000C219B"/>
    <w:rsid w:val="000C341C"/>
    <w:rsid w:val="000C3C3E"/>
    <w:rsid w:val="000C72F4"/>
    <w:rsid w:val="000C78D2"/>
    <w:rsid w:val="000D0CA9"/>
    <w:rsid w:val="000D13A6"/>
    <w:rsid w:val="000D6051"/>
    <w:rsid w:val="000D6499"/>
    <w:rsid w:val="000D6891"/>
    <w:rsid w:val="000E179B"/>
    <w:rsid w:val="000F13B3"/>
    <w:rsid w:val="000F59F6"/>
    <w:rsid w:val="000F6997"/>
    <w:rsid w:val="00100A84"/>
    <w:rsid w:val="00102469"/>
    <w:rsid w:val="00115976"/>
    <w:rsid w:val="00117D34"/>
    <w:rsid w:val="0012352B"/>
    <w:rsid w:val="0012393E"/>
    <w:rsid w:val="001246B1"/>
    <w:rsid w:val="001255E0"/>
    <w:rsid w:val="001260DE"/>
    <w:rsid w:val="00146077"/>
    <w:rsid w:val="0014637A"/>
    <w:rsid w:val="00146CC7"/>
    <w:rsid w:val="00151426"/>
    <w:rsid w:val="00152729"/>
    <w:rsid w:val="0015678B"/>
    <w:rsid w:val="00157A12"/>
    <w:rsid w:val="00162679"/>
    <w:rsid w:val="001652F1"/>
    <w:rsid w:val="00165CE7"/>
    <w:rsid w:val="00167AAE"/>
    <w:rsid w:val="0017030A"/>
    <w:rsid w:val="0017075D"/>
    <w:rsid w:val="0017675D"/>
    <w:rsid w:val="00176CC8"/>
    <w:rsid w:val="00190DE0"/>
    <w:rsid w:val="00192AF7"/>
    <w:rsid w:val="001935DC"/>
    <w:rsid w:val="00193D14"/>
    <w:rsid w:val="001A3067"/>
    <w:rsid w:val="001A5CB6"/>
    <w:rsid w:val="001A7DC7"/>
    <w:rsid w:val="001B66EC"/>
    <w:rsid w:val="001B7747"/>
    <w:rsid w:val="001C05C7"/>
    <w:rsid w:val="001C0BEA"/>
    <w:rsid w:val="001C109E"/>
    <w:rsid w:val="001C1588"/>
    <w:rsid w:val="001C1F69"/>
    <w:rsid w:val="001C5C23"/>
    <w:rsid w:val="001C7A51"/>
    <w:rsid w:val="001D234C"/>
    <w:rsid w:val="001D6875"/>
    <w:rsid w:val="001D762B"/>
    <w:rsid w:val="001E77E0"/>
    <w:rsid w:val="001F2567"/>
    <w:rsid w:val="001F2A26"/>
    <w:rsid w:val="001F6195"/>
    <w:rsid w:val="00200F0C"/>
    <w:rsid w:val="00206A3C"/>
    <w:rsid w:val="002074C1"/>
    <w:rsid w:val="002076BE"/>
    <w:rsid w:val="00207A7F"/>
    <w:rsid w:val="00214D94"/>
    <w:rsid w:val="00223BDF"/>
    <w:rsid w:val="002258D2"/>
    <w:rsid w:val="00230756"/>
    <w:rsid w:val="0024057F"/>
    <w:rsid w:val="00246AAC"/>
    <w:rsid w:val="00247417"/>
    <w:rsid w:val="00247780"/>
    <w:rsid w:val="00247DFA"/>
    <w:rsid w:val="00251E70"/>
    <w:rsid w:val="00253541"/>
    <w:rsid w:val="00260023"/>
    <w:rsid w:val="002620BA"/>
    <w:rsid w:val="0026323D"/>
    <w:rsid w:val="00264501"/>
    <w:rsid w:val="00282C53"/>
    <w:rsid w:val="002869E1"/>
    <w:rsid w:val="00287395"/>
    <w:rsid w:val="00292CAD"/>
    <w:rsid w:val="00292F0F"/>
    <w:rsid w:val="00293521"/>
    <w:rsid w:val="00295E76"/>
    <w:rsid w:val="0029739D"/>
    <w:rsid w:val="002A07E8"/>
    <w:rsid w:val="002A2D1B"/>
    <w:rsid w:val="002A3C1D"/>
    <w:rsid w:val="002A6FDD"/>
    <w:rsid w:val="002B6B8A"/>
    <w:rsid w:val="002C0D9E"/>
    <w:rsid w:val="002C2844"/>
    <w:rsid w:val="002C646B"/>
    <w:rsid w:val="002D2376"/>
    <w:rsid w:val="002D3005"/>
    <w:rsid w:val="002D467C"/>
    <w:rsid w:val="002E0F6C"/>
    <w:rsid w:val="002E3E56"/>
    <w:rsid w:val="002E6A0B"/>
    <w:rsid w:val="002E78F7"/>
    <w:rsid w:val="002F0ED7"/>
    <w:rsid w:val="00307400"/>
    <w:rsid w:val="00327996"/>
    <w:rsid w:val="00327A0F"/>
    <w:rsid w:val="00333296"/>
    <w:rsid w:val="00336344"/>
    <w:rsid w:val="0034147E"/>
    <w:rsid w:val="0035288F"/>
    <w:rsid w:val="003537B3"/>
    <w:rsid w:val="00362052"/>
    <w:rsid w:val="00363C7D"/>
    <w:rsid w:val="00375910"/>
    <w:rsid w:val="00382BD1"/>
    <w:rsid w:val="00382C9E"/>
    <w:rsid w:val="0038656F"/>
    <w:rsid w:val="003877B0"/>
    <w:rsid w:val="00387FB6"/>
    <w:rsid w:val="00390219"/>
    <w:rsid w:val="0039339D"/>
    <w:rsid w:val="003A27C0"/>
    <w:rsid w:val="003A3205"/>
    <w:rsid w:val="003A3EFF"/>
    <w:rsid w:val="003A5F70"/>
    <w:rsid w:val="003A7F52"/>
    <w:rsid w:val="003B2E4E"/>
    <w:rsid w:val="003C0526"/>
    <w:rsid w:val="003C2E30"/>
    <w:rsid w:val="003C5665"/>
    <w:rsid w:val="003C5A59"/>
    <w:rsid w:val="003C5D02"/>
    <w:rsid w:val="003C7D72"/>
    <w:rsid w:val="003D642D"/>
    <w:rsid w:val="003E01B2"/>
    <w:rsid w:val="003E69D8"/>
    <w:rsid w:val="003E7A0B"/>
    <w:rsid w:val="003F2873"/>
    <w:rsid w:val="003F4EE6"/>
    <w:rsid w:val="004012C6"/>
    <w:rsid w:val="00402752"/>
    <w:rsid w:val="00404050"/>
    <w:rsid w:val="0041273B"/>
    <w:rsid w:val="00412FD7"/>
    <w:rsid w:val="00413D41"/>
    <w:rsid w:val="0041545B"/>
    <w:rsid w:val="00417A6C"/>
    <w:rsid w:val="00420254"/>
    <w:rsid w:val="00422E40"/>
    <w:rsid w:val="00425170"/>
    <w:rsid w:val="004253E1"/>
    <w:rsid w:val="00425BBC"/>
    <w:rsid w:val="004270D5"/>
    <w:rsid w:val="00431FEC"/>
    <w:rsid w:val="00433040"/>
    <w:rsid w:val="004334A1"/>
    <w:rsid w:val="0043352D"/>
    <w:rsid w:val="00435906"/>
    <w:rsid w:val="0043655E"/>
    <w:rsid w:val="00443283"/>
    <w:rsid w:val="004439E3"/>
    <w:rsid w:val="00451543"/>
    <w:rsid w:val="00452C86"/>
    <w:rsid w:val="004546C5"/>
    <w:rsid w:val="00454C20"/>
    <w:rsid w:val="0046074B"/>
    <w:rsid w:val="00461F9C"/>
    <w:rsid w:val="00462DCB"/>
    <w:rsid w:val="00467A98"/>
    <w:rsid w:val="00470B7D"/>
    <w:rsid w:val="00482D56"/>
    <w:rsid w:val="004865ED"/>
    <w:rsid w:val="00487ABF"/>
    <w:rsid w:val="00490841"/>
    <w:rsid w:val="004909AF"/>
    <w:rsid w:val="00492B3B"/>
    <w:rsid w:val="004932F2"/>
    <w:rsid w:val="004955CE"/>
    <w:rsid w:val="004977FA"/>
    <w:rsid w:val="004A1212"/>
    <w:rsid w:val="004C3464"/>
    <w:rsid w:val="004C513F"/>
    <w:rsid w:val="004C5FF8"/>
    <w:rsid w:val="004C6D05"/>
    <w:rsid w:val="004D1F08"/>
    <w:rsid w:val="004D2CFF"/>
    <w:rsid w:val="004E1E75"/>
    <w:rsid w:val="004E2CC4"/>
    <w:rsid w:val="004E7D2B"/>
    <w:rsid w:val="004F0CE1"/>
    <w:rsid w:val="004F3CB9"/>
    <w:rsid w:val="004F5352"/>
    <w:rsid w:val="004F5E05"/>
    <w:rsid w:val="004F78A1"/>
    <w:rsid w:val="005028A4"/>
    <w:rsid w:val="00507D95"/>
    <w:rsid w:val="00511E25"/>
    <w:rsid w:val="0051224C"/>
    <w:rsid w:val="0051380E"/>
    <w:rsid w:val="00513C08"/>
    <w:rsid w:val="005237B8"/>
    <w:rsid w:val="0052494A"/>
    <w:rsid w:val="0052592F"/>
    <w:rsid w:val="005260D8"/>
    <w:rsid w:val="00532258"/>
    <w:rsid w:val="0053447E"/>
    <w:rsid w:val="00541E76"/>
    <w:rsid w:val="00542630"/>
    <w:rsid w:val="005478B8"/>
    <w:rsid w:val="00550120"/>
    <w:rsid w:val="00550494"/>
    <w:rsid w:val="005522D2"/>
    <w:rsid w:val="00553275"/>
    <w:rsid w:val="00556CAF"/>
    <w:rsid w:val="005611BC"/>
    <w:rsid w:val="005637BB"/>
    <w:rsid w:val="00564959"/>
    <w:rsid w:val="00574D91"/>
    <w:rsid w:val="00577668"/>
    <w:rsid w:val="005810D4"/>
    <w:rsid w:val="00582F21"/>
    <w:rsid w:val="0059022A"/>
    <w:rsid w:val="00593E94"/>
    <w:rsid w:val="005959BC"/>
    <w:rsid w:val="005978EF"/>
    <w:rsid w:val="005A4B6C"/>
    <w:rsid w:val="005A5747"/>
    <w:rsid w:val="005B35F7"/>
    <w:rsid w:val="005B52FF"/>
    <w:rsid w:val="005B6F43"/>
    <w:rsid w:val="005C15CA"/>
    <w:rsid w:val="005C4833"/>
    <w:rsid w:val="005C4F8B"/>
    <w:rsid w:val="005C594C"/>
    <w:rsid w:val="005C5E71"/>
    <w:rsid w:val="005C63DB"/>
    <w:rsid w:val="005C6E92"/>
    <w:rsid w:val="005D049E"/>
    <w:rsid w:val="005D3D05"/>
    <w:rsid w:val="005D5FC1"/>
    <w:rsid w:val="005E03BD"/>
    <w:rsid w:val="005E1724"/>
    <w:rsid w:val="005E52BA"/>
    <w:rsid w:val="005E713E"/>
    <w:rsid w:val="005E755E"/>
    <w:rsid w:val="005F19C9"/>
    <w:rsid w:val="005F3E39"/>
    <w:rsid w:val="005F6651"/>
    <w:rsid w:val="0060038B"/>
    <w:rsid w:val="00601E56"/>
    <w:rsid w:val="006041B7"/>
    <w:rsid w:val="00604AD9"/>
    <w:rsid w:val="006130C6"/>
    <w:rsid w:val="006140E0"/>
    <w:rsid w:val="0061458C"/>
    <w:rsid w:val="0061566F"/>
    <w:rsid w:val="006168B4"/>
    <w:rsid w:val="006233FD"/>
    <w:rsid w:val="006240F8"/>
    <w:rsid w:val="006267BF"/>
    <w:rsid w:val="00630D3D"/>
    <w:rsid w:val="0063139F"/>
    <w:rsid w:val="006343F2"/>
    <w:rsid w:val="006349AB"/>
    <w:rsid w:val="0063660D"/>
    <w:rsid w:val="00644E04"/>
    <w:rsid w:val="006502EB"/>
    <w:rsid w:val="00650776"/>
    <w:rsid w:val="00651E80"/>
    <w:rsid w:val="006525DA"/>
    <w:rsid w:val="00653D91"/>
    <w:rsid w:val="00654F97"/>
    <w:rsid w:val="00655AD9"/>
    <w:rsid w:val="00655DEE"/>
    <w:rsid w:val="0065793D"/>
    <w:rsid w:val="00662E36"/>
    <w:rsid w:val="00667DA3"/>
    <w:rsid w:val="006708DA"/>
    <w:rsid w:val="00671FCF"/>
    <w:rsid w:val="00672D57"/>
    <w:rsid w:val="00673B7B"/>
    <w:rsid w:val="00675AA7"/>
    <w:rsid w:val="00676D9F"/>
    <w:rsid w:val="00680097"/>
    <w:rsid w:val="00683EFB"/>
    <w:rsid w:val="00684515"/>
    <w:rsid w:val="0068766D"/>
    <w:rsid w:val="00696D43"/>
    <w:rsid w:val="006A2024"/>
    <w:rsid w:val="006A23BD"/>
    <w:rsid w:val="006A5096"/>
    <w:rsid w:val="006A6501"/>
    <w:rsid w:val="006B3B9E"/>
    <w:rsid w:val="006B64F5"/>
    <w:rsid w:val="006C14D3"/>
    <w:rsid w:val="006D1BED"/>
    <w:rsid w:val="006D4EBA"/>
    <w:rsid w:val="006E2F89"/>
    <w:rsid w:val="006F4CB0"/>
    <w:rsid w:val="006F7366"/>
    <w:rsid w:val="006F7A55"/>
    <w:rsid w:val="0070149F"/>
    <w:rsid w:val="00701EEF"/>
    <w:rsid w:val="00714CCA"/>
    <w:rsid w:val="00714D0D"/>
    <w:rsid w:val="007179B7"/>
    <w:rsid w:val="00722F13"/>
    <w:rsid w:val="0074620A"/>
    <w:rsid w:val="00751EFB"/>
    <w:rsid w:val="00755C79"/>
    <w:rsid w:val="00773642"/>
    <w:rsid w:val="00775C63"/>
    <w:rsid w:val="00780289"/>
    <w:rsid w:val="007821F8"/>
    <w:rsid w:val="007834E2"/>
    <w:rsid w:val="00786951"/>
    <w:rsid w:val="007904FE"/>
    <w:rsid w:val="00791274"/>
    <w:rsid w:val="00792077"/>
    <w:rsid w:val="007963AD"/>
    <w:rsid w:val="0079739B"/>
    <w:rsid w:val="007A17B6"/>
    <w:rsid w:val="007A29D5"/>
    <w:rsid w:val="007A5103"/>
    <w:rsid w:val="007A635F"/>
    <w:rsid w:val="007C0F52"/>
    <w:rsid w:val="007C12B2"/>
    <w:rsid w:val="007C1AA1"/>
    <w:rsid w:val="007C1F28"/>
    <w:rsid w:val="007C6348"/>
    <w:rsid w:val="007D2232"/>
    <w:rsid w:val="007D7229"/>
    <w:rsid w:val="007E1661"/>
    <w:rsid w:val="007E1793"/>
    <w:rsid w:val="007E4FC0"/>
    <w:rsid w:val="007E6EEF"/>
    <w:rsid w:val="007F18AA"/>
    <w:rsid w:val="007F39FE"/>
    <w:rsid w:val="007F402E"/>
    <w:rsid w:val="007F7A31"/>
    <w:rsid w:val="007F7DF8"/>
    <w:rsid w:val="008008ED"/>
    <w:rsid w:val="00801D43"/>
    <w:rsid w:val="00804DD5"/>
    <w:rsid w:val="0081219B"/>
    <w:rsid w:val="008174D9"/>
    <w:rsid w:val="00822CD7"/>
    <w:rsid w:val="00824A9B"/>
    <w:rsid w:val="00825936"/>
    <w:rsid w:val="00826816"/>
    <w:rsid w:val="00827D3A"/>
    <w:rsid w:val="00832AC2"/>
    <w:rsid w:val="0083314F"/>
    <w:rsid w:val="008365DB"/>
    <w:rsid w:val="008407FE"/>
    <w:rsid w:val="008426F7"/>
    <w:rsid w:val="008428AC"/>
    <w:rsid w:val="00843C50"/>
    <w:rsid w:val="008513CF"/>
    <w:rsid w:val="00851D15"/>
    <w:rsid w:val="00852075"/>
    <w:rsid w:val="00855E55"/>
    <w:rsid w:val="008569A5"/>
    <w:rsid w:val="00862940"/>
    <w:rsid w:val="00862D09"/>
    <w:rsid w:val="00863E33"/>
    <w:rsid w:val="0086545E"/>
    <w:rsid w:val="008771D5"/>
    <w:rsid w:val="0088073C"/>
    <w:rsid w:val="008819AC"/>
    <w:rsid w:val="00881B83"/>
    <w:rsid w:val="0088451C"/>
    <w:rsid w:val="00897546"/>
    <w:rsid w:val="008A0423"/>
    <w:rsid w:val="008A1C2A"/>
    <w:rsid w:val="008A1EC1"/>
    <w:rsid w:val="008A2178"/>
    <w:rsid w:val="008B58B5"/>
    <w:rsid w:val="008D52BC"/>
    <w:rsid w:val="008E614A"/>
    <w:rsid w:val="008F1CE4"/>
    <w:rsid w:val="008F35A8"/>
    <w:rsid w:val="008F3AC9"/>
    <w:rsid w:val="00903C67"/>
    <w:rsid w:val="00907000"/>
    <w:rsid w:val="00924768"/>
    <w:rsid w:val="0093165F"/>
    <w:rsid w:val="0094358E"/>
    <w:rsid w:val="00951F03"/>
    <w:rsid w:val="0095242E"/>
    <w:rsid w:val="009530FC"/>
    <w:rsid w:val="009533F1"/>
    <w:rsid w:val="00953D01"/>
    <w:rsid w:val="009541E9"/>
    <w:rsid w:val="009555D1"/>
    <w:rsid w:val="00955F0C"/>
    <w:rsid w:val="009566FE"/>
    <w:rsid w:val="0095693E"/>
    <w:rsid w:val="009618F0"/>
    <w:rsid w:val="00961D95"/>
    <w:rsid w:val="00971166"/>
    <w:rsid w:val="00977753"/>
    <w:rsid w:val="00977C73"/>
    <w:rsid w:val="00986E6D"/>
    <w:rsid w:val="00990847"/>
    <w:rsid w:val="009A04B9"/>
    <w:rsid w:val="009A05C5"/>
    <w:rsid w:val="009A10EF"/>
    <w:rsid w:val="009A59D9"/>
    <w:rsid w:val="009B01FD"/>
    <w:rsid w:val="009B15BC"/>
    <w:rsid w:val="009B39F7"/>
    <w:rsid w:val="009C1512"/>
    <w:rsid w:val="009D0792"/>
    <w:rsid w:val="009D42ED"/>
    <w:rsid w:val="009D50F4"/>
    <w:rsid w:val="009D57BE"/>
    <w:rsid w:val="009D5DB9"/>
    <w:rsid w:val="009E112F"/>
    <w:rsid w:val="009E429A"/>
    <w:rsid w:val="009F1319"/>
    <w:rsid w:val="009F2940"/>
    <w:rsid w:val="009F47EB"/>
    <w:rsid w:val="00A075E2"/>
    <w:rsid w:val="00A119DA"/>
    <w:rsid w:val="00A12378"/>
    <w:rsid w:val="00A12ABD"/>
    <w:rsid w:val="00A2323E"/>
    <w:rsid w:val="00A25DDF"/>
    <w:rsid w:val="00A26A34"/>
    <w:rsid w:val="00A31B3C"/>
    <w:rsid w:val="00A33C17"/>
    <w:rsid w:val="00A53629"/>
    <w:rsid w:val="00A5453A"/>
    <w:rsid w:val="00A55165"/>
    <w:rsid w:val="00A5688B"/>
    <w:rsid w:val="00A57332"/>
    <w:rsid w:val="00A6002D"/>
    <w:rsid w:val="00A60F75"/>
    <w:rsid w:val="00A63CED"/>
    <w:rsid w:val="00A67681"/>
    <w:rsid w:val="00A67AC3"/>
    <w:rsid w:val="00A70056"/>
    <w:rsid w:val="00A809BA"/>
    <w:rsid w:val="00A81BF1"/>
    <w:rsid w:val="00A8587F"/>
    <w:rsid w:val="00A90A39"/>
    <w:rsid w:val="00AA0D97"/>
    <w:rsid w:val="00AA2396"/>
    <w:rsid w:val="00AA55E8"/>
    <w:rsid w:val="00AA5B0B"/>
    <w:rsid w:val="00AB18C0"/>
    <w:rsid w:val="00AC157C"/>
    <w:rsid w:val="00AC30B3"/>
    <w:rsid w:val="00AC65FC"/>
    <w:rsid w:val="00AC7433"/>
    <w:rsid w:val="00AD0445"/>
    <w:rsid w:val="00AD077C"/>
    <w:rsid w:val="00AD30FA"/>
    <w:rsid w:val="00AD36B1"/>
    <w:rsid w:val="00AD6C2C"/>
    <w:rsid w:val="00AD75AD"/>
    <w:rsid w:val="00AE0049"/>
    <w:rsid w:val="00AE0ECB"/>
    <w:rsid w:val="00AE3A77"/>
    <w:rsid w:val="00AE7790"/>
    <w:rsid w:val="00AE7B36"/>
    <w:rsid w:val="00AF11F8"/>
    <w:rsid w:val="00AF13EE"/>
    <w:rsid w:val="00AF6C81"/>
    <w:rsid w:val="00B01A0D"/>
    <w:rsid w:val="00B04561"/>
    <w:rsid w:val="00B10BA9"/>
    <w:rsid w:val="00B2711B"/>
    <w:rsid w:val="00B3091B"/>
    <w:rsid w:val="00B33BEF"/>
    <w:rsid w:val="00B35227"/>
    <w:rsid w:val="00B41A47"/>
    <w:rsid w:val="00B4448C"/>
    <w:rsid w:val="00B47E3F"/>
    <w:rsid w:val="00B518D3"/>
    <w:rsid w:val="00B54A34"/>
    <w:rsid w:val="00B54A3E"/>
    <w:rsid w:val="00B55FD5"/>
    <w:rsid w:val="00B567EB"/>
    <w:rsid w:val="00B57022"/>
    <w:rsid w:val="00B62B82"/>
    <w:rsid w:val="00B701A2"/>
    <w:rsid w:val="00B70236"/>
    <w:rsid w:val="00B71B1E"/>
    <w:rsid w:val="00B80FBA"/>
    <w:rsid w:val="00B86824"/>
    <w:rsid w:val="00B900A9"/>
    <w:rsid w:val="00B917B0"/>
    <w:rsid w:val="00B918CB"/>
    <w:rsid w:val="00B9271C"/>
    <w:rsid w:val="00B94C56"/>
    <w:rsid w:val="00B956EF"/>
    <w:rsid w:val="00B963EF"/>
    <w:rsid w:val="00BA3088"/>
    <w:rsid w:val="00BA5737"/>
    <w:rsid w:val="00BA5BAB"/>
    <w:rsid w:val="00BA7310"/>
    <w:rsid w:val="00BC12B3"/>
    <w:rsid w:val="00BC772F"/>
    <w:rsid w:val="00BE1796"/>
    <w:rsid w:val="00BE3987"/>
    <w:rsid w:val="00BE4BA8"/>
    <w:rsid w:val="00BE7D4D"/>
    <w:rsid w:val="00BF1AC9"/>
    <w:rsid w:val="00BF4D28"/>
    <w:rsid w:val="00BF5A64"/>
    <w:rsid w:val="00BF717D"/>
    <w:rsid w:val="00BF7CB1"/>
    <w:rsid w:val="00C0246E"/>
    <w:rsid w:val="00C039ED"/>
    <w:rsid w:val="00C05524"/>
    <w:rsid w:val="00C1345C"/>
    <w:rsid w:val="00C14B54"/>
    <w:rsid w:val="00C16005"/>
    <w:rsid w:val="00C17F70"/>
    <w:rsid w:val="00C23557"/>
    <w:rsid w:val="00C2478D"/>
    <w:rsid w:val="00C41B36"/>
    <w:rsid w:val="00C47A37"/>
    <w:rsid w:val="00C53CF6"/>
    <w:rsid w:val="00C55C47"/>
    <w:rsid w:val="00C6664C"/>
    <w:rsid w:val="00C67339"/>
    <w:rsid w:val="00C702C5"/>
    <w:rsid w:val="00C81CCC"/>
    <w:rsid w:val="00C81EA1"/>
    <w:rsid w:val="00C823F6"/>
    <w:rsid w:val="00C90381"/>
    <w:rsid w:val="00C90F0F"/>
    <w:rsid w:val="00C92808"/>
    <w:rsid w:val="00C92EE8"/>
    <w:rsid w:val="00C9343B"/>
    <w:rsid w:val="00C93717"/>
    <w:rsid w:val="00C96B54"/>
    <w:rsid w:val="00CA0A1F"/>
    <w:rsid w:val="00CA109B"/>
    <w:rsid w:val="00CA3B0D"/>
    <w:rsid w:val="00CB3B00"/>
    <w:rsid w:val="00CC5F90"/>
    <w:rsid w:val="00CC6A5D"/>
    <w:rsid w:val="00CD2D7D"/>
    <w:rsid w:val="00CD5077"/>
    <w:rsid w:val="00CD75C6"/>
    <w:rsid w:val="00CE0759"/>
    <w:rsid w:val="00CE1E00"/>
    <w:rsid w:val="00CE3219"/>
    <w:rsid w:val="00CE68EF"/>
    <w:rsid w:val="00CF0E9B"/>
    <w:rsid w:val="00CF20DF"/>
    <w:rsid w:val="00CF283C"/>
    <w:rsid w:val="00CF44B6"/>
    <w:rsid w:val="00CF7064"/>
    <w:rsid w:val="00D07375"/>
    <w:rsid w:val="00D1247D"/>
    <w:rsid w:val="00D12FD2"/>
    <w:rsid w:val="00D13B96"/>
    <w:rsid w:val="00D16BE5"/>
    <w:rsid w:val="00D17A81"/>
    <w:rsid w:val="00D206C2"/>
    <w:rsid w:val="00D22031"/>
    <w:rsid w:val="00D2460F"/>
    <w:rsid w:val="00D24FEF"/>
    <w:rsid w:val="00D3754C"/>
    <w:rsid w:val="00D43A2E"/>
    <w:rsid w:val="00D453BC"/>
    <w:rsid w:val="00D47448"/>
    <w:rsid w:val="00D55568"/>
    <w:rsid w:val="00D55FFE"/>
    <w:rsid w:val="00D57341"/>
    <w:rsid w:val="00D5744F"/>
    <w:rsid w:val="00D67864"/>
    <w:rsid w:val="00D704AB"/>
    <w:rsid w:val="00D7264E"/>
    <w:rsid w:val="00D726F3"/>
    <w:rsid w:val="00D76331"/>
    <w:rsid w:val="00D8137F"/>
    <w:rsid w:val="00D81BBD"/>
    <w:rsid w:val="00D839B3"/>
    <w:rsid w:val="00D8432C"/>
    <w:rsid w:val="00D8796F"/>
    <w:rsid w:val="00D90194"/>
    <w:rsid w:val="00D901E5"/>
    <w:rsid w:val="00D97B87"/>
    <w:rsid w:val="00DA116A"/>
    <w:rsid w:val="00DA20DE"/>
    <w:rsid w:val="00DA4C3B"/>
    <w:rsid w:val="00DA67B5"/>
    <w:rsid w:val="00DA73E4"/>
    <w:rsid w:val="00DB144A"/>
    <w:rsid w:val="00DB308F"/>
    <w:rsid w:val="00DB6CDC"/>
    <w:rsid w:val="00DC40F1"/>
    <w:rsid w:val="00DC4F09"/>
    <w:rsid w:val="00DC5A5D"/>
    <w:rsid w:val="00DC78ED"/>
    <w:rsid w:val="00DD0362"/>
    <w:rsid w:val="00DD0CFA"/>
    <w:rsid w:val="00DD70D1"/>
    <w:rsid w:val="00DE0273"/>
    <w:rsid w:val="00DF03CF"/>
    <w:rsid w:val="00DF094F"/>
    <w:rsid w:val="00DF212A"/>
    <w:rsid w:val="00DF3142"/>
    <w:rsid w:val="00DF594B"/>
    <w:rsid w:val="00E00D91"/>
    <w:rsid w:val="00E025ED"/>
    <w:rsid w:val="00E20D04"/>
    <w:rsid w:val="00E237E9"/>
    <w:rsid w:val="00E26ADD"/>
    <w:rsid w:val="00E318A6"/>
    <w:rsid w:val="00E37F4D"/>
    <w:rsid w:val="00E40FA7"/>
    <w:rsid w:val="00E46412"/>
    <w:rsid w:val="00E50256"/>
    <w:rsid w:val="00E65E6A"/>
    <w:rsid w:val="00E70DC0"/>
    <w:rsid w:val="00E75721"/>
    <w:rsid w:val="00E769F2"/>
    <w:rsid w:val="00E773B1"/>
    <w:rsid w:val="00E805C7"/>
    <w:rsid w:val="00E81433"/>
    <w:rsid w:val="00E81B14"/>
    <w:rsid w:val="00E8254F"/>
    <w:rsid w:val="00E96606"/>
    <w:rsid w:val="00E96762"/>
    <w:rsid w:val="00E970CC"/>
    <w:rsid w:val="00EA7616"/>
    <w:rsid w:val="00EB17D0"/>
    <w:rsid w:val="00EB212B"/>
    <w:rsid w:val="00EB65A9"/>
    <w:rsid w:val="00EB6EE1"/>
    <w:rsid w:val="00EC09EE"/>
    <w:rsid w:val="00EC12D4"/>
    <w:rsid w:val="00EC7475"/>
    <w:rsid w:val="00EC784A"/>
    <w:rsid w:val="00ED67E9"/>
    <w:rsid w:val="00ED6EAB"/>
    <w:rsid w:val="00EE21A6"/>
    <w:rsid w:val="00EE42DE"/>
    <w:rsid w:val="00EE5002"/>
    <w:rsid w:val="00EF3D41"/>
    <w:rsid w:val="00EF4872"/>
    <w:rsid w:val="00EF5885"/>
    <w:rsid w:val="00EF5AF9"/>
    <w:rsid w:val="00EF5B45"/>
    <w:rsid w:val="00F127D1"/>
    <w:rsid w:val="00F3159C"/>
    <w:rsid w:val="00F3230E"/>
    <w:rsid w:val="00F35804"/>
    <w:rsid w:val="00F3596C"/>
    <w:rsid w:val="00F413F7"/>
    <w:rsid w:val="00F414F4"/>
    <w:rsid w:val="00F44A1C"/>
    <w:rsid w:val="00F4670A"/>
    <w:rsid w:val="00F47A46"/>
    <w:rsid w:val="00F47C77"/>
    <w:rsid w:val="00F47EB1"/>
    <w:rsid w:val="00F5051A"/>
    <w:rsid w:val="00F56348"/>
    <w:rsid w:val="00F57705"/>
    <w:rsid w:val="00F645BD"/>
    <w:rsid w:val="00F67B08"/>
    <w:rsid w:val="00F718D5"/>
    <w:rsid w:val="00F71EFB"/>
    <w:rsid w:val="00F72F3D"/>
    <w:rsid w:val="00F73449"/>
    <w:rsid w:val="00F75FCF"/>
    <w:rsid w:val="00F772B6"/>
    <w:rsid w:val="00F77F15"/>
    <w:rsid w:val="00F81366"/>
    <w:rsid w:val="00F8267B"/>
    <w:rsid w:val="00F82E9F"/>
    <w:rsid w:val="00F90491"/>
    <w:rsid w:val="00F96013"/>
    <w:rsid w:val="00FA1E39"/>
    <w:rsid w:val="00FA44C0"/>
    <w:rsid w:val="00FA4B46"/>
    <w:rsid w:val="00FA7F16"/>
    <w:rsid w:val="00FB2B32"/>
    <w:rsid w:val="00FB461A"/>
    <w:rsid w:val="00FC0603"/>
    <w:rsid w:val="00FC0736"/>
    <w:rsid w:val="00FD12EA"/>
    <w:rsid w:val="00FD5720"/>
    <w:rsid w:val="00FD640A"/>
    <w:rsid w:val="00FD6DD5"/>
    <w:rsid w:val="00FE49C9"/>
    <w:rsid w:val="00FF1BF6"/>
    <w:rsid w:val="00FF2FC1"/>
    <w:rsid w:val="00FF3D1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1547F"/>
  <w15:chartTrackingRefBased/>
  <w15:docId w15:val="{0F14DF8C-8E98-4012-AB82-DF96426E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78EF"/>
    <w:rPr>
      <w:color w:val="0563C1" w:themeColor="hyperlink"/>
      <w:u w:val="single"/>
    </w:rPr>
  </w:style>
  <w:style w:type="character" w:styleId="Mencinsinresolver">
    <w:name w:val="Unresolved Mention"/>
    <w:basedOn w:val="Fuentedeprrafopredeter"/>
    <w:uiPriority w:val="99"/>
    <w:semiHidden/>
    <w:unhideWhenUsed/>
    <w:rsid w:val="005978EF"/>
    <w:rPr>
      <w:color w:val="605E5C"/>
      <w:shd w:val="clear" w:color="auto" w:fill="E1DFDD"/>
    </w:rPr>
  </w:style>
  <w:style w:type="paragraph" w:styleId="Prrafodelista">
    <w:name w:val="List Paragraph"/>
    <w:basedOn w:val="Normal"/>
    <w:uiPriority w:val="34"/>
    <w:qFormat/>
    <w:rsid w:val="0029739D"/>
    <w:pPr>
      <w:ind w:left="720"/>
      <w:contextualSpacing/>
    </w:pPr>
    <w:rPr>
      <w:lang w:val="es-CO"/>
    </w:rPr>
  </w:style>
  <w:style w:type="paragraph" w:styleId="Revisin">
    <w:name w:val="Revision"/>
    <w:hidden/>
    <w:uiPriority w:val="99"/>
    <w:semiHidden/>
    <w:rsid w:val="00DA67B5"/>
    <w:pPr>
      <w:spacing w:after="0" w:line="240" w:lineRule="auto"/>
    </w:pPr>
  </w:style>
  <w:style w:type="character" w:styleId="Refdecomentario">
    <w:name w:val="annotation reference"/>
    <w:basedOn w:val="Fuentedeprrafopredeter"/>
    <w:uiPriority w:val="99"/>
    <w:semiHidden/>
    <w:unhideWhenUsed/>
    <w:rsid w:val="006A2024"/>
    <w:rPr>
      <w:sz w:val="16"/>
      <w:szCs w:val="16"/>
    </w:rPr>
  </w:style>
  <w:style w:type="paragraph" w:styleId="Textocomentario">
    <w:name w:val="annotation text"/>
    <w:basedOn w:val="Normal"/>
    <w:link w:val="TextocomentarioCar"/>
    <w:uiPriority w:val="99"/>
    <w:unhideWhenUsed/>
    <w:rsid w:val="006A2024"/>
    <w:pPr>
      <w:spacing w:line="240" w:lineRule="auto"/>
    </w:pPr>
    <w:rPr>
      <w:sz w:val="20"/>
      <w:szCs w:val="20"/>
    </w:rPr>
  </w:style>
  <w:style w:type="character" w:customStyle="1" w:styleId="TextocomentarioCar">
    <w:name w:val="Texto comentario Car"/>
    <w:basedOn w:val="Fuentedeprrafopredeter"/>
    <w:link w:val="Textocomentario"/>
    <w:uiPriority w:val="99"/>
    <w:rsid w:val="006A2024"/>
    <w:rPr>
      <w:sz w:val="20"/>
      <w:szCs w:val="20"/>
    </w:rPr>
  </w:style>
  <w:style w:type="paragraph" w:styleId="Asuntodelcomentario">
    <w:name w:val="annotation subject"/>
    <w:basedOn w:val="Textocomentario"/>
    <w:next w:val="Textocomentario"/>
    <w:link w:val="AsuntodelcomentarioCar"/>
    <w:uiPriority w:val="99"/>
    <w:semiHidden/>
    <w:unhideWhenUsed/>
    <w:rsid w:val="006A2024"/>
    <w:rPr>
      <w:b/>
      <w:bCs/>
    </w:rPr>
  </w:style>
  <w:style w:type="character" w:customStyle="1" w:styleId="AsuntodelcomentarioCar">
    <w:name w:val="Asunto del comentario Car"/>
    <w:basedOn w:val="TextocomentarioCar"/>
    <w:link w:val="Asuntodelcomentario"/>
    <w:uiPriority w:val="99"/>
    <w:semiHidden/>
    <w:rsid w:val="006A2024"/>
    <w:rPr>
      <w:b/>
      <w:bCs/>
      <w:sz w:val="20"/>
      <w:szCs w:val="20"/>
    </w:rPr>
  </w:style>
  <w:style w:type="character" w:styleId="Hipervnculovisitado">
    <w:name w:val="FollowedHyperlink"/>
    <w:basedOn w:val="Fuentedeprrafopredeter"/>
    <w:uiPriority w:val="99"/>
    <w:semiHidden/>
    <w:unhideWhenUsed/>
    <w:rsid w:val="008A1EC1"/>
    <w:rPr>
      <w:color w:val="954F72" w:themeColor="followedHyperlink"/>
      <w:u w:val="single"/>
    </w:rPr>
  </w:style>
  <w:style w:type="paragraph" w:styleId="Textonotapie">
    <w:name w:val="footnote text"/>
    <w:basedOn w:val="Normal"/>
    <w:link w:val="TextonotapieCar"/>
    <w:uiPriority w:val="99"/>
    <w:semiHidden/>
    <w:unhideWhenUsed/>
    <w:rsid w:val="00DC40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40F1"/>
    <w:rPr>
      <w:sz w:val="20"/>
      <w:szCs w:val="20"/>
    </w:rPr>
  </w:style>
  <w:style w:type="character" w:styleId="Refdenotaalpie">
    <w:name w:val="footnote reference"/>
    <w:basedOn w:val="Fuentedeprrafopredeter"/>
    <w:uiPriority w:val="99"/>
    <w:semiHidden/>
    <w:unhideWhenUsed/>
    <w:rsid w:val="00DC40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9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entilin@eafit.edu.co" TargetMode="External"/><Relationship Id="rId13" Type="http://schemas.openxmlformats.org/officeDocument/2006/relationships/hyperlink" Target="https://www.connectedpapers.com/" TargetMode="External"/><Relationship Id="rId18" Type="http://schemas.openxmlformats.org/officeDocument/2006/relationships/hyperlink" Target="https://jenni.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itgpt.app/" TargetMode="External"/><Relationship Id="rId7" Type="http://schemas.openxmlformats.org/officeDocument/2006/relationships/endnotes" Target="endnotes.xml"/><Relationship Id="rId12" Type="http://schemas.openxmlformats.org/officeDocument/2006/relationships/hyperlink" Target="https://www.litmaps.com/" TargetMode="External"/><Relationship Id="rId17" Type="http://schemas.openxmlformats.org/officeDocument/2006/relationships/hyperlink" Target="https://www.scholarcy.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ypeset.io/" TargetMode="External"/><Relationship Id="rId20" Type="http://schemas.openxmlformats.org/officeDocument/2006/relationships/hyperlink" Target="https://www.deepl.com/es/transl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soriot@umanizales.edu.co" TargetMode="External"/><Relationship Id="rId24" Type="http://schemas.openxmlformats.org/officeDocument/2006/relationships/hyperlink" Target="%20https://www.zotero.com" TargetMode="External"/><Relationship Id="rId5" Type="http://schemas.openxmlformats.org/officeDocument/2006/relationships/webSettings" Target="webSettings.xml"/><Relationship Id="rId15" Type="http://schemas.openxmlformats.org/officeDocument/2006/relationships/hyperlink" Target="https://www.paperdigest.org/review/" TargetMode="External"/><Relationship Id="rId23" Type="http://schemas.openxmlformats.org/officeDocument/2006/relationships/hyperlink" Target="https://chathub.gg/" TargetMode="External"/><Relationship Id="rId10" Type="http://schemas.openxmlformats.org/officeDocument/2006/relationships/hyperlink" Target="mailto:dnorena@ulima.edu.pe" TargetMode="External"/><Relationship Id="rId19" Type="http://schemas.openxmlformats.org/officeDocument/2006/relationships/hyperlink" Target="https://www.quillbot.com/" TargetMode="External"/><Relationship Id="rId4" Type="http://schemas.openxmlformats.org/officeDocument/2006/relationships/settings" Target="settings.xml"/><Relationship Id="rId9" Type="http://schemas.openxmlformats.org/officeDocument/2006/relationships/hyperlink" Target="mailto:aaquino@usp.br" TargetMode="External"/><Relationship Id="rId14" Type="http://schemas.openxmlformats.org/officeDocument/2006/relationships/hyperlink" Target="https://researchrabbitapp.com/" TargetMode="External"/><Relationship Id="rId22" Type="http://schemas.openxmlformats.org/officeDocument/2006/relationships/hyperlink" Target="https://www.perplexity.a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ulRldQe6-N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Gen2</b:Tag>
    <b:SourceType>DocumentFromInternetSite</b:SourceType>
    <b:Guid>{5940B38A-5585-420D-B266-2A468E17A7D0}</b:Guid>
    <b:Author>
      <b:Author>
        <b:NameList>
          <b:Person>
            <b:Last>Gentilin</b:Last>
            <b:First>Mariano</b:First>
          </b:Person>
          <b:Person>
            <b:Last>Aquino</b:Last>
            <b:First>André</b:First>
          </b:Person>
          <b:Person>
            <b:Last>Norena-Chavez</b:Last>
            <b:First>Diego</b:First>
          </b:Person>
          <b:Person>
            <b:Last>Osorio</b:Last>
            <b:First>Carlos</b:First>
          </b:Person>
        </b:NameList>
      </b:Author>
    </b:Author>
    <b:Title>Inteligencia Artificial para la investigación científica doctoral: posibilidades, herramientas y limitaciones técnicas y éticas</b:Title>
    <b:InternetSiteTitle>CLADEA</b:InternetSiteTitle>
    <b:Year>2024</b:Year>
    <b:Month>Abril</b:Month>
    <b:Day>23</b:Day>
    <b:URL>https://www.youtube.com/watch?v=ulRldQe6-NQ </b:URL>
    <b:RefOrder>1</b:RefOrder>
  </b:Source>
</b:Sources>
</file>

<file path=customXml/itemProps1.xml><?xml version="1.0" encoding="utf-8"?>
<ds:datastoreItem xmlns:ds="http://schemas.openxmlformats.org/officeDocument/2006/customXml" ds:itemID="{D2DA64AD-5F1F-4937-A750-1FEAA805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5238</Words>
  <Characters>28812</Characters>
  <Application>Microsoft Office Word</Application>
  <DocSecurity>0</DocSecurity>
  <Lines>240</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Cuba Segura</dc:creator>
  <cp:keywords/>
  <dc:description/>
  <cp:lastModifiedBy>Alejandro Tello</cp:lastModifiedBy>
  <cp:revision>2</cp:revision>
  <dcterms:created xsi:type="dcterms:W3CDTF">2024-06-24T17:05:00Z</dcterms:created>
  <dcterms:modified xsi:type="dcterms:W3CDTF">2024-06-24T17:05:00Z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7e87f5ed61be7a2b03919df873dfc454ca72257c2aa83e954c03b4dbc34268ca</vt:lpwstr>
  </property>
</Properties>
</file>